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color w:val="000000"/>
          <w:spacing w:val="0"/>
          <w:sz w:val="44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附件1</w:t>
      </w:r>
      <w:r>
        <w:rPr>
          <w:rFonts w:hint="default" w:ascii="Times New Roman" w:hAnsi="Times New Roman" w:eastAsia="华文中宋" w:cs="Times New Roman"/>
          <w:b/>
          <w:bCs/>
          <w:color w:val="000000"/>
          <w:spacing w:val="0"/>
          <w:sz w:val="44"/>
          <w:szCs w:val="32"/>
          <w:lang w:val="en-US" w:eastAsia="zh-CN"/>
        </w:rPr>
        <w:t xml:space="preserve">               退役士兵接收安置通知书（式样）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华文中宋" w:cs="Times New Roman"/>
          <w:b w:val="0"/>
          <w:bC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spacing w:val="0"/>
          <w:sz w:val="28"/>
          <w:szCs w:val="28"/>
          <w:lang w:val="en-US" w:eastAsia="zh-CN"/>
        </w:rPr>
        <w:t>（适用于集中移交退役士兵）</w:t>
      </w:r>
    </w:p>
    <w:tbl>
      <w:tblPr>
        <w:tblStyle w:val="4"/>
        <w:tblpPr w:leftFromText="180" w:rightFromText="180" w:vertAnchor="page" w:horzAnchor="page" w:tblpX="1336" w:tblpY="3011"/>
        <w:tblOverlap w:val="never"/>
        <w:tblW w:w="145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4789"/>
        <w:gridCol w:w="4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7" w:hRule="atLeast"/>
        </w:trPr>
        <w:tc>
          <w:tcPr>
            <w:tcW w:w="481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vertAlign w:val="baseline"/>
                <w:lang w:val="en-US" w:eastAsia="zh-CN"/>
              </w:rPr>
              <w:t xml:space="preserve">（   </w:t>
            </w:r>
            <w:r>
              <w:rPr>
                <w:rFonts w:hint="default" w:ascii="Times New Roman" w:hAnsi="Times New Roman" w:eastAsia="华文仿宋" w:cs="Times New Roman"/>
                <w:vertAlign w:val="baseline"/>
                <w:lang w:eastAsia="zh-CN"/>
              </w:rPr>
              <w:t>）安字第</w:t>
            </w:r>
            <w:r>
              <w:rPr>
                <w:rFonts w:hint="default" w:ascii="Times New Roman" w:hAnsi="Times New Roman" w:eastAsia="华文仿宋" w:cs="Times New Roman"/>
                <w:vertAlign w:val="baseline"/>
                <w:lang w:val="en-US" w:eastAsia="zh-CN"/>
              </w:rPr>
              <w:t xml:space="preserve">  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890" w:firstLineChars="900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32" w:firstLineChars="3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集中移交退役士兵接收安置通知书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（存根）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（部队集中移交机关）：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630" w:firstLineChars="3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255270</wp:posOffset>
                      </wp:positionV>
                      <wp:extent cx="419100" cy="2028190"/>
                      <wp:effectExtent l="5080" t="4445" r="13970" b="571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028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20** 安 字 第**号（骑缝章）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219.6pt;margin-top:20.1pt;height:159.7pt;width:33pt;z-index:251658240;mso-width-relative:page;mso-height-relative:page;" fillcolor="#FFFFFF" filled="t" stroked="t" coordsize="21600,21600" o:gfxdata="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u1GF9kAAAAKAQAADwAAAAAAAAABACAAAAAiAAAAZHJz&#10;L2Rvd25yZXYueG1sUEsBAhQAFAAAAAgAh07iQOhwxccDAgAAEwQAAA4AAAAAAAAAAQAgAAAAKAEA&#10;AGRycy9lMm9Eb2MueG1sUEsFBgAAAAAGAAYAWQEAAJ0FAAAAAA==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20** 安 字 第**号（骑缝章）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经审查，你部退役士兵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同志（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身份证号：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）符合集中移交和由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政府安排工作条件，同意接收安置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。限本人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于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日到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退役军人事务局报到。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无正当理由，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逾期超过30日未报到的，视为放弃安置待遇。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eastAsia="zh-CN"/>
              </w:rPr>
              <w:t>××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退役军人事务厅（局）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 xml:space="preserve">                （加盖印章）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 xml:space="preserve">     年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val="en-US" w:eastAsia="zh-CN"/>
              </w:rPr>
              <w:t>（第一联</w:t>
            </w:r>
            <w:r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eastAsia="zh-CN"/>
              </w:rPr>
              <w:t>由</w:t>
            </w:r>
            <w:r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val="en-US" w:eastAsia="zh-CN"/>
              </w:rPr>
              <w:t>省级</w:t>
            </w:r>
            <w:r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eastAsia="zh-CN"/>
              </w:rPr>
              <w:t>人民政府</w:t>
            </w:r>
            <w:r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val="en-US" w:eastAsia="zh-CN"/>
              </w:rPr>
              <w:t>退役军人事务部门留存</w:t>
            </w:r>
            <w:r>
              <w:rPr>
                <w:rFonts w:hint="default" w:ascii="Times New Roman" w:hAnsi="Times New Roman" w:eastAsia="华文仿宋" w:cs="Times New Roman"/>
                <w:vertAlign w:val="baseline"/>
                <w:lang w:val="en-US" w:eastAsia="zh-CN"/>
              </w:rPr>
              <w:t>）</w:t>
            </w:r>
          </w:p>
        </w:tc>
        <w:tc>
          <w:tcPr>
            <w:tcW w:w="478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vertAlign w:val="baseline"/>
                <w:lang w:val="en-US" w:eastAsia="zh-CN"/>
              </w:rPr>
              <w:t xml:space="preserve">（   </w:t>
            </w:r>
            <w:r>
              <w:rPr>
                <w:rFonts w:hint="default" w:ascii="Times New Roman" w:hAnsi="Times New Roman" w:eastAsia="华文仿宋" w:cs="Times New Roman"/>
                <w:vertAlign w:val="baseline"/>
                <w:lang w:eastAsia="zh-CN"/>
              </w:rPr>
              <w:t>）安字第</w:t>
            </w:r>
            <w:r>
              <w:rPr>
                <w:rFonts w:hint="default" w:ascii="Times New Roman" w:hAnsi="Times New Roman" w:eastAsia="华文仿宋" w:cs="Times New Roman"/>
                <w:vertAlign w:val="baseline"/>
                <w:lang w:val="en-US" w:eastAsia="zh-CN"/>
              </w:rPr>
              <w:t xml:space="preserve">  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00" w:firstLineChars="1000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集中移交退役士兵接收安置通知书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（部队集中移交机关）：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630" w:firstLineChars="3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245745</wp:posOffset>
                      </wp:positionV>
                      <wp:extent cx="419100" cy="2028190"/>
                      <wp:effectExtent l="5080" t="4445" r="13970" b="571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028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20** 安 字 第**号（骑缝章）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218.1pt;margin-top:19.35pt;height:159.7pt;width:33pt;z-index:251659264;mso-width-relative:page;mso-height-relative:page;" fillcolor="#FFFFFF" filled="t" stroked="t" coordsize="21600,21600" o:gfxdata="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P1k3ZAAAACgEAAA8AAAAAAAAAAQAgAAAAIgAAAGRy&#10;cy9kb3ducmV2LnhtbFBLAQIUABQAAAAIAIdO4kCzfC5iBAIAABMEAAAOAAAAAAAAAAEAIAAAACgB&#10;AABkcnMvZTJvRG9jLnhtbFBLBQYAAAAABgAGAFkBAACeBQAAAAA=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20** 安 字 第**号（骑缝章）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经审查，你部退役士兵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同志（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身份证号：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）符合集中移交和由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政府安排工作条件，同意接收安置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。限本人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于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日到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退役军人事务局报到。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无正当理由，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逾期超过30日未报到的，视为放弃安置待遇。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eastAsia="zh-CN"/>
              </w:rPr>
              <w:t>××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退役军人事务厅（局）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 xml:space="preserve">                 （加盖印章）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年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val="en-US" w:eastAsia="zh-CN"/>
              </w:rPr>
              <w:t>（第二联由原部队交退役士兵，本人报到后由</w:t>
            </w:r>
            <w:r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eastAsia="zh-CN"/>
              </w:rPr>
              <w:t>安置地</w:t>
            </w:r>
            <w:r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val="en-US" w:eastAsia="zh-CN"/>
              </w:rPr>
              <w:t>退役军人事务部门留存）</w:t>
            </w:r>
          </w:p>
        </w:tc>
        <w:tc>
          <w:tcPr>
            <w:tcW w:w="493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vertAlign w:val="baseline"/>
                <w:lang w:val="en-US" w:eastAsia="zh-CN"/>
              </w:rPr>
              <w:t xml:space="preserve">（   </w:t>
            </w:r>
            <w:r>
              <w:rPr>
                <w:rFonts w:hint="default" w:ascii="Times New Roman" w:hAnsi="Times New Roman" w:eastAsia="华文仿宋" w:cs="Times New Roman"/>
                <w:vertAlign w:val="baseline"/>
                <w:lang w:eastAsia="zh-CN"/>
              </w:rPr>
              <w:t>）安字第</w:t>
            </w:r>
            <w:r>
              <w:rPr>
                <w:rFonts w:hint="default" w:ascii="Times New Roman" w:hAnsi="Times New Roman" w:eastAsia="华文仿宋" w:cs="Times New Roman"/>
                <w:vertAlign w:val="baseline"/>
                <w:lang w:val="en-US" w:eastAsia="zh-CN"/>
              </w:rPr>
              <w:t xml:space="preserve">  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00" w:firstLineChars="1000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集中移交退役士兵接收安置通知书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（部队集中移交机关）：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630" w:firstLineChars="3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经审查，你部退役士兵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同志（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身份证号：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）符合集中移交和由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政府安排工作条件，同意接收安置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。限本人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于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日到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退役军人事务局报到。无正当理由，逾期超过30日未报到的，视为放弃安置待遇。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eastAsia="zh-CN"/>
              </w:rPr>
              <w:t>××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>退役军人事务厅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（局）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 xml:space="preserve">                   （加盖印章）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630" w:firstLineChars="3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年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val="en-US" w:eastAsia="zh-CN"/>
              </w:rPr>
              <w:t>（第三联</w:t>
            </w:r>
            <w:r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eastAsia="zh-CN"/>
              </w:rPr>
              <w:t>由</w:t>
            </w:r>
            <w:r>
              <w:rPr>
                <w:rFonts w:hint="default" w:ascii="Times New Roman" w:hAnsi="Times New Roman" w:eastAsia="华文仿宋" w:cs="Times New Roman"/>
                <w:szCs w:val="22"/>
                <w:vertAlign w:val="baseline"/>
                <w:lang w:val="en-US" w:eastAsia="zh-CN"/>
              </w:rPr>
              <w:t>部队留存）</w:t>
            </w:r>
          </w:p>
        </w:tc>
      </w:tr>
    </w:tbl>
    <w:p/>
    <w:sectPr>
      <w:pgSz w:w="16838" w:h="11906" w:orient="landscape"/>
      <w:pgMar w:top="1587" w:right="1440" w:bottom="1587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123DF"/>
    <w:rsid w:val="58B953C8"/>
    <w:rsid w:val="76712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2020-01-14T02:45:00Z</dcterms:created>
  <dc:creator>JJB</dc:creator>
  <cp:lastModifiedBy>JJB</cp:lastModifiedBy>
  <dcterms:modified xsi:type="dcterms:W3CDTF">2020-01-14T02:58:12Z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1033-11.2.0.9127</vt:lpwstr>
  </property>
</Properties>
</file>