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8078E">
      <w:pPr>
        <w:outlineLvl w:val="0"/>
        <w:rPr>
          <w:rFonts w:hint="eastAsia" w:ascii="黑体" w:hAnsi="黑体" w:eastAsia="黑体" w:cs="CESI仿宋-GB2312"/>
          <w:bCs/>
          <w:color w:val="000000"/>
          <w:sz w:val="32"/>
          <w:szCs w:val="32"/>
        </w:rPr>
      </w:pPr>
      <w:r>
        <w:rPr>
          <w:rFonts w:hint="eastAsia" w:ascii="黑体" w:hAnsi="黑体" w:eastAsia="黑体" w:cs="CESI仿宋-GB2312"/>
          <w:bCs/>
          <w:color w:val="000000"/>
          <w:sz w:val="32"/>
          <w:szCs w:val="32"/>
        </w:rPr>
        <w:t>附件</w:t>
      </w:r>
      <w:r>
        <w:rPr>
          <w:rFonts w:ascii="黑体" w:hAnsi="黑体" w:eastAsia="黑体" w:cs="CESI仿宋-GB2312"/>
          <w:bCs/>
          <w:color w:val="000000"/>
          <w:sz w:val="32"/>
          <w:szCs w:val="32"/>
        </w:rPr>
        <w:t>4</w:t>
      </w:r>
      <w:r>
        <w:rPr>
          <w:rFonts w:hint="eastAsia" w:ascii="黑体" w:hAnsi="黑体" w:eastAsia="黑体" w:cs="CESI仿宋-GB2312"/>
          <w:bCs/>
          <w:color w:val="000000"/>
          <w:sz w:val="32"/>
          <w:szCs w:val="32"/>
        </w:rPr>
        <w:t>：</w:t>
      </w:r>
    </w:p>
    <w:p w14:paraId="0055F6E9">
      <w:pPr>
        <w:spacing w:line="460" w:lineRule="exact"/>
        <w:jc w:val="center"/>
        <w:rPr>
          <w:rFonts w:ascii="黑体" w:hAnsi="宋体" w:eastAsia="黑体" w:cs="Times New Roman"/>
          <w:sz w:val="44"/>
          <w:szCs w:val="44"/>
        </w:rPr>
      </w:pPr>
    </w:p>
    <w:p w14:paraId="154DF835">
      <w:pPr>
        <w:spacing w:line="460" w:lineRule="exact"/>
        <w:jc w:val="center"/>
        <w:rPr>
          <w:rFonts w:ascii="黑体" w:hAnsi="宋体" w:eastAsia="黑体" w:cs="Times New Roman"/>
          <w:sz w:val="44"/>
          <w:szCs w:val="44"/>
        </w:rPr>
      </w:pPr>
    </w:p>
    <w:p w14:paraId="0281FA0C">
      <w:pPr>
        <w:spacing w:line="460" w:lineRule="exact"/>
        <w:jc w:val="center"/>
        <w:rPr>
          <w:rFonts w:ascii="黑体" w:hAnsi="宋体" w:eastAsia="黑体" w:cs="Times New Roman"/>
          <w:sz w:val="44"/>
          <w:szCs w:val="44"/>
        </w:rPr>
      </w:pPr>
    </w:p>
    <w:p w14:paraId="36CE4145">
      <w:pPr>
        <w:spacing w:line="460" w:lineRule="exact"/>
        <w:jc w:val="center"/>
        <w:rPr>
          <w:rFonts w:ascii="黑体" w:hAnsi="宋体" w:eastAsia="黑体" w:cs="Times New Roman"/>
          <w:sz w:val="44"/>
          <w:szCs w:val="44"/>
        </w:rPr>
      </w:pPr>
    </w:p>
    <w:p w14:paraId="01A895A4">
      <w:pPr>
        <w:spacing w:line="460" w:lineRule="exact"/>
        <w:jc w:val="center"/>
        <w:rPr>
          <w:rFonts w:ascii="黑体" w:hAnsi="宋体" w:eastAsia="黑体" w:cs="Times New Roman"/>
          <w:sz w:val="44"/>
          <w:szCs w:val="44"/>
        </w:rPr>
      </w:pPr>
    </w:p>
    <w:p w14:paraId="1B61E25C">
      <w:pPr>
        <w:spacing w:line="460" w:lineRule="exact"/>
        <w:jc w:val="center"/>
        <w:rPr>
          <w:rFonts w:ascii="黑体" w:hAnsi="宋体" w:eastAsia="黑体" w:cs="Times New Roman"/>
          <w:sz w:val="44"/>
          <w:szCs w:val="44"/>
        </w:rPr>
      </w:pPr>
    </w:p>
    <w:p w14:paraId="19E6D469">
      <w:pPr>
        <w:spacing w:line="460" w:lineRule="exact"/>
        <w:jc w:val="center"/>
        <w:rPr>
          <w:rFonts w:ascii="黑体" w:hAnsi="宋体" w:eastAsia="黑体" w:cs="Times New Roman"/>
          <w:sz w:val="44"/>
          <w:szCs w:val="44"/>
        </w:rPr>
      </w:pPr>
    </w:p>
    <w:p w14:paraId="255BF4D6">
      <w:pPr>
        <w:spacing w:line="560" w:lineRule="exact"/>
        <w:jc w:val="center"/>
        <w:rPr>
          <w:rFonts w:hint="eastAsia" w:ascii="方正小标宋简体" w:hAnsi="Times New Roman" w:eastAsia="方正小标宋简体" w:cs="Times New Roman"/>
          <w:sz w:val="44"/>
          <w:szCs w:val="44"/>
        </w:rPr>
      </w:pPr>
      <w:bookmarkStart w:id="0" w:name="_GoBack"/>
      <w:r>
        <w:rPr>
          <w:rFonts w:hint="eastAsia" w:ascii="方正小标宋简体" w:hAnsi="Times New Roman" w:eastAsia="方正小标宋简体" w:cs="Times New Roman"/>
          <w:sz w:val="44"/>
          <w:szCs w:val="44"/>
        </w:rPr>
        <w:t>职业病诊断机构备案变更表</w:t>
      </w:r>
      <w:bookmarkEnd w:id="0"/>
      <w:r>
        <w:rPr>
          <w:rFonts w:hint="eastAsia" w:ascii="方正小标宋简体" w:hAnsi="Times New Roman" w:eastAsia="方正小标宋简体" w:cs="Times New Roman"/>
          <w:sz w:val="44"/>
          <w:szCs w:val="44"/>
        </w:rPr>
        <w:t xml:space="preserve"> </w:t>
      </w:r>
    </w:p>
    <w:p w14:paraId="4BDCF28F">
      <w:pPr>
        <w:spacing w:line="460" w:lineRule="exact"/>
        <w:ind w:firstLine="567"/>
        <w:rPr>
          <w:rFonts w:ascii="黑体" w:hAnsi="宋体" w:eastAsia="黑体" w:cs="Times New Roman"/>
          <w:szCs w:val="32"/>
        </w:rPr>
      </w:pPr>
    </w:p>
    <w:p w14:paraId="0824203C">
      <w:pPr>
        <w:spacing w:line="460" w:lineRule="exact"/>
        <w:ind w:firstLine="567"/>
        <w:rPr>
          <w:rFonts w:ascii="宋体" w:hAnsi="宋体" w:eastAsia="宋体" w:cs="Times New Roman"/>
          <w:szCs w:val="32"/>
        </w:rPr>
      </w:pPr>
    </w:p>
    <w:p w14:paraId="538F0468">
      <w:pPr>
        <w:spacing w:line="460" w:lineRule="exact"/>
        <w:ind w:firstLine="567"/>
        <w:rPr>
          <w:rFonts w:ascii="宋体" w:hAnsi="宋体" w:eastAsia="宋体" w:cs="Times New Roman"/>
          <w:sz w:val="24"/>
        </w:rPr>
      </w:pPr>
    </w:p>
    <w:p w14:paraId="79513EE8">
      <w:pPr>
        <w:spacing w:line="460" w:lineRule="exact"/>
        <w:ind w:firstLine="567"/>
        <w:rPr>
          <w:rFonts w:ascii="宋体" w:hAnsi="宋体" w:eastAsia="宋体" w:cs="Times New Roman"/>
          <w:sz w:val="24"/>
        </w:rPr>
      </w:pPr>
    </w:p>
    <w:p w14:paraId="5F7005B0">
      <w:pPr>
        <w:spacing w:line="460" w:lineRule="exact"/>
        <w:rPr>
          <w:rFonts w:ascii="宋体" w:hAnsi="宋体" w:eastAsia="宋体" w:cs="Times New Roman"/>
          <w:sz w:val="28"/>
        </w:rPr>
      </w:pPr>
    </w:p>
    <w:p w14:paraId="47B97BD0">
      <w:pPr>
        <w:spacing w:line="460" w:lineRule="exact"/>
        <w:rPr>
          <w:rFonts w:ascii="宋体" w:hAnsi="宋体" w:eastAsia="宋体" w:cs="Times New Roman"/>
          <w:sz w:val="28"/>
        </w:rPr>
      </w:pPr>
    </w:p>
    <w:p w14:paraId="323333B5">
      <w:pPr>
        <w:spacing w:line="460" w:lineRule="exact"/>
        <w:rPr>
          <w:rFonts w:ascii="宋体" w:hAnsi="宋体" w:eastAsia="宋体" w:cs="Times New Roman"/>
          <w:sz w:val="28"/>
        </w:rPr>
      </w:pPr>
    </w:p>
    <w:p w14:paraId="4D6D13E4">
      <w:pPr>
        <w:spacing w:line="460" w:lineRule="exact"/>
        <w:ind w:firstLine="567"/>
        <w:rPr>
          <w:rFonts w:ascii="宋体" w:hAnsi="宋体" w:eastAsia="宋体" w:cs="Times New Roman"/>
          <w:sz w:val="28"/>
        </w:rPr>
      </w:pPr>
    </w:p>
    <w:p w14:paraId="1948F632">
      <w:pPr>
        <w:spacing w:line="460" w:lineRule="exact"/>
        <w:ind w:firstLine="1400" w:firstLineChars="500"/>
        <w:rPr>
          <w:rFonts w:ascii="黑体" w:hAnsi="黑体" w:eastAsia="黑体" w:cs="Times New Roman"/>
          <w:sz w:val="28"/>
          <w:szCs w:val="28"/>
        </w:rPr>
      </w:pPr>
      <w:r>
        <w:rPr>
          <w:rFonts w:hint="eastAsia" w:ascii="黑体" w:hAnsi="黑体" w:eastAsia="黑体" w:cs="Times New Roman"/>
          <w:sz w:val="28"/>
          <w:szCs w:val="28"/>
        </w:rPr>
        <w:t>机构（</w:t>
      </w:r>
      <w:r>
        <w:rPr>
          <w:rFonts w:ascii="黑体" w:hAnsi="黑体" w:eastAsia="黑体" w:cs="Times New Roman"/>
          <w:sz w:val="28"/>
          <w:szCs w:val="28"/>
        </w:rPr>
        <w:t>公章</w:t>
      </w:r>
      <w:r>
        <w:rPr>
          <w:rFonts w:hint="eastAsia" w:ascii="黑体" w:hAnsi="黑体" w:eastAsia="黑体" w:cs="Times New Roman"/>
          <w:sz w:val="28"/>
          <w:szCs w:val="28"/>
        </w:rPr>
        <w:t>）：</w:t>
      </w:r>
      <w:r>
        <w:rPr>
          <w:rFonts w:hint="eastAsia" w:ascii="黑体" w:hAnsi="黑体" w:eastAsia="黑体" w:cs="Times New Roman"/>
          <w:sz w:val="28"/>
          <w:szCs w:val="28"/>
          <w:u w:val="single"/>
        </w:rPr>
        <w:t xml:space="preserve">                        </w:t>
      </w:r>
    </w:p>
    <w:p w14:paraId="515CD20E">
      <w:pPr>
        <w:spacing w:line="460" w:lineRule="exact"/>
        <w:jc w:val="center"/>
        <w:rPr>
          <w:rFonts w:ascii="黑体" w:hAnsi="黑体" w:eastAsia="黑体" w:cs="Times New Roman"/>
          <w:sz w:val="28"/>
          <w:szCs w:val="28"/>
          <w:u w:val="single"/>
        </w:rPr>
      </w:pPr>
    </w:p>
    <w:p w14:paraId="38E0F3FF">
      <w:pPr>
        <w:spacing w:line="460" w:lineRule="exact"/>
        <w:ind w:firstLine="1400" w:firstLineChars="500"/>
        <w:rPr>
          <w:rFonts w:ascii="黑体" w:hAnsi="黑体" w:eastAsia="黑体" w:cs="Times New Roman"/>
          <w:sz w:val="28"/>
          <w:szCs w:val="28"/>
          <w:u w:val="single"/>
        </w:rPr>
      </w:pPr>
      <w:r>
        <w:rPr>
          <w:rFonts w:hint="eastAsia" w:ascii="黑体" w:hAnsi="黑体" w:eastAsia="黑体" w:cs="Times New Roman"/>
          <w:sz w:val="28"/>
          <w:szCs w:val="28"/>
        </w:rPr>
        <w:t>填 表 日 期：</w:t>
      </w:r>
      <w:r>
        <w:rPr>
          <w:rFonts w:hint="eastAsia" w:ascii="黑体" w:hAnsi="黑体" w:eastAsia="黑体" w:cs="Times New Roman"/>
          <w:sz w:val="28"/>
          <w:szCs w:val="28"/>
          <w:u w:val="single"/>
        </w:rPr>
        <w:t xml:space="preserve">      </w:t>
      </w:r>
      <w:r>
        <w:rPr>
          <w:rFonts w:hint="eastAsia" w:ascii="黑体" w:hAnsi="黑体" w:eastAsia="黑体" w:cs="Times New Roman"/>
          <w:sz w:val="28"/>
          <w:szCs w:val="28"/>
        </w:rPr>
        <w:t>年</w:t>
      </w:r>
      <w:r>
        <w:rPr>
          <w:rFonts w:hint="eastAsia" w:ascii="黑体" w:hAnsi="黑体" w:eastAsia="黑体" w:cs="Times New Roman"/>
          <w:sz w:val="28"/>
          <w:szCs w:val="28"/>
          <w:u w:val="single"/>
        </w:rPr>
        <w:t xml:space="preserve">     </w:t>
      </w:r>
      <w:r>
        <w:rPr>
          <w:rFonts w:hint="eastAsia" w:ascii="黑体" w:hAnsi="黑体" w:eastAsia="黑体" w:cs="Times New Roman"/>
          <w:sz w:val="28"/>
          <w:szCs w:val="28"/>
        </w:rPr>
        <w:t>月</w:t>
      </w:r>
      <w:r>
        <w:rPr>
          <w:rFonts w:hint="eastAsia" w:ascii="黑体" w:hAnsi="黑体" w:eastAsia="黑体" w:cs="Times New Roman"/>
          <w:sz w:val="28"/>
          <w:szCs w:val="28"/>
          <w:u w:val="single"/>
        </w:rPr>
        <w:t xml:space="preserve">     </w:t>
      </w:r>
      <w:r>
        <w:rPr>
          <w:rFonts w:hint="eastAsia" w:ascii="黑体" w:hAnsi="黑体" w:eastAsia="黑体" w:cs="Times New Roman"/>
          <w:sz w:val="28"/>
          <w:szCs w:val="28"/>
        </w:rPr>
        <w:t>日</w:t>
      </w:r>
    </w:p>
    <w:p w14:paraId="3A6AC04D">
      <w:pPr>
        <w:spacing w:line="460" w:lineRule="exact"/>
        <w:jc w:val="center"/>
        <w:rPr>
          <w:rFonts w:ascii="黑体" w:hAnsi="黑体" w:eastAsia="黑体" w:cs="Times New Roman"/>
          <w:sz w:val="28"/>
          <w:szCs w:val="28"/>
        </w:rPr>
      </w:pPr>
    </w:p>
    <w:p w14:paraId="50021AF2">
      <w:pPr>
        <w:spacing w:line="460" w:lineRule="exact"/>
        <w:rPr>
          <w:rFonts w:ascii="黑体" w:hAnsi="黑体" w:eastAsia="黑体" w:cs="Times New Roman"/>
          <w:sz w:val="28"/>
          <w:szCs w:val="28"/>
        </w:rPr>
      </w:pPr>
    </w:p>
    <w:p w14:paraId="2780585D">
      <w:pPr>
        <w:spacing w:line="460" w:lineRule="exact"/>
        <w:rPr>
          <w:rFonts w:ascii="黑体" w:hAnsi="黑体" w:eastAsia="黑体" w:cs="Times New Roman"/>
          <w:sz w:val="28"/>
          <w:szCs w:val="28"/>
        </w:rPr>
      </w:pPr>
    </w:p>
    <w:p w14:paraId="58E14723">
      <w:pPr>
        <w:spacing w:line="460" w:lineRule="exact"/>
        <w:rPr>
          <w:rFonts w:ascii="黑体" w:hAnsi="黑体" w:eastAsia="黑体" w:cs="Times New Roman"/>
          <w:sz w:val="28"/>
          <w:szCs w:val="28"/>
        </w:rPr>
      </w:pPr>
    </w:p>
    <w:p w14:paraId="02C4F641">
      <w:pPr>
        <w:spacing w:line="460" w:lineRule="exact"/>
        <w:rPr>
          <w:rFonts w:ascii="黑体" w:hAnsi="黑体" w:eastAsia="黑体" w:cs="Times New Roman"/>
          <w:sz w:val="28"/>
          <w:szCs w:val="28"/>
        </w:rPr>
      </w:pPr>
    </w:p>
    <w:p w14:paraId="496BF6B5">
      <w:pPr>
        <w:spacing w:line="460" w:lineRule="exact"/>
        <w:rPr>
          <w:rFonts w:ascii="黑体" w:hAnsi="黑体" w:eastAsia="黑体" w:cs="Times New Roman"/>
          <w:sz w:val="28"/>
          <w:szCs w:val="28"/>
        </w:rPr>
      </w:pPr>
    </w:p>
    <w:p w14:paraId="14BDB61B">
      <w:pPr>
        <w:spacing w:line="460" w:lineRule="exact"/>
        <w:rPr>
          <w:rFonts w:ascii="黑体" w:hAnsi="黑体" w:eastAsia="黑体" w:cs="Times New Roman"/>
          <w:sz w:val="28"/>
          <w:szCs w:val="28"/>
        </w:rPr>
      </w:pPr>
    </w:p>
    <w:p w14:paraId="41037DBB">
      <w:pPr>
        <w:spacing w:line="460" w:lineRule="exact"/>
        <w:jc w:val="center"/>
        <w:rPr>
          <w:rFonts w:hint="eastAsia" w:ascii="黑体" w:hAnsi="黑体" w:eastAsia="黑体" w:cs="Times New Roman"/>
          <w:sz w:val="28"/>
          <w:szCs w:val="28"/>
        </w:rPr>
      </w:pPr>
      <w:r>
        <w:rPr>
          <w:rFonts w:hint="eastAsia" w:ascii="黑体" w:hAnsi="黑体" w:eastAsia="黑体" w:cs="Times New Roman"/>
          <w:sz w:val="28"/>
          <w:szCs w:val="28"/>
        </w:rPr>
        <w:t>中华人民共和国国家卫生健康委员会制</w:t>
      </w:r>
    </w:p>
    <w:p w14:paraId="6858B214">
      <w:pPr>
        <w:spacing w:line="460" w:lineRule="exact"/>
        <w:rPr>
          <w:rFonts w:ascii="宋体" w:hAnsi="宋体" w:eastAsia="宋体" w:cs="Times New Roman"/>
          <w:sz w:val="28"/>
          <w:szCs w:val="28"/>
        </w:rPr>
      </w:pPr>
    </w:p>
    <w:p w14:paraId="6D94AC33">
      <w:pPr>
        <w:spacing w:after="156" w:afterLines="50" w:line="460" w:lineRule="exact"/>
        <w:ind w:firstLine="567"/>
        <w:jc w:val="center"/>
        <w:rPr>
          <w:rFonts w:hint="eastAsia" w:ascii="黑体" w:hAnsi="黑体" w:eastAsia="黑体"/>
          <w:szCs w:val="32"/>
        </w:rPr>
        <w:sectPr>
          <w:pgSz w:w="11850" w:h="16783"/>
          <w:pgMar w:top="1440" w:right="1800" w:bottom="1440" w:left="1800" w:header="851" w:footer="992" w:gutter="0"/>
          <w:cols w:space="720" w:num="1"/>
          <w:docGrid w:type="lines" w:linePitch="312" w:charSpace="0"/>
        </w:sectPr>
      </w:pPr>
    </w:p>
    <w:p w14:paraId="6685461F">
      <w:pPr>
        <w:spacing w:after="156" w:afterLines="50" w:line="460" w:lineRule="exact"/>
        <w:ind w:firstLine="567"/>
        <w:jc w:val="center"/>
        <w:rPr>
          <w:rFonts w:hint="eastAsia" w:ascii="黑体" w:hAnsi="黑体" w:eastAsia="黑体" w:cs="Times New Roman"/>
          <w:sz w:val="36"/>
          <w:szCs w:val="36"/>
        </w:rPr>
      </w:pPr>
      <w:r>
        <w:rPr>
          <w:rFonts w:hint="eastAsia" w:ascii="黑体" w:hAnsi="黑体" w:eastAsia="黑体" w:cs="Times New Roman"/>
          <w:sz w:val="36"/>
          <w:szCs w:val="36"/>
        </w:rPr>
        <w:t>职业病诊断机构备案变更表</w:t>
      </w:r>
    </w:p>
    <w:tbl>
      <w:tblPr>
        <w:tblStyle w:val="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16"/>
        <w:gridCol w:w="1741"/>
        <w:gridCol w:w="44"/>
        <w:gridCol w:w="1444"/>
        <w:gridCol w:w="1695"/>
        <w:gridCol w:w="178"/>
        <w:gridCol w:w="852"/>
        <w:gridCol w:w="2345"/>
      </w:tblGrid>
      <w:tr w14:paraId="2CBC0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tcBorders>
              <w:top w:val="single" w:color="auto" w:sz="4" w:space="0"/>
              <w:left w:val="single" w:color="auto" w:sz="4" w:space="0"/>
              <w:bottom w:val="single" w:color="auto" w:sz="4" w:space="0"/>
              <w:right w:val="single" w:color="auto" w:sz="4" w:space="0"/>
            </w:tcBorders>
            <w:noWrap w:val="0"/>
            <w:vAlign w:val="center"/>
          </w:tcPr>
          <w:p w14:paraId="5027399B">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机构名称</w:t>
            </w:r>
          </w:p>
        </w:tc>
        <w:tc>
          <w:tcPr>
            <w:tcW w:w="5102" w:type="dxa"/>
            <w:gridSpan w:val="5"/>
            <w:tcBorders>
              <w:top w:val="single" w:color="auto" w:sz="4" w:space="0"/>
              <w:left w:val="single" w:color="auto" w:sz="4" w:space="0"/>
              <w:bottom w:val="single" w:color="auto" w:sz="4" w:space="0"/>
              <w:right w:val="single" w:color="auto" w:sz="4" w:space="0"/>
            </w:tcBorders>
            <w:noWrap w:val="0"/>
            <w:vAlign w:val="center"/>
          </w:tcPr>
          <w:p w14:paraId="122F9D66">
            <w:pPr>
              <w:spacing w:line="460" w:lineRule="exact"/>
              <w:jc w:val="center"/>
              <w:rPr>
                <w:rFonts w:hint="eastAsia" w:ascii="仿宋_GB2312" w:hAnsi="宋体" w:eastAsia="仿宋_GB2312" w:cs="Times New Roman"/>
                <w:sz w:val="28"/>
                <w:szCs w:val="28"/>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5B042078">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网址</w:t>
            </w:r>
          </w:p>
        </w:tc>
        <w:tc>
          <w:tcPr>
            <w:tcW w:w="2345" w:type="dxa"/>
            <w:tcBorders>
              <w:top w:val="single" w:color="auto" w:sz="4" w:space="0"/>
              <w:left w:val="single" w:color="auto" w:sz="4" w:space="0"/>
              <w:bottom w:val="single" w:color="auto" w:sz="4" w:space="0"/>
              <w:right w:val="single" w:color="auto" w:sz="4" w:space="0"/>
            </w:tcBorders>
            <w:noWrap w:val="0"/>
            <w:vAlign w:val="center"/>
          </w:tcPr>
          <w:p w14:paraId="566051BF">
            <w:pPr>
              <w:spacing w:line="460" w:lineRule="exact"/>
              <w:jc w:val="center"/>
              <w:rPr>
                <w:rFonts w:hint="eastAsia" w:ascii="仿宋_GB2312" w:hAnsi="宋体" w:eastAsia="仿宋_GB2312" w:cs="Times New Roman"/>
                <w:sz w:val="28"/>
                <w:szCs w:val="28"/>
              </w:rPr>
            </w:pPr>
          </w:p>
        </w:tc>
      </w:tr>
      <w:tr w14:paraId="2F944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tcBorders>
              <w:top w:val="single" w:color="auto" w:sz="4" w:space="0"/>
              <w:left w:val="single" w:color="auto" w:sz="4" w:space="0"/>
              <w:bottom w:val="single" w:color="auto" w:sz="4" w:space="0"/>
              <w:right w:val="single" w:color="auto" w:sz="4" w:space="0"/>
            </w:tcBorders>
            <w:noWrap w:val="0"/>
            <w:vAlign w:val="center"/>
          </w:tcPr>
          <w:p w14:paraId="6BF008F6">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机构地址</w:t>
            </w:r>
          </w:p>
        </w:tc>
        <w:tc>
          <w:tcPr>
            <w:tcW w:w="5102" w:type="dxa"/>
            <w:gridSpan w:val="5"/>
            <w:tcBorders>
              <w:top w:val="single" w:color="auto" w:sz="4" w:space="0"/>
              <w:left w:val="single" w:color="auto" w:sz="4" w:space="0"/>
              <w:bottom w:val="single" w:color="auto" w:sz="4" w:space="0"/>
              <w:right w:val="nil"/>
            </w:tcBorders>
            <w:noWrap w:val="0"/>
            <w:vAlign w:val="center"/>
          </w:tcPr>
          <w:p w14:paraId="47FA199C">
            <w:pPr>
              <w:spacing w:line="460" w:lineRule="exact"/>
              <w:rPr>
                <w:rFonts w:hint="eastAsia" w:ascii="仿宋_GB2312" w:hAnsi="宋体" w:eastAsia="仿宋_GB2312" w:cs="Times New Roman"/>
                <w:sz w:val="28"/>
                <w:szCs w:val="28"/>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39D59F95">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邮编</w:t>
            </w:r>
          </w:p>
        </w:tc>
        <w:tc>
          <w:tcPr>
            <w:tcW w:w="2345" w:type="dxa"/>
            <w:tcBorders>
              <w:top w:val="single" w:color="auto" w:sz="4" w:space="0"/>
              <w:left w:val="nil"/>
              <w:bottom w:val="single" w:color="auto" w:sz="4" w:space="0"/>
              <w:right w:val="single" w:color="auto" w:sz="4" w:space="0"/>
            </w:tcBorders>
            <w:noWrap w:val="0"/>
            <w:vAlign w:val="center"/>
          </w:tcPr>
          <w:p w14:paraId="38CF94B2">
            <w:pPr>
              <w:spacing w:line="460" w:lineRule="exact"/>
              <w:rPr>
                <w:rFonts w:hint="eastAsia" w:ascii="仿宋_GB2312" w:hAnsi="宋体" w:eastAsia="仿宋_GB2312" w:cs="Times New Roman"/>
                <w:sz w:val="28"/>
                <w:szCs w:val="28"/>
              </w:rPr>
            </w:pPr>
          </w:p>
        </w:tc>
      </w:tr>
      <w:tr w14:paraId="24241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tcBorders>
              <w:top w:val="single" w:color="auto" w:sz="4" w:space="0"/>
              <w:left w:val="single" w:color="auto" w:sz="4" w:space="0"/>
              <w:bottom w:val="single" w:color="auto" w:sz="4" w:space="0"/>
              <w:right w:val="single" w:color="auto" w:sz="4" w:space="0"/>
            </w:tcBorders>
            <w:noWrap w:val="0"/>
            <w:vAlign w:val="center"/>
          </w:tcPr>
          <w:p w14:paraId="299AEA0F">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法定代表人</w:t>
            </w: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C68EC81">
            <w:pPr>
              <w:spacing w:line="460" w:lineRule="exact"/>
              <w:jc w:val="center"/>
              <w:rPr>
                <w:rFonts w:hint="eastAsia" w:ascii="仿宋_GB2312" w:hAnsi="宋体" w:eastAsia="仿宋_GB2312" w:cs="Times New Roman"/>
                <w:sz w:val="28"/>
                <w:szCs w:val="28"/>
              </w:rPr>
            </w:pPr>
          </w:p>
        </w:tc>
        <w:tc>
          <w:tcPr>
            <w:tcW w:w="1488" w:type="dxa"/>
            <w:gridSpan w:val="2"/>
            <w:tcBorders>
              <w:top w:val="single" w:color="auto" w:sz="4" w:space="0"/>
              <w:left w:val="single" w:color="auto" w:sz="4" w:space="0"/>
              <w:bottom w:val="single" w:color="auto" w:sz="4" w:space="0"/>
              <w:right w:val="single" w:color="auto" w:sz="4" w:space="0"/>
            </w:tcBorders>
            <w:noWrap w:val="0"/>
            <w:vAlign w:val="center"/>
          </w:tcPr>
          <w:p w14:paraId="2F901B09">
            <w:pPr>
              <w:spacing w:line="460" w:lineRule="exact"/>
              <w:jc w:val="center"/>
              <w:rPr>
                <w:rFonts w:hint="eastAsia" w:ascii="仿宋_GB2312" w:hAnsi="Times New Roman" w:eastAsia="仿宋_GB2312" w:cs="Times New Roman"/>
              </w:rPr>
            </w:pPr>
            <w:r>
              <w:rPr>
                <w:rFonts w:hint="eastAsia" w:ascii="仿宋_GB2312" w:hAnsi="宋体" w:eastAsia="仿宋_GB2312" w:cs="Times New Roman"/>
                <w:sz w:val="28"/>
                <w:szCs w:val="28"/>
              </w:rPr>
              <w:t>职务/职称</w:t>
            </w:r>
          </w:p>
        </w:tc>
        <w:tc>
          <w:tcPr>
            <w:tcW w:w="1873" w:type="dxa"/>
            <w:gridSpan w:val="2"/>
            <w:tcBorders>
              <w:top w:val="single" w:color="auto" w:sz="4" w:space="0"/>
              <w:left w:val="single" w:color="auto" w:sz="4" w:space="0"/>
              <w:bottom w:val="single" w:color="auto" w:sz="4" w:space="0"/>
              <w:right w:val="single" w:color="auto" w:sz="4" w:space="0"/>
            </w:tcBorders>
            <w:noWrap w:val="0"/>
            <w:vAlign w:val="center"/>
          </w:tcPr>
          <w:p w14:paraId="059A2A00">
            <w:pPr>
              <w:spacing w:line="460" w:lineRule="exact"/>
              <w:jc w:val="center"/>
              <w:rPr>
                <w:rFonts w:hint="eastAsia" w:ascii="仿宋_GB2312" w:hAnsi="Times New Roman" w:eastAsia="仿宋_GB2312" w:cs="Times New Roman"/>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2F2DD951">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电话</w:t>
            </w:r>
          </w:p>
        </w:tc>
        <w:tc>
          <w:tcPr>
            <w:tcW w:w="2345" w:type="dxa"/>
            <w:tcBorders>
              <w:top w:val="single" w:color="auto" w:sz="4" w:space="0"/>
              <w:left w:val="single" w:color="auto" w:sz="4" w:space="0"/>
              <w:bottom w:val="single" w:color="auto" w:sz="4" w:space="0"/>
              <w:right w:val="single" w:color="auto" w:sz="4" w:space="0"/>
            </w:tcBorders>
            <w:noWrap w:val="0"/>
            <w:vAlign w:val="center"/>
          </w:tcPr>
          <w:p w14:paraId="29C2A29E">
            <w:pPr>
              <w:spacing w:line="460" w:lineRule="exact"/>
              <w:jc w:val="center"/>
              <w:rPr>
                <w:rFonts w:hint="eastAsia" w:ascii="仿宋_GB2312" w:hAnsi="宋体" w:eastAsia="仿宋_GB2312" w:cs="Times New Roman"/>
                <w:sz w:val="28"/>
                <w:szCs w:val="28"/>
              </w:rPr>
            </w:pPr>
          </w:p>
        </w:tc>
      </w:tr>
      <w:tr w14:paraId="62605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75F43C">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备案变更联系人</w:t>
            </w:r>
          </w:p>
        </w:tc>
        <w:tc>
          <w:tcPr>
            <w:tcW w:w="1741" w:type="dxa"/>
            <w:tcBorders>
              <w:top w:val="single" w:color="auto" w:sz="4" w:space="0"/>
              <w:left w:val="single" w:color="auto" w:sz="4" w:space="0"/>
              <w:bottom w:val="single" w:color="auto" w:sz="4" w:space="0"/>
              <w:right w:val="nil"/>
            </w:tcBorders>
            <w:noWrap w:val="0"/>
            <w:vAlign w:val="center"/>
          </w:tcPr>
          <w:p w14:paraId="07ABCA5C">
            <w:pPr>
              <w:spacing w:line="460" w:lineRule="exact"/>
              <w:jc w:val="center"/>
              <w:rPr>
                <w:rFonts w:hint="eastAsia" w:ascii="仿宋_GB2312" w:hAnsi="宋体" w:eastAsia="仿宋_GB2312" w:cs="Times New Roman"/>
                <w:sz w:val="28"/>
                <w:szCs w:val="28"/>
              </w:rPr>
            </w:pPr>
          </w:p>
        </w:tc>
        <w:tc>
          <w:tcPr>
            <w:tcW w:w="1488" w:type="dxa"/>
            <w:gridSpan w:val="2"/>
            <w:tcBorders>
              <w:top w:val="single" w:color="auto" w:sz="4" w:space="0"/>
              <w:left w:val="single" w:color="auto" w:sz="4" w:space="0"/>
              <w:bottom w:val="single" w:color="auto" w:sz="4" w:space="0"/>
              <w:right w:val="single" w:color="auto" w:sz="4" w:space="0"/>
            </w:tcBorders>
            <w:noWrap w:val="0"/>
            <w:vAlign w:val="center"/>
          </w:tcPr>
          <w:p w14:paraId="5103137D">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电话/传真</w:t>
            </w:r>
          </w:p>
        </w:tc>
        <w:tc>
          <w:tcPr>
            <w:tcW w:w="1873" w:type="dxa"/>
            <w:gridSpan w:val="2"/>
            <w:tcBorders>
              <w:top w:val="single" w:color="auto" w:sz="4" w:space="0"/>
              <w:left w:val="nil"/>
              <w:bottom w:val="single" w:color="auto" w:sz="4" w:space="0"/>
              <w:right w:val="single" w:color="auto" w:sz="4" w:space="0"/>
            </w:tcBorders>
            <w:noWrap w:val="0"/>
            <w:vAlign w:val="center"/>
          </w:tcPr>
          <w:p w14:paraId="0D12102B">
            <w:pPr>
              <w:spacing w:line="460" w:lineRule="exact"/>
              <w:jc w:val="center"/>
              <w:rPr>
                <w:rFonts w:hint="eastAsia" w:ascii="仿宋_GB2312" w:hAnsi="宋体" w:eastAsia="仿宋_GB2312" w:cs="Times New Roman"/>
                <w:sz w:val="28"/>
                <w:szCs w:val="28"/>
              </w:rPr>
            </w:pPr>
          </w:p>
        </w:tc>
        <w:tc>
          <w:tcPr>
            <w:tcW w:w="852" w:type="dxa"/>
            <w:tcBorders>
              <w:top w:val="single" w:color="auto" w:sz="4" w:space="0"/>
              <w:left w:val="nil"/>
              <w:bottom w:val="single" w:color="auto" w:sz="4" w:space="0"/>
              <w:right w:val="single" w:color="auto" w:sz="4" w:space="0"/>
            </w:tcBorders>
            <w:noWrap w:val="0"/>
            <w:vAlign w:val="center"/>
          </w:tcPr>
          <w:p w14:paraId="3C14135B">
            <w:pPr>
              <w:spacing w:line="460" w:lineRule="exact"/>
              <w:jc w:val="center"/>
              <w:rPr>
                <w:rFonts w:hint="eastAsia" w:ascii="仿宋_GB2312" w:hAnsi="Times New Roman" w:eastAsia="仿宋_GB2312" w:cs="Times New Roman"/>
              </w:rPr>
            </w:pPr>
            <w:r>
              <w:rPr>
                <w:rFonts w:hint="eastAsia" w:ascii="仿宋_GB2312" w:hAnsi="宋体" w:eastAsia="仿宋_GB2312" w:cs="Times New Roman"/>
                <w:sz w:val="28"/>
                <w:szCs w:val="28"/>
              </w:rPr>
              <w:t>邮箱</w:t>
            </w:r>
          </w:p>
        </w:tc>
        <w:tc>
          <w:tcPr>
            <w:tcW w:w="2345" w:type="dxa"/>
            <w:tcBorders>
              <w:top w:val="single" w:color="auto" w:sz="4" w:space="0"/>
              <w:left w:val="nil"/>
              <w:bottom w:val="single" w:color="auto" w:sz="4" w:space="0"/>
              <w:right w:val="single" w:color="auto" w:sz="4" w:space="0"/>
            </w:tcBorders>
            <w:noWrap w:val="0"/>
            <w:vAlign w:val="center"/>
          </w:tcPr>
          <w:p w14:paraId="2AFBD1D4">
            <w:pPr>
              <w:spacing w:line="460" w:lineRule="exact"/>
              <w:jc w:val="center"/>
              <w:rPr>
                <w:rFonts w:hint="eastAsia" w:ascii="仿宋_GB2312" w:hAnsi="Times New Roman" w:eastAsia="仿宋_GB2312" w:cs="Times New Roman"/>
              </w:rPr>
            </w:pPr>
          </w:p>
        </w:tc>
      </w:tr>
      <w:tr w14:paraId="12B6D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tcBorders>
              <w:top w:val="single" w:color="auto" w:sz="4" w:space="0"/>
              <w:left w:val="single" w:color="auto" w:sz="4" w:space="0"/>
              <w:bottom w:val="single" w:color="auto" w:sz="4" w:space="0"/>
              <w:right w:val="single" w:color="auto" w:sz="4" w:space="0"/>
            </w:tcBorders>
            <w:noWrap w:val="0"/>
            <w:vAlign w:val="center"/>
          </w:tcPr>
          <w:p w14:paraId="52FCB133">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执业情况</w:t>
            </w:r>
          </w:p>
        </w:tc>
        <w:tc>
          <w:tcPr>
            <w:tcW w:w="8299" w:type="dxa"/>
            <w:gridSpan w:val="7"/>
            <w:tcBorders>
              <w:top w:val="single" w:color="auto" w:sz="4" w:space="0"/>
              <w:left w:val="single" w:color="auto" w:sz="4" w:space="0"/>
              <w:bottom w:val="single" w:color="auto" w:sz="4" w:space="0"/>
              <w:right w:val="single" w:color="auto" w:sz="4" w:space="0"/>
            </w:tcBorders>
            <w:noWrap w:val="0"/>
            <w:vAlign w:val="center"/>
          </w:tcPr>
          <w:p w14:paraId="0AE2B304">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 xml:space="preserve"> 是否继续开展职业病诊断工作         是（ ）   否（ ）</w:t>
            </w:r>
          </w:p>
        </w:tc>
      </w:tr>
      <w:tr w14:paraId="22171C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tcBorders>
              <w:top w:val="single" w:color="auto" w:sz="4" w:space="0"/>
              <w:left w:val="single" w:color="auto" w:sz="4" w:space="0"/>
              <w:bottom w:val="single" w:color="auto" w:sz="4" w:space="0"/>
              <w:right w:val="single" w:color="auto" w:sz="4" w:space="0"/>
            </w:tcBorders>
            <w:noWrap w:val="0"/>
            <w:vAlign w:val="center"/>
          </w:tcPr>
          <w:p w14:paraId="243E25B6">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变更日期</w:t>
            </w:r>
          </w:p>
        </w:tc>
        <w:tc>
          <w:tcPr>
            <w:tcW w:w="8299" w:type="dxa"/>
            <w:gridSpan w:val="7"/>
            <w:tcBorders>
              <w:top w:val="single" w:color="auto" w:sz="4" w:space="0"/>
              <w:left w:val="single" w:color="auto" w:sz="4" w:space="0"/>
              <w:bottom w:val="single" w:color="auto" w:sz="4" w:space="0"/>
              <w:right w:val="single" w:color="auto" w:sz="4" w:space="0"/>
            </w:tcBorders>
            <w:noWrap w:val="0"/>
            <w:vAlign w:val="center"/>
          </w:tcPr>
          <w:p w14:paraId="63ECA640">
            <w:pPr>
              <w:spacing w:line="460" w:lineRule="exact"/>
              <w:ind w:firstLine="2240" w:firstLineChars="800"/>
              <w:rPr>
                <w:rFonts w:hint="eastAsia" w:ascii="仿宋_GB2312" w:hAnsi="宋体" w:eastAsia="仿宋_GB2312" w:cs="Times New Roman"/>
                <w:sz w:val="28"/>
                <w:szCs w:val="28"/>
              </w:rPr>
            </w:pPr>
            <w:r>
              <w:rPr>
                <w:rFonts w:hint="eastAsia" w:ascii="仿宋_GB2312" w:hAnsi="宋体" w:eastAsia="仿宋_GB2312" w:cs="Times New Roman"/>
                <w:sz w:val="28"/>
                <w:szCs w:val="28"/>
              </w:rPr>
              <w:t>年     月     日</w:t>
            </w:r>
          </w:p>
        </w:tc>
      </w:tr>
      <w:tr w14:paraId="735C1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116" w:type="dxa"/>
            <w:vMerge w:val="restart"/>
            <w:tcBorders>
              <w:top w:val="single" w:color="auto" w:sz="4" w:space="0"/>
              <w:left w:val="single" w:color="auto" w:sz="4" w:space="0"/>
              <w:right w:val="single" w:color="auto" w:sz="4" w:space="0"/>
            </w:tcBorders>
            <w:noWrap w:val="0"/>
            <w:vAlign w:val="center"/>
          </w:tcPr>
          <w:p w14:paraId="43195329">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变更事项</w:t>
            </w:r>
          </w:p>
        </w:tc>
        <w:tc>
          <w:tcPr>
            <w:tcW w:w="1785" w:type="dxa"/>
            <w:gridSpan w:val="2"/>
            <w:tcBorders>
              <w:top w:val="single" w:color="auto" w:sz="4" w:space="0"/>
              <w:left w:val="single" w:color="auto" w:sz="4" w:space="0"/>
              <w:bottom w:val="single" w:color="auto" w:sz="4" w:space="0"/>
              <w:right w:val="nil"/>
            </w:tcBorders>
            <w:noWrap w:val="0"/>
            <w:vAlign w:val="center"/>
          </w:tcPr>
          <w:p w14:paraId="4D96EAB1">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项目</w:t>
            </w:r>
          </w:p>
        </w:tc>
        <w:tc>
          <w:tcPr>
            <w:tcW w:w="3139" w:type="dxa"/>
            <w:gridSpan w:val="2"/>
            <w:tcBorders>
              <w:top w:val="single" w:color="auto" w:sz="4" w:space="0"/>
              <w:left w:val="single" w:color="auto" w:sz="4" w:space="0"/>
              <w:bottom w:val="single" w:color="auto" w:sz="4" w:space="0"/>
              <w:right w:val="single" w:color="auto" w:sz="4" w:space="0"/>
            </w:tcBorders>
            <w:noWrap w:val="0"/>
            <w:vAlign w:val="center"/>
          </w:tcPr>
          <w:p w14:paraId="61FDCDC4">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变更前</w:t>
            </w:r>
          </w:p>
        </w:tc>
        <w:tc>
          <w:tcPr>
            <w:tcW w:w="3375" w:type="dxa"/>
            <w:gridSpan w:val="3"/>
            <w:tcBorders>
              <w:top w:val="single" w:color="auto" w:sz="4" w:space="0"/>
              <w:left w:val="nil"/>
              <w:bottom w:val="single" w:color="auto" w:sz="4" w:space="0"/>
              <w:right w:val="single" w:color="auto" w:sz="4" w:space="0"/>
            </w:tcBorders>
            <w:noWrap w:val="0"/>
            <w:vAlign w:val="center"/>
          </w:tcPr>
          <w:p w14:paraId="5A3DBCDD">
            <w:pPr>
              <w:spacing w:line="460" w:lineRule="exact"/>
              <w:ind w:firstLine="567"/>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变更后</w:t>
            </w:r>
          </w:p>
        </w:tc>
      </w:tr>
      <w:tr w14:paraId="1924C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exact"/>
          <w:jc w:val="center"/>
        </w:trPr>
        <w:tc>
          <w:tcPr>
            <w:tcW w:w="2116" w:type="dxa"/>
            <w:vMerge w:val="continue"/>
            <w:tcBorders>
              <w:left w:val="single" w:color="auto" w:sz="4" w:space="0"/>
              <w:right w:val="single" w:color="auto" w:sz="4" w:space="0"/>
            </w:tcBorders>
            <w:noWrap w:val="0"/>
            <w:vAlign w:val="center"/>
          </w:tcPr>
          <w:p w14:paraId="5BCA1390">
            <w:pPr>
              <w:spacing w:line="460" w:lineRule="exact"/>
              <w:jc w:val="center"/>
              <w:rPr>
                <w:rFonts w:hint="eastAsia" w:ascii="仿宋_GB2312" w:hAnsi="宋体" w:eastAsia="仿宋_GB2312" w:cs="Times New Roman"/>
                <w:sz w:val="28"/>
                <w:szCs w:val="28"/>
              </w:rPr>
            </w:pPr>
          </w:p>
        </w:tc>
        <w:tc>
          <w:tcPr>
            <w:tcW w:w="1785" w:type="dxa"/>
            <w:gridSpan w:val="2"/>
            <w:tcBorders>
              <w:top w:val="single" w:color="auto" w:sz="4" w:space="0"/>
              <w:left w:val="single" w:color="auto" w:sz="4" w:space="0"/>
              <w:bottom w:val="single" w:color="auto" w:sz="4" w:space="0"/>
              <w:right w:val="nil"/>
            </w:tcBorders>
            <w:noWrap w:val="0"/>
            <w:vAlign w:val="center"/>
          </w:tcPr>
          <w:p w14:paraId="1795B461">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机构名称</w:t>
            </w:r>
          </w:p>
        </w:tc>
        <w:tc>
          <w:tcPr>
            <w:tcW w:w="3139" w:type="dxa"/>
            <w:gridSpan w:val="2"/>
            <w:tcBorders>
              <w:top w:val="single" w:color="auto" w:sz="4" w:space="0"/>
              <w:left w:val="single" w:color="auto" w:sz="4" w:space="0"/>
              <w:bottom w:val="single" w:color="auto" w:sz="4" w:space="0"/>
              <w:right w:val="single" w:color="auto" w:sz="4" w:space="0"/>
            </w:tcBorders>
            <w:noWrap w:val="0"/>
            <w:vAlign w:val="center"/>
          </w:tcPr>
          <w:p w14:paraId="218D5392">
            <w:pPr>
              <w:spacing w:line="460" w:lineRule="exact"/>
              <w:jc w:val="center"/>
              <w:rPr>
                <w:rFonts w:hint="eastAsia" w:ascii="仿宋_GB2312" w:hAnsi="宋体" w:eastAsia="仿宋_GB2312" w:cs="Times New Roman"/>
                <w:sz w:val="28"/>
                <w:szCs w:val="28"/>
              </w:rPr>
            </w:pPr>
          </w:p>
        </w:tc>
        <w:tc>
          <w:tcPr>
            <w:tcW w:w="3375" w:type="dxa"/>
            <w:gridSpan w:val="3"/>
            <w:tcBorders>
              <w:top w:val="single" w:color="auto" w:sz="4" w:space="0"/>
              <w:left w:val="nil"/>
              <w:bottom w:val="single" w:color="auto" w:sz="4" w:space="0"/>
              <w:right w:val="single" w:color="auto" w:sz="4" w:space="0"/>
            </w:tcBorders>
            <w:noWrap w:val="0"/>
            <w:vAlign w:val="center"/>
          </w:tcPr>
          <w:p w14:paraId="071532D9">
            <w:pPr>
              <w:spacing w:line="460" w:lineRule="exact"/>
              <w:ind w:firstLine="567"/>
              <w:jc w:val="center"/>
              <w:rPr>
                <w:rFonts w:hint="eastAsia" w:ascii="仿宋_GB2312" w:hAnsi="宋体" w:eastAsia="仿宋_GB2312" w:cs="Times New Roman"/>
                <w:sz w:val="28"/>
                <w:szCs w:val="28"/>
              </w:rPr>
            </w:pPr>
          </w:p>
        </w:tc>
      </w:tr>
      <w:tr w14:paraId="10432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7" w:hRule="exact"/>
          <w:jc w:val="center"/>
        </w:trPr>
        <w:tc>
          <w:tcPr>
            <w:tcW w:w="2116" w:type="dxa"/>
            <w:vMerge w:val="continue"/>
            <w:tcBorders>
              <w:left w:val="single" w:color="auto" w:sz="4" w:space="0"/>
              <w:right w:val="single" w:color="auto" w:sz="4" w:space="0"/>
            </w:tcBorders>
            <w:noWrap w:val="0"/>
            <w:vAlign w:val="center"/>
          </w:tcPr>
          <w:p w14:paraId="6C93EBFD">
            <w:pPr>
              <w:spacing w:line="460" w:lineRule="exact"/>
              <w:jc w:val="center"/>
              <w:rPr>
                <w:rFonts w:hint="eastAsia" w:ascii="仿宋_GB2312" w:hAnsi="宋体" w:eastAsia="仿宋_GB2312" w:cs="Times New Roman"/>
                <w:sz w:val="28"/>
                <w:szCs w:val="28"/>
              </w:rPr>
            </w:pPr>
          </w:p>
        </w:tc>
        <w:tc>
          <w:tcPr>
            <w:tcW w:w="1785" w:type="dxa"/>
            <w:gridSpan w:val="2"/>
            <w:tcBorders>
              <w:top w:val="single" w:color="auto" w:sz="4" w:space="0"/>
              <w:left w:val="single" w:color="auto" w:sz="4" w:space="0"/>
              <w:bottom w:val="single" w:color="auto" w:sz="4" w:space="0"/>
              <w:right w:val="nil"/>
            </w:tcBorders>
            <w:noWrap w:val="0"/>
            <w:vAlign w:val="center"/>
          </w:tcPr>
          <w:p w14:paraId="387AF904">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机构地址</w:t>
            </w:r>
          </w:p>
        </w:tc>
        <w:tc>
          <w:tcPr>
            <w:tcW w:w="3139" w:type="dxa"/>
            <w:gridSpan w:val="2"/>
            <w:tcBorders>
              <w:top w:val="single" w:color="auto" w:sz="4" w:space="0"/>
              <w:left w:val="single" w:color="auto" w:sz="4" w:space="0"/>
              <w:bottom w:val="single" w:color="auto" w:sz="4" w:space="0"/>
              <w:right w:val="single" w:color="auto" w:sz="4" w:space="0"/>
            </w:tcBorders>
            <w:noWrap w:val="0"/>
            <w:vAlign w:val="center"/>
          </w:tcPr>
          <w:p w14:paraId="3459F8F6">
            <w:pPr>
              <w:spacing w:line="460" w:lineRule="exact"/>
              <w:jc w:val="center"/>
              <w:rPr>
                <w:rFonts w:hint="eastAsia" w:ascii="仿宋_GB2312" w:hAnsi="宋体" w:eastAsia="仿宋_GB2312" w:cs="Times New Roman"/>
                <w:sz w:val="28"/>
                <w:szCs w:val="28"/>
              </w:rPr>
            </w:pPr>
          </w:p>
        </w:tc>
        <w:tc>
          <w:tcPr>
            <w:tcW w:w="3375" w:type="dxa"/>
            <w:gridSpan w:val="3"/>
            <w:tcBorders>
              <w:top w:val="single" w:color="auto" w:sz="4" w:space="0"/>
              <w:left w:val="nil"/>
              <w:bottom w:val="single" w:color="auto" w:sz="4" w:space="0"/>
              <w:right w:val="single" w:color="auto" w:sz="4" w:space="0"/>
            </w:tcBorders>
            <w:noWrap w:val="0"/>
            <w:vAlign w:val="center"/>
          </w:tcPr>
          <w:p w14:paraId="2326B737">
            <w:pPr>
              <w:spacing w:line="460" w:lineRule="exact"/>
              <w:ind w:firstLine="567"/>
              <w:jc w:val="center"/>
              <w:rPr>
                <w:rFonts w:hint="eastAsia" w:ascii="仿宋_GB2312" w:hAnsi="宋体" w:eastAsia="仿宋_GB2312" w:cs="Times New Roman"/>
                <w:sz w:val="28"/>
                <w:szCs w:val="28"/>
              </w:rPr>
            </w:pPr>
          </w:p>
        </w:tc>
      </w:tr>
      <w:tr w14:paraId="08DBA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116" w:type="dxa"/>
            <w:vMerge w:val="continue"/>
            <w:tcBorders>
              <w:left w:val="single" w:color="auto" w:sz="4" w:space="0"/>
              <w:right w:val="single" w:color="auto" w:sz="4" w:space="0"/>
            </w:tcBorders>
            <w:noWrap w:val="0"/>
            <w:vAlign w:val="center"/>
          </w:tcPr>
          <w:p w14:paraId="47736C90">
            <w:pPr>
              <w:spacing w:line="460" w:lineRule="exact"/>
              <w:jc w:val="center"/>
              <w:rPr>
                <w:rFonts w:hint="eastAsia" w:ascii="仿宋_GB2312" w:hAnsi="宋体" w:eastAsia="仿宋_GB2312" w:cs="Times New Roman"/>
                <w:sz w:val="28"/>
                <w:szCs w:val="28"/>
              </w:rPr>
            </w:pPr>
          </w:p>
        </w:tc>
        <w:tc>
          <w:tcPr>
            <w:tcW w:w="1785" w:type="dxa"/>
            <w:gridSpan w:val="2"/>
            <w:tcBorders>
              <w:top w:val="single" w:color="auto" w:sz="4" w:space="0"/>
              <w:left w:val="single" w:color="auto" w:sz="4" w:space="0"/>
              <w:bottom w:val="single" w:color="auto" w:sz="4" w:space="0"/>
              <w:right w:val="nil"/>
            </w:tcBorders>
            <w:noWrap w:val="0"/>
            <w:vAlign w:val="center"/>
          </w:tcPr>
          <w:p w14:paraId="4EB2782C">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诊断项目</w:t>
            </w:r>
          </w:p>
        </w:tc>
        <w:tc>
          <w:tcPr>
            <w:tcW w:w="3139" w:type="dxa"/>
            <w:gridSpan w:val="2"/>
            <w:tcBorders>
              <w:top w:val="single" w:color="auto" w:sz="4" w:space="0"/>
              <w:left w:val="single" w:color="auto" w:sz="4" w:space="0"/>
              <w:bottom w:val="single" w:color="auto" w:sz="4" w:space="0"/>
              <w:right w:val="single" w:color="auto" w:sz="4" w:space="0"/>
            </w:tcBorders>
            <w:noWrap w:val="0"/>
            <w:vAlign w:val="center"/>
          </w:tcPr>
          <w:p w14:paraId="4B3E96AE">
            <w:pPr>
              <w:spacing w:line="460" w:lineRule="exact"/>
              <w:jc w:val="center"/>
              <w:rPr>
                <w:rFonts w:hint="eastAsia" w:ascii="仿宋_GB2312" w:hAnsi="宋体" w:eastAsia="仿宋_GB2312" w:cs="Times New Roman"/>
                <w:sz w:val="28"/>
                <w:szCs w:val="28"/>
              </w:rPr>
            </w:pPr>
          </w:p>
        </w:tc>
        <w:tc>
          <w:tcPr>
            <w:tcW w:w="3375" w:type="dxa"/>
            <w:gridSpan w:val="3"/>
            <w:tcBorders>
              <w:top w:val="single" w:color="auto" w:sz="4" w:space="0"/>
              <w:left w:val="nil"/>
              <w:bottom w:val="single" w:color="auto" w:sz="4" w:space="0"/>
              <w:right w:val="single" w:color="auto" w:sz="4" w:space="0"/>
            </w:tcBorders>
            <w:noWrap w:val="0"/>
            <w:vAlign w:val="center"/>
          </w:tcPr>
          <w:p w14:paraId="2A86C97F">
            <w:pPr>
              <w:spacing w:line="460" w:lineRule="exact"/>
              <w:jc w:val="center"/>
              <w:rPr>
                <w:rFonts w:hint="eastAsia" w:ascii="仿宋_GB2312" w:hAnsi="宋体" w:eastAsia="仿宋_GB2312" w:cs="Times New Roman"/>
                <w:sz w:val="28"/>
                <w:szCs w:val="28"/>
              </w:rPr>
            </w:pPr>
          </w:p>
        </w:tc>
      </w:tr>
      <w:tr w14:paraId="3E211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exact"/>
          <w:jc w:val="center"/>
        </w:trPr>
        <w:tc>
          <w:tcPr>
            <w:tcW w:w="2116" w:type="dxa"/>
            <w:vMerge w:val="continue"/>
            <w:tcBorders>
              <w:left w:val="single" w:color="auto" w:sz="4" w:space="0"/>
              <w:bottom w:val="single" w:color="auto" w:sz="4" w:space="0"/>
              <w:right w:val="single" w:color="auto" w:sz="4" w:space="0"/>
            </w:tcBorders>
            <w:noWrap w:val="0"/>
            <w:vAlign w:val="center"/>
          </w:tcPr>
          <w:p w14:paraId="3461A291">
            <w:pPr>
              <w:spacing w:line="460" w:lineRule="exact"/>
              <w:jc w:val="center"/>
              <w:rPr>
                <w:rFonts w:hint="eastAsia" w:ascii="仿宋_GB2312" w:hAnsi="宋体" w:eastAsia="仿宋_GB2312" w:cs="Times New Roman"/>
                <w:sz w:val="28"/>
                <w:szCs w:val="28"/>
              </w:rPr>
            </w:pPr>
          </w:p>
        </w:tc>
        <w:tc>
          <w:tcPr>
            <w:tcW w:w="1785" w:type="dxa"/>
            <w:gridSpan w:val="2"/>
            <w:tcBorders>
              <w:left w:val="single" w:color="auto" w:sz="4" w:space="0"/>
              <w:bottom w:val="single" w:color="auto" w:sz="4" w:space="0"/>
              <w:right w:val="nil"/>
            </w:tcBorders>
            <w:noWrap w:val="0"/>
            <w:vAlign w:val="center"/>
          </w:tcPr>
          <w:p w14:paraId="72E97853">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其他事项</w:t>
            </w:r>
          </w:p>
        </w:tc>
        <w:tc>
          <w:tcPr>
            <w:tcW w:w="6514" w:type="dxa"/>
            <w:gridSpan w:val="5"/>
            <w:tcBorders>
              <w:top w:val="single" w:color="auto" w:sz="4" w:space="0"/>
              <w:left w:val="single" w:color="auto" w:sz="4" w:space="0"/>
              <w:bottom w:val="single" w:color="auto" w:sz="4" w:space="0"/>
              <w:right w:val="single" w:color="auto" w:sz="4" w:space="0"/>
            </w:tcBorders>
            <w:noWrap w:val="0"/>
            <w:vAlign w:val="center"/>
          </w:tcPr>
          <w:p w14:paraId="16709B46">
            <w:pPr>
              <w:spacing w:line="46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省级卫生健康行政部门提出的有关要求（请注明）。</w:t>
            </w:r>
          </w:p>
        </w:tc>
      </w:tr>
      <w:tr w14:paraId="706B7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23" w:hRule="atLeast"/>
          <w:jc w:val="center"/>
        </w:trPr>
        <w:tc>
          <w:tcPr>
            <w:tcW w:w="2116" w:type="dxa"/>
            <w:tcBorders>
              <w:top w:val="nil"/>
              <w:left w:val="single" w:color="auto" w:sz="4" w:space="0"/>
              <w:bottom w:val="single" w:color="auto" w:sz="4" w:space="0"/>
              <w:right w:val="single" w:color="auto" w:sz="4" w:space="0"/>
            </w:tcBorders>
            <w:noWrap w:val="0"/>
            <w:textDirection w:val="tbRlV"/>
            <w:vAlign w:val="center"/>
          </w:tcPr>
          <w:p w14:paraId="543C4DBA">
            <w:pPr>
              <w:spacing w:line="460" w:lineRule="exact"/>
              <w:ind w:left="113" w:right="113"/>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所附资料</w:t>
            </w:r>
          </w:p>
        </w:tc>
        <w:tc>
          <w:tcPr>
            <w:tcW w:w="8299" w:type="dxa"/>
            <w:gridSpan w:val="7"/>
            <w:tcBorders>
              <w:top w:val="nil"/>
              <w:left w:val="single" w:color="auto" w:sz="4" w:space="0"/>
              <w:bottom w:val="single" w:color="auto" w:sz="4" w:space="0"/>
              <w:right w:val="single" w:color="auto" w:sz="4" w:space="0"/>
            </w:tcBorders>
            <w:noWrap w:val="0"/>
            <w:vAlign w:val="top"/>
          </w:tcPr>
          <w:p w14:paraId="24FCBFDA">
            <w:pPr>
              <w:pStyle w:val="4"/>
              <w:numPr>
                <w:ilvl w:val="0"/>
                <w:numId w:val="0"/>
              </w:numPr>
              <w:adjustRightInd w:val="0"/>
              <w:rPr>
                <w:rFonts w:hint="eastAsia" w:ascii="仿宋_GB2312" w:hAnsi="宋体" w:eastAsia="仿宋_GB2312"/>
                <w:sz w:val="28"/>
                <w:szCs w:val="28"/>
              </w:rPr>
            </w:pPr>
            <w:r>
              <w:rPr>
                <w:rFonts w:hint="eastAsia" w:ascii="仿宋_GB2312" w:hAnsi="宋体" w:eastAsia="仿宋_GB2312"/>
                <w:sz w:val="28"/>
                <w:szCs w:val="28"/>
              </w:rPr>
              <w:t>机构名称、机构地址变更的，请提供《医疗机构执业许可证》及副本的复印件；新增诊断项目的，请详细说明具备开展新增职业病诊断项目的专业技术人员和仪器设备等情况。</w:t>
            </w:r>
          </w:p>
        </w:tc>
      </w:tr>
      <w:tr w14:paraId="0D4CC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73" w:hRule="atLeast"/>
          <w:jc w:val="center"/>
        </w:trPr>
        <w:tc>
          <w:tcPr>
            <w:tcW w:w="10415" w:type="dxa"/>
            <w:gridSpan w:val="8"/>
            <w:tcBorders>
              <w:top w:val="single" w:color="auto" w:sz="4" w:space="0"/>
              <w:left w:val="single" w:color="auto" w:sz="4" w:space="0"/>
              <w:bottom w:val="single" w:color="auto" w:sz="4" w:space="0"/>
              <w:right w:val="single" w:color="auto" w:sz="4" w:space="0"/>
            </w:tcBorders>
            <w:noWrap w:val="0"/>
            <w:vAlign w:val="center"/>
          </w:tcPr>
          <w:p w14:paraId="5A41013B">
            <w:pPr>
              <w:spacing w:line="460" w:lineRule="exact"/>
              <w:ind w:firstLine="800" w:firstLineChars="250"/>
              <w:rPr>
                <w:rFonts w:hint="eastAsia" w:ascii="仿宋_GB2312" w:hAnsi="Times New Roman" w:eastAsia="仿宋_GB2312" w:cs="Times New Roman"/>
                <w:color w:val="000000"/>
                <w:spacing w:val="20"/>
                <w:sz w:val="28"/>
                <w:szCs w:val="28"/>
              </w:rPr>
            </w:pPr>
            <w:r>
              <w:rPr>
                <w:rFonts w:hint="eastAsia" w:ascii="仿宋_GB2312" w:hAnsi="Times New Roman" w:eastAsia="仿宋_GB2312" w:cs="Times New Roman"/>
                <w:color w:val="000000"/>
                <w:spacing w:val="20"/>
                <w:sz w:val="28"/>
                <w:szCs w:val="28"/>
              </w:rPr>
              <w:t>本机构保证上述资料真实、准确。</w:t>
            </w:r>
          </w:p>
          <w:p w14:paraId="35237D8A">
            <w:pPr>
              <w:spacing w:line="460" w:lineRule="exact"/>
              <w:ind w:firstLine="800" w:firstLineChars="250"/>
              <w:rPr>
                <w:rFonts w:hint="eastAsia" w:ascii="仿宋_GB2312" w:hAnsi="Times New Roman" w:eastAsia="仿宋_GB2312" w:cs="Times New Roman"/>
                <w:color w:val="000000"/>
                <w:spacing w:val="20"/>
                <w:sz w:val="28"/>
                <w:szCs w:val="28"/>
              </w:rPr>
            </w:pPr>
          </w:p>
          <w:p w14:paraId="41ADFCE6">
            <w:pPr>
              <w:spacing w:line="460" w:lineRule="exact"/>
              <w:ind w:firstLine="800" w:firstLineChars="250"/>
              <w:rPr>
                <w:rFonts w:hint="eastAsia" w:ascii="仿宋_GB2312" w:hAnsi="Times New Roman" w:eastAsia="仿宋_GB2312" w:cs="Times New Roman"/>
                <w:color w:val="000000"/>
                <w:spacing w:val="20"/>
                <w:sz w:val="28"/>
                <w:szCs w:val="28"/>
              </w:rPr>
            </w:pPr>
          </w:p>
          <w:p w14:paraId="7082C701">
            <w:pPr>
              <w:spacing w:line="460" w:lineRule="exact"/>
              <w:ind w:firstLine="800" w:firstLineChars="250"/>
              <w:rPr>
                <w:rFonts w:hint="eastAsia" w:ascii="仿宋_GB2312" w:hAnsi="Times New Roman" w:eastAsia="仿宋_GB2312" w:cs="Times New Roman"/>
                <w:spacing w:val="20"/>
                <w:sz w:val="28"/>
                <w:szCs w:val="28"/>
              </w:rPr>
            </w:pPr>
            <w:r>
              <w:rPr>
                <w:rFonts w:hint="eastAsia" w:ascii="仿宋_GB2312" w:hAnsi="Times New Roman" w:eastAsia="仿宋_GB2312" w:cs="Times New Roman"/>
                <w:color w:val="000000"/>
                <w:spacing w:val="20"/>
                <w:sz w:val="28"/>
                <w:szCs w:val="28"/>
              </w:rPr>
              <w:t xml:space="preserve">机构法定代表人（签章）：         </w:t>
            </w:r>
            <w:r>
              <w:rPr>
                <w:rFonts w:hint="eastAsia" w:ascii="仿宋_GB2312" w:hAnsi="Times New Roman" w:eastAsia="仿宋_GB2312" w:cs="Times New Roman"/>
                <w:spacing w:val="20"/>
                <w:sz w:val="28"/>
                <w:szCs w:val="28"/>
              </w:rPr>
              <w:t>机构</w:t>
            </w:r>
            <w:r>
              <w:rPr>
                <w:rFonts w:hint="eastAsia" w:ascii="仿宋_GB2312" w:hAnsi="Times New Roman" w:eastAsia="仿宋_GB2312" w:cs="Times New Roman"/>
                <w:color w:val="000000"/>
                <w:spacing w:val="20"/>
                <w:sz w:val="28"/>
                <w:szCs w:val="28"/>
              </w:rPr>
              <w:t>（公章）</w:t>
            </w:r>
            <w:r>
              <w:rPr>
                <w:rFonts w:hint="eastAsia" w:ascii="仿宋_GB2312" w:hAnsi="Times New Roman" w:eastAsia="仿宋_GB2312" w:cs="Times New Roman"/>
                <w:spacing w:val="20"/>
                <w:sz w:val="28"/>
                <w:szCs w:val="28"/>
              </w:rPr>
              <w:t>：</w:t>
            </w:r>
          </w:p>
          <w:p w14:paraId="0EB68E20">
            <w:pPr>
              <w:spacing w:line="460" w:lineRule="exact"/>
              <w:ind w:firstLine="800" w:firstLineChars="250"/>
              <w:rPr>
                <w:rFonts w:hint="eastAsia" w:ascii="仿宋_GB2312" w:hAnsi="Times New Roman" w:eastAsia="仿宋_GB2312" w:cs="Times New Roman"/>
                <w:spacing w:val="20"/>
                <w:sz w:val="28"/>
                <w:szCs w:val="28"/>
              </w:rPr>
            </w:pPr>
          </w:p>
          <w:p w14:paraId="59EF2D22">
            <w:pPr>
              <w:spacing w:line="460" w:lineRule="exact"/>
              <w:ind w:firstLine="7520" w:firstLineChars="2350"/>
              <w:rPr>
                <w:rFonts w:hint="eastAsia" w:ascii="仿宋_GB2312" w:hAnsi="Times New Roman" w:eastAsia="仿宋_GB2312" w:cs="Times New Roman"/>
                <w:color w:val="000000"/>
                <w:spacing w:val="20"/>
                <w:sz w:val="28"/>
                <w:szCs w:val="28"/>
              </w:rPr>
            </w:pPr>
            <w:r>
              <w:rPr>
                <w:rFonts w:hint="eastAsia" w:ascii="仿宋_GB2312" w:hAnsi="Times New Roman" w:eastAsia="仿宋_GB2312" w:cs="Times New Roman"/>
                <w:color w:val="000000"/>
                <w:spacing w:val="20"/>
                <w:sz w:val="28"/>
                <w:szCs w:val="28"/>
              </w:rPr>
              <w:t xml:space="preserve">年   月   日　　　　　　                                                              </w:t>
            </w:r>
          </w:p>
        </w:tc>
      </w:tr>
    </w:tbl>
    <w:p w14:paraId="03D566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5FD48"/>
    <w:multiLevelType w:val="singleLevel"/>
    <w:tmpl w:val="5A25FD48"/>
    <w:lvl w:ilvl="0" w:tentative="0">
      <w:start w:val="1"/>
      <w:numFmt w:val="decimal"/>
      <w:pStyle w:val="4"/>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28339C"/>
    <w:rsid w:val="27283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法条"/>
    <w:qFormat/>
    <w:uiPriority w:val="0"/>
    <w:pPr>
      <w:widowControl w:val="0"/>
      <w:numPr>
        <w:ilvl w:val="0"/>
        <w:numId w:val="1"/>
      </w:numPr>
      <w:tabs>
        <w:tab w:val="left" w:pos="1800"/>
      </w:tabs>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2026-05-21T03:33:00Z</dcterms:created>
  <dc:creator>~L*</dc:creator>
  <cp:lastModifiedBy>~L*</cp:lastModifiedBy>
  <dcterms:modified xsi:type="dcterms:W3CDTF">2026-05-21T03:33:56Z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46D02CE1A6634B9986F23270C2B050A3_11</vt:lpwstr>
  </property>
  <property fmtid="{D5CDD505-2E9C-101B-9397-08002B2CF9AE}" pid="4" name="KSOTemplateDocerSaveRecord">
    <vt:lpwstr>eyJoZGlkIjoiMjFiNWUyOTJiMGU3Y2EzYTUzMTgyOGE2ZTdiNmE1YTkiLCJ1c2VySWQiOiIxMDEwNDA4MDA3In0=</vt:lpwstr>
  </property>
</Properties>
</file>