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
          <w:bCs/>
          <w:sz w:val="32"/>
          <w:szCs w:val="32"/>
          <w:highlight w:val="none"/>
          <w:lang w:eastAsia="zh-CN"/>
        </w:rPr>
      </w:pPr>
      <mc:AlternateContent>
        <mc:Choice Requires="wpsCustomData">
          <wpsCustomData:docfieldStart id="0" docfieldname="Content" hidden="0" print="1" readonly="0" index="5"/>
        </mc:Choice>
      </mc:AlternateContent>
      <w:r>
        <w:rPr>
          <w:rFonts w:hint="eastAsia" w:ascii="黑体" w:hAnsi="黑体" w:eastAsia="黑体" w:cs="黑体"/>
          <w:b w:val="0"/>
          <w:bCs w:val="0"/>
          <w:sz w:val="32"/>
          <w:szCs w:val="32"/>
          <w:highlight w:val="none"/>
          <w:lang w:eastAsia="zh-CN"/>
        </w:rPr>
        <w:t>附件</w:t>
      </w:r>
    </w:p>
    <w:p>
      <w:pPr>
        <w:pStyle w:val="27"/>
        <w:keepNext w:val="0"/>
        <w:keepLines w:val="0"/>
        <w:pageBreakBefore w:val="0"/>
        <w:widowControl w:val="0"/>
        <w:kinsoku/>
        <w:wordWrap/>
        <w:overflowPunct/>
        <w:topLinePunct w:val="0"/>
        <w:autoSpaceDE/>
        <w:autoSpaceDN/>
        <w:bidi w:val="0"/>
        <w:adjustRightInd/>
        <w:snapToGrid/>
        <w:ind w:left="4620" w:leftChars="2200" w:firstLine="0" w:firstLineChars="0"/>
        <w:textAlignment w:val="auto"/>
        <w:rPr>
          <w:rFonts w:hint="default"/>
          <w:lang w:val="en-US" w:eastAsia="zh-CN"/>
        </w:rPr>
      </w:pPr>
      <w:r>
        <w:rPr>
          <w:rFonts w:hint="eastAsia" w:ascii="楷体_GB2312" w:hAnsi="楷体_GB2312" w:eastAsia="楷体_GB2312" w:cs="楷体_GB2312"/>
          <w:color w:val="auto"/>
          <w:sz w:val="32"/>
          <w:szCs w:val="32"/>
        </w:rPr>
        <w:t>项目编号：</w:t>
      </w:r>
      <w:r>
        <w:rPr>
          <w:rFonts w:hint="eastAsia" w:ascii="楷体_GB2312" w:hAnsi="楷体_GB2312" w:eastAsia="楷体_GB2312" w:cs="楷体_GB2312"/>
          <w:color w:val="auto"/>
          <w:sz w:val="32"/>
          <w:szCs w:val="32"/>
          <w:u w:val="single"/>
        </w:rPr>
        <w:t xml:space="preserve">            </w:t>
      </w:r>
      <w:r>
        <w:rPr>
          <w:rFonts w:ascii="楷体_GB2312" w:hAnsi="楷体_GB2312" w:eastAsia="楷体_GB2312" w:cs="楷体_GB2312"/>
          <w:color w:val="auto"/>
          <w:sz w:val="32"/>
          <w:szCs w:val="32"/>
          <w:u w:val="single"/>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pPr>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《上海市专利评估指引》和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pPr>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《上海市知识产权质押物处置办法》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小标宋简体" w:hAnsi="方正小标宋简体" w:eastAsia="方正小标宋简体" w:cs="方正小标宋简体"/>
          <w:bCs/>
          <w:color w:val="000000"/>
          <w:kern w:val="44"/>
          <w:sz w:val="44"/>
          <w:szCs w:val="44"/>
          <w:shd w:val="clear" w:color="auto" w:fill="FFFFFF"/>
        </w:rPr>
      </w:pPr>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研究</w:t>
      </w:r>
      <w:bookmarkStart w:id="0" w:name="_GoBack"/>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项目申报书</w:t>
      </w:r>
      <w:bookmarkEnd w:id="0"/>
    </w:p>
    <w:p>
      <w:pPr>
        <w:keepNext w:val="0"/>
        <w:keepLines w:val="0"/>
        <w:widowControl w:val="0"/>
        <w:suppressLineNumbers w:val="0"/>
        <w:spacing w:before="0" w:beforeAutospacing="0" w:after="0" w:afterAutospacing="0" w:line="720" w:lineRule="exact"/>
        <w:ind w:right="0"/>
        <w:jc w:val="both"/>
        <w:rPr>
          <w:rFonts w:hint="default" w:ascii="Times New Roman" w:hAnsi="Times New Roman" w:eastAsia="楷体_GB2312" w:cs="Times New Roman"/>
          <w:color w:val="000000"/>
          <w:kern w:val="2"/>
          <w:sz w:val="36"/>
          <w:szCs w:val="36"/>
          <w:lang w:val="en-US" w:eastAsia="zh-CN" w:bidi="ar"/>
        </w:rPr>
      </w:pPr>
    </w:p>
    <w:p>
      <w:pPr>
        <w:pStyle w:val="27"/>
        <w:ind w:left="0" w:leftChars="0" w:firstLine="0" w:firstLineChars="0"/>
        <w:rPr>
          <w:rFonts w:hint="default"/>
          <w:lang w:val="en-US" w:eastAsia="zh-CN"/>
        </w:rPr>
      </w:pPr>
    </w:p>
    <w:p>
      <w:pPr>
        <w:pStyle w:val="27"/>
        <w:ind w:left="0" w:leftChars="0" w:firstLine="0" w:firstLineChars="0"/>
        <w:rPr>
          <w:rFonts w:hint="default"/>
          <w:lang w:val="en-US" w:eastAsia="zh-CN"/>
        </w:rPr>
      </w:pPr>
    </w:p>
    <w:tbl>
      <w:tblPr>
        <w:tblStyle w:val="21"/>
        <w:tblW w:w="8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313" w:afterLines="100" w:afterAutospacing="0" w:line="600" w:lineRule="exact"/>
              <w:ind w:left="0" w:leftChars="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tc>
        <w:tc>
          <w:tcPr>
            <w:tcW w:w="6705" w:type="dxa"/>
            <w:tcBorders>
              <w:top w:val="nil"/>
              <w:left w:val="nil"/>
              <w:bottom w:val="nil"/>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313" w:afterLines="100" w:afterAutospacing="0" w:line="600" w:lineRule="exact"/>
              <w:ind w:left="0" w:right="0"/>
              <w:jc w:val="left"/>
              <w:textAlignment w:val="auto"/>
              <w:rPr>
                <w:rFonts w:hint="default"/>
              </w:rPr>
            </w:pPr>
            <w:r>
              <w:rPr>
                <w:rFonts w:hint="default" w:ascii="Times New Roman" w:hAnsi="Times New Roman" w:eastAsia="仿宋_GB2312" w:cs="Times New Roman"/>
                <w:color w:val="000000"/>
                <w:kern w:val="2"/>
                <w:sz w:val="32"/>
                <w:szCs w:val="32"/>
                <w:u w:val="single"/>
                <w:lang w:val="en-US" w:eastAsia="zh-CN" w:bidi="ar"/>
              </w:rPr>
              <w:t xml:space="preserve">                             （</w:t>
            </w:r>
            <w:r>
              <w:rPr>
                <w:rFonts w:hint="eastAsia" w:ascii="Times New Roman" w:hAnsi="Times New Roman" w:eastAsia="仿宋_GB2312" w:cs="Times New Roman"/>
                <w:color w:val="000000"/>
                <w:kern w:val="2"/>
                <w:sz w:val="32"/>
                <w:szCs w:val="32"/>
                <w:u w:val="single"/>
                <w:lang w:val="en-US" w:eastAsia="zh-CN" w:bidi="ar"/>
              </w:rPr>
              <w:t>盖</w:t>
            </w:r>
            <w:r>
              <w:rPr>
                <w:rFonts w:hint="default" w:ascii="Times New Roman" w:hAnsi="Times New Roman" w:eastAsia="仿宋_GB2312" w:cs="Times New Roman"/>
                <w:color w:val="000000"/>
                <w:kern w:val="2"/>
                <w:sz w:val="32"/>
                <w:szCs w:val="32"/>
                <w:u w:val="single"/>
                <w:lang w:val="en-US" w:eastAsia="zh-CN" w:bidi="ar"/>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313" w:afterLines="100" w:afterAutospacing="0" w:line="600" w:lineRule="exact"/>
              <w:ind w:left="0" w:leftChars="0" w:right="0" w:firstLine="0" w:firstLineChars="0"/>
              <w:jc w:val="left"/>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申报内容</w:t>
            </w:r>
            <w:r>
              <w:rPr>
                <w:rFonts w:hint="default" w:ascii="Times New Roman" w:hAnsi="Times New Roman" w:eastAsia="仿宋_GB2312" w:cs="Times New Roman"/>
                <w:color w:val="000000"/>
                <w:kern w:val="2"/>
                <w:sz w:val="32"/>
                <w:szCs w:val="32"/>
                <w:lang w:val="en-US" w:eastAsia="zh-CN" w:bidi="ar"/>
              </w:rPr>
              <w:t>：</w:t>
            </w:r>
          </w:p>
        </w:tc>
        <w:tc>
          <w:tcPr>
            <w:tcW w:w="6705" w:type="dxa"/>
            <w:tcBorders>
              <w:top w:val="nil"/>
              <w:left w:val="nil"/>
              <w:bottom w:val="nil"/>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313" w:afterLines="100" w:afterAutospacing="0" w:line="600" w:lineRule="exact"/>
              <w:ind w:left="0" w:right="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313" w:afterLines="100" w:afterAutospacing="0" w:line="600" w:lineRule="exact"/>
              <w:ind w:left="0" w:leftChars="0" w:right="0" w:firstLine="0" w:firstLineChars="0"/>
              <w:jc w:val="left"/>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申报时间</w:t>
            </w:r>
            <w:r>
              <w:rPr>
                <w:rFonts w:hint="default" w:ascii="Times New Roman" w:hAnsi="Times New Roman" w:eastAsia="仿宋_GB2312" w:cs="Times New Roman"/>
                <w:color w:val="000000"/>
                <w:kern w:val="2"/>
                <w:sz w:val="32"/>
                <w:szCs w:val="32"/>
                <w:lang w:val="en-US" w:eastAsia="zh-CN" w:bidi="ar"/>
              </w:rPr>
              <w:t>：</w:t>
            </w:r>
          </w:p>
        </w:tc>
        <w:tc>
          <w:tcPr>
            <w:tcW w:w="6705" w:type="dxa"/>
            <w:tcBorders>
              <w:top w:val="nil"/>
              <w:left w:val="nil"/>
              <w:bottom w:val="nil"/>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313" w:afterLines="100" w:afterAutospacing="0" w:line="600" w:lineRule="exact"/>
              <w:ind w:left="0" w:right="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rPr>
      </w:pPr>
    </w:p>
    <w:p>
      <w:pPr>
        <w:keepNext w:val="0"/>
        <w:keepLines w:val="0"/>
        <w:widowControl w:val="0"/>
        <w:suppressLineNumbers w:val="0"/>
        <w:spacing w:before="0" w:beforeAutospacing="0" w:after="0" w:afterAutospacing="0"/>
        <w:ind w:right="0"/>
        <w:jc w:val="both"/>
        <w:rPr>
          <w:rFonts w:hint="default" w:ascii="Times New Roman" w:hAnsi="Times New Roman" w:eastAsia="楷体_GB2312" w:cs="Times New Roman"/>
          <w:bCs/>
          <w:color w:val="000000"/>
          <w:kern w:val="2"/>
          <w:sz w:val="36"/>
          <w:szCs w:val="36"/>
          <w:lang w:val="en-US" w:eastAsia="zh-CN" w:bidi="ar"/>
        </w:rPr>
      </w:pPr>
    </w:p>
    <w:p>
      <w:pPr>
        <w:pStyle w:val="27"/>
        <w:ind w:left="0" w:leftChars="0" w:firstLine="0" w:firstLineChars="0"/>
        <w:rPr>
          <w:rFonts w:hint="default" w:ascii="Times New Roman" w:hAnsi="Times New Roman" w:eastAsia="楷体_GB2312" w:cs="Times New Roman"/>
          <w:bCs/>
          <w:color w:val="000000"/>
          <w:kern w:val="2"/>
          <w:sz w:val="36"/>
          <w:szCs w:val="36"/>
          <w:lang w:val="en-US" w:eastAsia="zh-CN" w:bidi="ar"/>
        </w:rPr>
      </w:pPr>
    </w:p>
    <w:p>
      <w:pPr>
        <w:pStyle w:val="27"/>
        <w:ind w:left="0" w:leftChars="0" w:firstLine="0" w:firstLineChars="0"/>
        <w:rPr>
          <w:rFonts w:hint="default" w:ascii="Times New Roman" w:hAnsi="Times New Roman" w:eastAsia="楷体_GB2312" w:cs="Times New Roman"/>
          <w:bCs/>
          <w:color w:val="000000"/>
          <w:kern w:val="2"/>
          <w:sz w:val="36"/>
          <w:szCs w:val="36"/>
          <w:lang w:val="en-US" w:eastAsia="zh-CN" w:bidi="ar"/>
        </w:rPr>
      </w:pPr>
    </w:p>
    <w:p>
      <w:pPr>
        <w:pStyle w:val="27"/>
        <w:ind w:left="0" w:leftChars="0" w:firstLine="0" w:firstLineChars="0"/>
        <w:rPr>
          <w:rFonts w:hint="default" w:ascii="Times New Roman" w:hAnsi="Times New Roman" w:eastAsia="楷体_GB2312" w:cs="Times New Roman"/>
          <w:bCs/>
          <w:color w:val="000000"/>
          <w:kern w:val="2"/>
          <w:sz w:val="36"/>
          <w:szCs w:val="36"/>
          <w:lang w:val="en-US" w:eastAsia="zh-CN" w:bidi="ar"/>
        </w:rPr>
      </w:pPr>
    </w:p>
    <w:p>
      <w:pPr>
        <w:pStyle w:val="27"/>
        <w:ind w:left="0" w:leftChars="0" w:firstLine="0" w:firstLineChars="0"/>
        <w:rPr>
          <w:rFonts w:hint="default" w:ascii="Times New Roman" w:hAnsi="Times New Roman" w:eastAsia="楷体_GB2312" w:cs="Times New Roman"/>
          <w:bCs/>
          <w:color w:val="000000"/>
          <w:kern w:val="2"/>
          <w:sz w:val="36"/>
          <w:szCs w:val="36"/>
          <w:lang w:val="en-US" w:eastAsia="zh-CN" w:bidi="ar"/>
        </w:rPr>
      </w:pPr>
    </w:p>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楷体_GB2312" w:cs="Times New Roman"/>
          <w:bCs/>
          <w:color w:val="000000"/>
          <w:kern w:val="2"/>
          <w:sz w:val="32"/>
          <w:szCs w:val="32"/>
          <w:lang w:val="en-US" w:eastAsia="zh-CN" w:bidi="ar"/>
        </w:rPr>
        <w:t>上海市</w:t>
      </w:r>
      <w:r>
        <w:rPr>
          <w:rFonts w:hint="default" w:ascii="Times New Roman" w:hAnsi="Times New Roman" w:eastAsia="楷体_GB2312" w:cs="Times New Roman"/>
          <w:bCs/>
          <w:color w:val="000000"/>
          <w:kern w:val="2"/>
          <w:sz w:val="32"/>
          <w:szCs w:val="32"/>
          <w:lang w:val="en-US" w:eastAsia="zh-CN" w:bidi="ar"/>
        </w:rPr>
        <w:t>知识产权局编制</w:t>
      </w:r>
    </w:p>
    <w:p>
      <w:pPr>
        <w:keepNext w:val="0"/>
        <w:keepLines w:val="0"/>
        <w:widowControl w:val="0"/>
        <w:suppressLineNumbers w:val="0"/>
        <w:spacing w:before="0" w:beforeAutospacing="0" w:after="0" w:afterAutospacing="0" w:line="660" w:lineRule="exact"/>
        <w:ind w:left="0" w:right="0"/>
        <w:jc w:val="both"/>
        <w:rPr>
          <w:rFonts w:hint="default" w:ascii="Times New Roman" w:hAnsi="Times New Roman" w:eastAsia="方正小标宋简体" w:cs="Times New Roman"/>
          <w:color w:val="000000"/>
          <w:kern w:val="2"/>
          <w:sz w:val="44"/>
          <w:szCs w:val="44"/>
          <w:lang w:val="en-US" w:eastAsia="zh-CN" w:bidi="ar"/>
        </w:rPr>
      </w:pPr>
      <w:r>
        <w:rPr>
          <w:rFonts w:hint="default" w:ascii="Times New Roman" w:hAnsi="Times New Roman" w:eastAsia="方正小标宋简体" w:cs="Times New Roman"/>
          <w:color w:val="000000"/>
          <w:kern w:val="2"/>
          <w:sz w:val="44"/>
          <w:szCs w:val="44"/>
          <w:lang w:val="en-US" w:eastAsia="zh-CN" w:bidi="ar"/>
        </w:rPr>
        <w:br w:type="page"/>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填表说明</w:t>
      </w:r>
    </w:p>
    <w:p>
      <w:pPr>
        <w:keepNext w:val="0"/>
        <w:keepLines w:val="0"/>
        <w:widowControl w:val="0"/>
        <w:suppressLineNumbers w:val="0"/>
        <w:spacing w:before="0" w:beforeAutospacing="0" w:after="0" w:afterAutospacing="0"/>
        <w:ind w:left="0" w:right="0" w:firstLine="630"/>
        <w:jc w:val="both"/>
        <w:rPr>
          <w:rFonts w:hint="default" w:ascii="Times New Roman" w:hAnsi="Times New Roman" w:eastAsia="黑体" w:cs="Times New Roman"/>
          <w:color w:val="000000"/>
          <w:kern w:val="2"/>
          <w:sz w:val="32"/>
          <w:szCs w:val="32"/>
          <w:lang w:val="en-US" w:eastAsia="zh-CN" w:bidi="ar"/>
        </w:rPr>
      </w:pP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
        </w:rPr>
        <w:t>申报书的内容将作为项目评审、签订协议的重要依据，申报书的各项填报内容及附件材料必须实事求是、准确严谨、层次清晰。申报单位对申报材料的合法性、真实性、完整性负责。</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
        </w:rPr>
        <w:t>封面中项目编号不</w:t>
      </w:r>
      <w:r>
        <w:rPr>
          <w:rFonts w:hint="eastAsia" w:ascii="Times New Roman" w:hAnsi="Times New Roman" w:eastAsia="仿宋_GB2312" w:cs="Times New Roman"/>
          <w:color w:val="000000"/>
          <w:kern w:val="2"/>
          <w:sz w:val="32"/>
          <w:szCs w:val="32"/>
          <w:lang w:val="en-US" w:eastAsia="zh-CN" w:bidi="ar"/>
        </w:rPr>
        <w:t>需</w:t>
      </w:r>
      <w:r>
        <w:rPr>
          <w:rFonts w:hint="default" w:ascii="Times New Roman" w:hAnsi="Times New Roman" w:eastAsia="仿宋_GB2312" w:cs="Times New Roman"/>
          <w:color w:val="000000"/>
          <w:kern w:val="2"/>
          <w:sz w:val="32"/>
          <w:szCs w:val="32"/>
          <w:lang w:val="en-US" w:eastAsia="zh-CN" w:bidi="ar"/>
        </w:rPr>
        <w:t>填写。</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
        </w:rPr>
        <w:t>申报书各栏目不得空缺，无内容时填“无”。各栏不够填写时，请自行加页。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四、申请书规格为A4纸，宜双面打印，并于左侧装订成册，一式</w:t>
      </w:r>
      <w:r>
        <w:rPr>
          <w:rFonts w:hint="eastAsia" w:ascii="Times New Roman" w:hAnsi="Times New Roman" w:eastAsia="仿宋_GB2312" w:cs="Times New Roman"/>
          <w:color w:val="000000"/>
          <w:kern w:val="2"/>
          <w:sz w:val="32"/>
          <w:szCs w:val="32"/>
          <w:lang w:val="en-US" w:eastAsia="zh-CN" w:bidi="ar"/>
        </w:rPr>
        <w:t>两</w:t>
      </w:r>
      <w:r>
        <w:rPr>
          <w:rFonts w:hint="default" w:ascii="Times New Roman" w:hAnsi="Times New Roman" w:eastAsia="仿宋_GB2312" w:cs="Times New Roman"/>
          <w:color w:val="000000"/>
          <w:kern w:val="2"/>
          <w:sz w:val="32"/>
          <w:szCs w:val="32"/>
          <w:lang w:val="en-US" w:eastAsia="zh-CN" w:bidi="ar"/>
        </w:rPr>
        <w:t>份（加盖公章）。须同时提交电子件（可编辑版word及盖章扫描PDF版）。</w:t>
      </w:r>
    </w:p>
    <w:p>
      <w:pPr>
        <w:keepNext w:val="0"/>
        <w:keepLines w:val="0"/>
        <w:widowControl/>
        <w:suppressLineNumbers w:val="0"/>
        <w:spacing w:before="0" w:beforeAutospacing="0" w:after="0" w:afterAutospacing="0"/>
        <w:ind w:left="0" w:right="0"/>
        <w:jc w:val="left"/>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br w:type="page"/>
      </w:r>
    </w:p>
    <w:p>
      <w:pPr>
        <w:keepNext w:val="0"/>
        <w:keepLines w:val="0"/>
        <w:widowControl/>
        <w:suppressLineNumbers w:val="0"/>
        <w:spacing w:before="0" w:beforeAutospacing="0" w:after="0" w:afterAutospacing="0"/>
        <w:ind w:left="0" w:right="0"/>
        <w:jc w:val="center"/>
      </w:pPr>
      <w:r>
        <w:rPr>
          <w:rFonts w:ascii="方正小标宋简体" w:hAnsi="方正小标宋简体" w:eastAsia="方正小标宋简体" w:cs="方正小标宋简体"/>
          <w:color w:val="000000"/>
          <w:sz w:val="44"/>
          <w:szCs w:val="44"/>
        </w:rPr>
        <w:t>项目实施承诺书</w:t>
      </w:r>
    </w:p>
    <w:p>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本单位承诺我单位目前运营正常，财务和信用状况良好，所提供申报资料真实可靠，项目组成员身份真实有效，无编报虚假预算、篡改单位财务数据、侵犯他人知识产权等失信行为，未被认定为失信联合惩戒对象且过去在申报和承担各级知识产权项目中没有不良信用记录。项目获批后，本单位将严格按照有关规定</w:t>
      </w:r>
      <w:r>
        <w:rPr>
          <w:rFonts w:hint="eastAsia" w:ascii="Times New Roman" w:hAnsi="Times New Roman" w:eastAsia="仿宋_GB2312" w:cs="Times New Roman"/>
          <w:color w:val="000000"/>
          <w:kern w:val="2"/>
          <w:sz w:val="32"/>
          <w:szCs w:val="32"/>
          <w:lang w:val="en-US" w:eastAsia="zh-CN" w:bidi="ar"/>
        </w:rPr>
        <w:t>和任务要求推进项目实施，并提供承诺的条件。</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本单位承诺如有失实或失信行为，愿意根据相关规定，承担以下责任：</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1、取消项目承接资格；</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2、撤销项目立项，并收回拨付资金；</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3、根据失信情况，记入黑名单信用记录，并报送至市公共信用信息平台，列入社会信用记录，接受相应处理；</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4、其它相关法律责任等。</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3200" w:firstLineChars="1000"/>
        <w:jc w:val="both"/>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申报单位（盖章）：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840" w:rightChars="400" w:firstLine="0" w:firstLineChars="0"/>
        <w:jc w:val="right"/>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年  月  日</w:t>
      </w:r>
    </w:p>
    <w:p>
      <w:pPr>
        <w:pStyle w:val="1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rPr>
          <w:rFonts w:hint="default"/>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br w:type="page"/>
      </w:r>
      <w:r>
        <w:rPr>
          <w:rFonts w:hint="default" w:ascii="Times New Roman" w:hAnsi="Times New Roman" w:eastAsia="黑体" w:cs="Times New Roman"/>
          <w:color w:val="000000"/>
          <w:kern w:val="2"/>
          <w:sz w:val="32"/>
          <w:szCs w:val="32"/>
          <w:lang w:val="en-US" w:eastAsia="zh-CN" w:bidi="ar"/>
        </w:rPr>
        <w:t>一、单位基本信息</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998"/>
        <w:gridCol w:w="1437"/>
        <w:gridCol w:w="202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单位名称</w:t>
            </w:r>
          </w:p>
        </w:tc>
        <w:tc>
          <w:tcPr>
            <w:tcW w:w="3327"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spacing w:val="0"/>
                <w:kern w:val="2"/>
                <w:sz w:val="32"/>
                <w:szCs w:val="32"/>
                <w:lang w:val="en-US" w:eastAsia="zh-CN" w:bidi="ar"/>
              </w:rPr>
              <w:t>统一社会信用代码</w:t>
            </w:r>
          </w:p>
        </w:tc>
        <w:tc>
          <w:tcPr>
            <w:tcW w:w="3327"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注册地址</w:t>
            </w:r>
          </w:p>
        </w:tc>
        <w:tc>
          <w:tcPr>
            <w:tcW w:w="134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p>
        </w:tc>
        <w:tc>
          <w:tcPr>
            <w:tcW w:w="111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注册时间</w:t>
            </w:r>
          </w:p>
        </w:tc>
        <w:tc>
          <w:tcPr>
            <w:tcW w:w="141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spacing w:val="0"/>
                <w:kern w:val="2"/>
                <w:sz w:val="32"/>
                <w:szCs w:val="32"/>
                <w:lang w:val="en-US" w:eastAsia="zh-CN" w:bidi="ar"/>
              </w:rPr>
              <w:t>开户银行</w:t>
            </w:r>
          </w:p>
        </w:tc>
        <w:tc>
          <w:tcPr>
            <w:tcW w:w="3327"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银行账号</w:t>
            </w:r>
          </w:p>
        </w:tc>
        <w:tc>
          <w:tcPr>
            <w:tcW w:w="3327"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地址邮编</w:t>
            </w:r>
          </w:p>
        </w:tc>
        <w:tc>
          <w:tcPr>
            <w:tcW w:w="3327"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spacing w:val="0"/>
                <w:kern w:val="2"/>
                <w:sz w:val="32"/>
                <w:szCs w:val="32"/>
                <w:lang w:val="en-US" w:eastAsia="zh-CN" w:bidi="ar"/>
              </w:rPr>
              <w:t>法定代表人</w:t>
            </w: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lang w:eastAsia="zh-CN"/>
              </w:rPr>
              <w:t>签名（签章）</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Times New Roman"/>
                <w:bCs/>
                <w:color w:val="000000"/>
                <w:kern w:val="2"/>
                <w:sz w:val="32"/>
                <w:szCs w:val="32"/>
                <w:lang w:val="en-US" w:eastAsia="zh-CN" w:bidi="ar"/>
              </w:rPr>
              <w:t>项目负责人</w:t>
            </w: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lang w:eastAsia="zh-CN"/>
              </w:rPr>
              <w:t>姓</w:t>
            </w:r>
            <w:r>
              <w:rPr>
                <w:rFonts w:hint="eastAsia" w:ascii="Times New Roman" w:hAnsi="Times New Roman" w:eastAsia="仿宋_GB2312" w:cs="Times New Roman"/>
                <w:bCs/>
                <w:color w:val="000000"/>
                <w:kern w:val="2"/>
                <w:sz w:val="32"/>
                <w:szCs w:val="32"/>
                <w:lang w:val="en-US" w:eastAsia="zh-CN"/>
              </w:rPr>
              <w:t xml:space="preserve">  </w:t>
            </w:r>
            <w:r>
              <w:rPr>
                <w:rFonts w:hint="eastAsia" w:ascii="Times New Roman" w:hAnsi="Times New Roman" w:eastAsia="仿宋_GB2312" w:cs="Times New Roman"/>
                <w:bCs/>
                <w:color w:val="000000"/>
                <w:kern w:val="2"/>
                <w:sz w:val="32"/>
                <w:szCs w:val="32"/>
                <w:lang w:eastAsia="zh-CN"/>
              </w:rPr>
              <w:t>名</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部门及职务</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lang w:eastAsia="zh-CN"/>
              </w:rPr>
              <w:t>手</w:t>
            </w:r>
            <w:r>
              <w:rPr>
                <w:rFonts w:hint="eastAsia" w:ascii="Times New Roman" w:hAnsi="Times New Roman" w:eastAsia="仿宋_GB2312" w:cs="Times New Roman"/>
                <w:bCs/>
                <w:color w:val="000000"/>
                <w:kern w:val="2"/>
                <w:sz w:val="32"/>
                <w:szCs w:val="32"/>
                <w:lang w:val="en-US" w:eastAsia="zh-CN"/>
              </w:rPr>
              <w:t xml:space="preserve">  </w:t>
            </w:r>
            <w:r>
              <w:rPr>
                <w:rFonts w:hint="eastAsia" w:ascii="Times New Roman" w:hAnsi="Times New Roman" w:eastAsia="仿宋_GB2312" w:cs="Times New Roman"/>
                <w:bCs/>
                <w:color w:val="000000"/>
                <w:kern w:val="2"/>
                <w:sz w:val="32"/>
                <w:szCs w:val="32"/>
                <w:lang w:eastAsia="zh-CN"/>
              </w:rPr>
              <w:t>机</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lang w:eastAsia="zh-CN"/>
              </w:rPr>
              <w:t>电子邮箱</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Times New Roman"/>
                <w:bCs/>
                <w:color w:val="000000"/>
                <w:kern w:val="2"/>
                <w:sz w:val="32"/>
                <w:szCs w:val="32"/>
                <w:lang w:val="en-US" w:eastAsia="zh-CN" w:bidi="ar"/>
              </w:rPr>
              <w:t>项目联系人</w:t>
            </w: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lang w:eastAsia="zh-CN"/>
              </w:rPr>
              <w:t>姓</w:t>
            </w:r>
            <w:r>
              <w:rPr>
                <w:rFonts w:hint="eastAsia" w:ascii="Times New Roman" w:hAnsi="Times New Roman" w:eastAsia="仿宋_GB2312" w:cs="Times New Roman"/>
                <w:bCs/>
                <w:color w:val="000000"/>
                <w:kern w:val="2"/>
                <w:sz w:val="32"/>
                <w:szCs w:val="32"/>
                <w:lang w:val="en-US" w:eastAsia="zh-CN"/>
              </w:rPr>
              <w:t xml:space="preserve">  </w:t>
            </w:r>
            <w:r>
              <w:rPr>
                <w:rFonts w:hint="eastAsia" w:ascii="Times New Roman" w:hAnsi="Times New Roman" w:eastAsia="仿宋_GB2312" w:cs="Times New Roman"/>
                <w:bCs/>
                <w:color w:val="000000"/>
                <w:kern w:val="2"/>
                <w:sz w:val="32"/>
                <w:szCs w:val="32"/>
                <w:lang w:eastAsia="zh-CN"/>
              </w:rPr>
              <w:t>名</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部门及职务</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lang w:eastAsia="zh-CN"/>
              </w:rPr>
              <w:t>手</w:t>
            </w:r>
            <w:r>
              <w:rPr>
                <w:rFonts w:hint="eastAsia" w:ascii="Times New Roman" w:hAnsi="Times New Roman" w:eastAsia="仿宋_GB2312" w:cs="Times New Roman"/>
                <w:bCs/>
                <w:color w:val="000000"/>
                <w:kern w:val="2"/>
                <w:sz w:val="32"/>
                <w:szCs w:val="32"/>
                <w:lang w:val="en-US" w:eastAsia="zh-CN"/>
              </w:rPr>
              <w:t xml:space="preserve">  </w:t>
            </w:r>
            <w:r>
              <w:rPr>
                <w:rFonts w:hint="eastAsia" w:ascii="Times New Roman" w:hAnsi="Times New Roman" w:eastAsia="仿宋_GB2312" w:cs="Times New Roman"/>
                <w:bCs/>
                <w:color w:val="000000"/>
                <w:kern w:val="2"/>
                <w:sz w:val="32"/>
                <w:szCs w:val="32"/>
                <w:lang w:eastAsia="zh-CN"/>
              </w:rPr>
              <w:t>机</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lang w:val="en-US" w:eastAsia="zh-CN" w:bidi="ar"/>
              </w:rPr>
            </w:pPr>
          </w:p>
        </w:tc>
        <w:tc>
          <w:tcPr>
            <w:tcW w:w="134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lang w:eastAsia="zh-CN"/>
              </w:rPr>
              <w:t>电子邮箱</w:t>
            </w:r>
          </w:p>
        </w:tc>
        <w:tc>
          <w:tcPr>
            <w:tcW w:w="253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bl>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eastAsia" w:ascii="Times New Roman" w:hAnsi="Times New Roman" w:eastAsia="黑体" w:cs="Times New Roman"/>
          <w:color w:val="000000"/>
          <w:kern w:val="2"/>
          <w:sz w:val="32"/>
          <w:szCs w:val="32"/>
          <w:lang w:val="en-US" w:eastAsia="zh-CN" w:bidi="ar"/>
        </w:rPr>
        <w:t>二</w:t>
      </w:r>
      <w:r>
        <w:rPr>
          <w:rFonts w:hint="default" w:ascii="Times New Roman" w:hAnsi="Times New Roman" w:eastAsia="黑体" w:cs="Times New Roman"/>
          <w:color w:val="000000"/>
          <w:kern w:val="2"/>
          <w:sz w:val="32"/>
          <w:szCs w:val="32"/>
          <w:lang w:val="en-US" w:eastAsia="zh-CN" w:bidi="ar"/>
        </w:rPr>
        <w:t>、</w:t>
      </w:r>
      <w:r>
        <w:rPr>
          <w:rFonts w:hint="eastAsia" w:ascii="Times New Roman" w:hAnsi="Times New Roman" w:eastAsia="黑体" w:cs="Times New Roman"/>
          <w:color w:val="000000"/>
          <w:kern w:val="2"/>
          <w:sz w:val="32"/>
          <w:szCs w:val="32"/>
          <w:lang w:val="en-US" w:eastAsia="zh-CN" w:bidi="ar"/>
        </w:rPr>
        <w:t>项目工作基础</w:t>
      </w:r>
    </w:p>
    <w:tbl>
      <w:tblPr>
        <w:tblStyle w:val="21"/>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基本条件</w:t>
            </w:r>
          </w:p>
        </w:tc>
        <w:tc>
          <w:tcPr>
            <w:tcW w:w="6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auto"/>
              <w:jc w:val="left"/>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申报单位满足申报条件的相关能力条件概述。（可另附页，下同）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92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近三年知识产权工作相关成效</w:t>
            </w:r>
          </w:p>
        </w:tc>
        <w:tc>
          <w:tcPr>
            <w:tcW w:w="6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lef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1.开展专利评估工作情况，相关专利评估及转化清单、活动开展、工作成果、实践案例等证明材料附后。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20"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6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lef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2.开展知识产权质押物处置工作情况，相关质押物处置工作基础、活动开展、研究成果等证明材料附后。</w:t>
            </w:r>
          </w:p>
        </w:tc>
      </w:tr>
    </w:tbl>
    <w:p>
      <w:pPr>
        <w:keepNext w:val="0"/>
        <w:keepLines w:val="0"/>
        <w:pageBreakBefore w:val="0"/>
        <w:widowControl w:val="0"/>
        <w:numPr>
          <w:ilvl w:val="0"/>
          <w:numId w:val="1"/>
        </w:numPr>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项目工作方案</w:t>
      </w:r>
    </w:p>
    <w:tbl>
      <w:tblPr>
        <w:tblStyle w:val="21"/>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2"/>
                <w:szCs w:val="32"/>
                <w:lang w:eastAsia="zh-CN"/>
              </w:rPr>
            </w:pPr>
            <w:r>
              <w:rPr>
                <w:rFonts w:hint="default" w:ascii="Times New Roman" w:hAnsi="Times New Roman" w:eastAsia="黑体" w:cs="Times New Roman"/>
                <w:bCs/>
                <w:color w:val="000000"/>
                <w:spacing w:val="0"/>
                <w:kern w:val="2"/>
                <w:sz w:val="32"/>
                <w:szCs w:val="32"/>
                <w:lang w:val="en-US" w:eastAsia="zh-CN" w:bidi="ar"/>
              </w:rPr>
              <w:t>目标任务及工作内容</w:t>
            </w:r>
          </w:p>
        </w:tc>
        <w:tc>
          <w:tcPr>
            <w:tcW w:w="6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auto"/>
              <w:jc w:val="left"/>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介绍项目的目标任务、工作内容、实施方式及推进措施等。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000000"/>
                <w:spacing w:val="0"/>
                <w:kern w:val="2"/>
                <w:sz w:val="32"/>
                <w:szCs w:val="32"/>
                <w:lang w:val="en-US" w:eastAsia="zh-CN" w:bidi="ar"/>
              </w:rPr>
            </w:pPr>
            <w:r>
              <w:rPr>
                <w:rFonts w:hint="eastAsia" w:ascii="Times New Roman" w:hAnsi="Times New Roman" w:eastAsia="黑体" w:cs="Times New Roman"/>
                <w:bCs/>
                <w:color w:val="000000"/>
                <w:spacing w:val="0"/>
                <w:kern w:val="2"/>
                <w:sz w:val="32"/>
                <w:szCs w:val="32"/>
                <w:lang w:val="en-US" w:eastAsia="zh-CN" w:bidi="ar"/>
              </w:rPr>
              <w:t>计划进度</w:t>
            </w:r>
          </w:p>
        </w:tc>
        <w:tc>
          <w:tcPr>
            <w:tcW w:w="6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auto"/>
              <w:jc w:val="left"/>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本项目实施期限为3个月，按照工作量倒排时间节点。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000000"/>
                <w:spacing w:val="0"/>
                <w:kern w:val="2"/>
                <w:sz w:val="32"/>
                <w:szCs w:val="32"/>
                <w:lang w:val="en-US" w:eastAsia="zh-CN" w:bidi="ar"/>
              </w:rPr>
            </w:pPr>
            <w:r>
              <w:rPr>
                <w:rFonts w:hint="eastAsia" w:ascii="Times New Roman" w:hAnsi="Times New Roman" w:eastAsia="黑体" w:cs="Times New Roman"/>
                <w:bCs/>
                <w:color w:val="000000"/>
                <w:spacing w:val="0"/>
                <w:kern w:val="2"/>
                <w:sz w:val="32"/>
                <w:szCs w:val="32"/>
                <w:lang w:val="en-US" w:eastAsia="zh-CN" w:bidi="ar"/>
              </w:rPr>
              <w:t>预算安排</w:t>
            </w:r>
          </w:p>
        </w:tc>
        <w:tc>
          <w:tcPr>
            <w:tcW w:w="6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auto"/>
              <w:jc w:val="left"/>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按照工作量和支出标准形式，两项研究任务分别做好资金测算。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黑体" w:cs="Times New Roman"/>
                <w:bCs/>
                <w:color w:val="000000"/>
                <w:spacing w:val="0"/>
                <w:kern w:val="2"/>
                <w:sz w:val="32"/>
                <w:szCs w:val="32"/>
                <w:lang w:val="en-US" w:eastAsia="zh-CN" w:bidi="ar"/>
              </w:rPr>
            </w:pPr>
            <w:r>
              <w:rPr>
                <w:rFonts w:hint="eastAsia" w:ascii="Times New Roman" w:hAnsi="Times New Roman" w:eastAsia="黑体" w:cs="Times New Roman"/>
                <w:bCs/>
                <w:color w:val="000000"/>
                <w:spacing w:val="0"/>
                <w:kern w:val="2"/>
                <w:sz w:val="32"/>
                <w:szCs w:val="32"/>
                <w:lang w:val="en-US" w:eastAsia="zh-CN" w:bidi="ar"/>
              </w:rPr>
              <w:t>预期成果及考核指标</w:t>
            </w:r>
          </w:p>
        </w:tc>
        <w:tc>
          <w:tcPr>
            <w:tcW w:w="6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auto"/>
              <w:jc w:val="left"/>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项目实施的预期成果形式、可考核指标等。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黑体" w:cs="Times New Roman"/>
                <w:bCs/>
                <w:color w:val="000000"/>
                <w:spacing w:val="0"/>
                <w:kern w:val="2"/>
                <w:sz w:val="32"/>
                <w:szCs w:val="32"/>
                <w:lang w:val="en-US" w:eastAsia="zh-CN" w:bidi="ar"/>
              </w:rPr>
            </w:pPr>
            <w:r>
              <w:rPr>
                <w:rFonts w:hint="eastAsia" w:ascii="Times New Roman" w:hAnsi="Times New Roman" w:eastAsia="黑体" w:cs="Times New Roman"/>
                <w:bCs/>
                <w:color w:val="000000"/>
                <w:spacing w:val="0"/>
                <w:kern w:val="2"/>
                <w:sz w:val="32"/>
                <w:szCs w:val="32"/>
                <w:lang w:val="en-US" w:eastAsia="zh-CN" w:bidi="ar"/>
              </w:rPr>
              <w:t>工作保障</w:t>
            </w:r>
          </w:p>
        </w:tc>
        <w:tc>
          <w:tcPr>
            <w:tcW w:w="6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val="0"/>
              <w:snapToGrid w:val="0"/>
              <w:spacing w:line="240" w:lineRule="auto"/>
              <w:jc w:val="left"/>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介绍申请本项目所具备的优势资源、智力支持、资金支持、信息化设施等相关条件，推进项目顺利实施的保障性举措等。</w:t>
            </w: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黑体" w:cs="Times New Roman"/>
          <w:color w:val="000000"/>
          <w:kern w:val="2"/>
          <w:sz w:val="32"/>
          <w:szCs w:val="32"/>
          <w:lang w:val="en-US" w:eastAsia="zh-CN" w:bidi="ar"/>
        </w:rPr>
        <w:t>四</w:t>
      </w:r>
      <w:r>
        <w:rPr>
          <w:rFonts w:hint="default" w:ascii="Times New Roman" w:hAnsi="Times New Roman" w:eastAsia="黑体" w:cs="Times New Roman"/>
          <w:color w:val="000000"/>
          <w:kern w:val="2"/>
          <w:sz w:val="32"/>
          <w:szCs w:val="32"/>
          <w:lang w:val="en-US" w:eastAsia="zh-CN" w:bidi="ar"/>
        </w:rPr>
        <w:t>、项目工作团队</w:t>
      </w:r>
    </w:p>
    <w:tbl>
      <w:tblPr>
        <w:tblStyle w:val="21"/>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701"/>
        <w:gridCol w:w="1701"/>
        <w:gridCol w:w="170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color w:val="000000"/>
                <w:kern w:val="2"/>
                <w:sz w:val="32"/>
                <w:szCs w:val="32"/>
              </w:rPr>
            </w:pPr>
            <w:r>
              <w:rPr>
                <w:rFonts w:hint="default" w:ascii="Times New Roman" w:hAnsi="Times New Roman" w:eastAsia="仿宋_GB2312" w:cs="Times New Roman"/>
                <w:b/>
                <w:bCs/>
                <w:color w:val="000000"/>
                <w:kern w:val="2"/>
                <w:sz w:val="32"/>
                <w:szCs w:val="32"/>
                <w:lang w:val="en-US" w:eastAsia="zh-CN" w:bidi="ar"/>
              </w:rPr>
              <w:t>姓名</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color w:val="000000"/>
                <w:kern w:val="2"/>
                <w:sz w:val="32"/>
                <w:szCs w:val="32"/>
              </w:rPr>
            </w:pPr>
            <w:r>
              <w:rPr>
                <w:rFonts w:hint="default" w:ascii="Times New Roman" w:hAnsi="Times New Roman" w:eastAsia="仿宋_GB2312" w:cs="Times New Roman"/>
                <w:b/>
                <w:bCs/>
                <w:color w:val="000000"/>
                <w:kern w:val="2"/>
                <w:sz w:val="32"/>
                <w:szCs w:val="32"/>
                <w:lang w:val="en-US" w:eastAsia="zh-CN" w:bidi="ar"/>
              </w:rPr>
              <w:t>职务/职称</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color w:val="000000"/>
                <w:kern w:val="2"/>
                <w:sz w:val="32"/>
                <w:szCs w:val="32"/>
              </w:rPr>
            </w:pPr>
            <w:r>
              <w:rPr>
                <w:rFonts w:hint="default" w:ascii="Times New Roman" w:hAnsi="Times New Roman" w:eastAsia="仿宋_GB2312" w:cs="Times New Roman"/>
                <w:b/>
                <w:bCs/>
                <w:color w:val="000000"/>
                <w:kern w:val="2"/>
                <w:sz w:val="32"/>
                <w:szCs w:val="32"/>
                <w:lang w:val="en-US" w:eastAsia="zh-CN" w:bidi="ar"/>
              </w:rPr>
              <w:t>所学专业及学历</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color w:val="000000"/>
                <w:kern w:val="2"/>
                <w:sz w:val="32"/>
                <w:szCs w:val="32"/>
              </w:rPr>
            </w:pPr>
            <w:r>
              <w:rPr>
                <w:rFonts w:hint="default" w:ascii="Times New Roman" w:hAnsi="Times New Roman" w:eastAsia="仿宋_GB2312" w:cs="Times New Roman"/>
                <w:b/>
                <w:bCs/>
                <w:color w:val="000000"/>
                <w:kern w:val="2"/>
                <w:sz w:val="32"/>
                <w:szCs w:val="32"/>
                <w:lang w:val="en-US" w:eastAsia="zh-CN" w:bidi="ar"/>
              </w:rPr>
              <w:t>任务</w:t>
            </w:r>
            <w:r>
              <w:rPr>
                <w:rFonts w:hint="eastAsia" w:ascii="Times New Roman" w:hAnsi="Times New Roman" w:eastAsia="仿宋_GB2312" w:cs="Times New Roman"/>
                <w:b/>
                <w:bCs/>
                <w:color w:val="000000"/>
                <w:kern w:val="2"/>
                <w:sz w:val="32"/>
                <w:szCs w:val="32"/>
                <w:lang w:val="en-US" w:eastAsia="zh-CN" w:bidi="ar"/>
              </w:rPr>
              <w:t>分工</w:t>
            </w:r>
          </w:p>
        </w:tc>
        <w:tc>
          <w:tcPr>
            <w:tcW w:w="17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7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7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7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snapToGrid w:val="0"/>
                <w:color w:val="000000"/>
                <w:kern w:val="0"/>
                <w:sz w:val="28"/>
                <w:szCs w:val="28"/>
              </w:rPr>
              <w:t>（自行加行）</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7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lang w:val="en-US" w:eastAsia="zh-CN" w:bidi="ar"/>
        </w:rPr>
        <w:t>五</w:t>
      </w:r>
      <w:r>
        <w:rPr>
          <w:rFonts w:hint="default" w:ascii="Times New Roman" w:hAnsi="Times New Roman" w:eastAsia="黑体" w:cs="Times New Roman"/>
          <w:color w:val="000000"/>
          <w:kern w:val="2"/>
          <w:sz w:val="32"/>
          <w:szCs w:val="32"/>
          <w:lang w:val="en-US" w:eastAsia="zh-CN" w:bidi="ar"/>
        </w:rPr>
        <w:t>、</w:t>
      </w:r>
      <w:r>
        <w:rPr>
          <w:rFonts w:hint="eastAsia" w:ascii="Times New Roman" w:hAnsi="Times New Roman" w:eastAsia="黑体" w:cs="Times New Roman"/>
          <w:color w:val="000000"/>
          <w:kern w:val="2"/>
          <w:sz w:val="32"/>
          <w:szCs w:val="32"/>
          <w:lang w:val="en-US" w:eastAsia="zh-CN" w:bidi="ar"/>
        </w:rPr>
        <w:t>申报</w:t>
      </w:r>
      <w:r>
        <w:rPr>
          <w:rFonts w:hint="default" w:ascii="Times New Roman" w:hAnsi="Times New Roman" w:eastAsia="黑体" w:cs="Times New Roman"/>
          <w:color w:val="000000"/>
          <w:kern w:val="2"/>
          <w:sz w:val="32"/>
          <w:szCs w:val="32"/>
          <w:lang w:val="en-US" w:eastAsia="zh-CN" w:bidi="ar"/>
        </w:rPr>
        <w:t>单位意见</w:t>
      </w:r>
    </w:p>
    <w:tbl>
      <w:tblPr>
        <w:tblStyle w:val="2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1"/>
        <w:gridCol w:w="72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70" w:hRule="atLeast"/>
          <w:jc w:val="center"/>
        </w:trPr>
        <w:tc>
          <w:tcPr>
            <w:tcW w:w="202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意见</w:t>
            </w:r>
          </w:p>
        </w:tc>
        <w:tc>
          <w:tcPr>
            <w:tcW w:w="723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负责人签名：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单位盖章：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年   月   日</w:t>
            </w:r>
          </w:p>
        </w:tc>
      </w:tr>
    </w:tbl>
    <w:p>
      <w:pPr>
        <w:wordWrap/>
        <w:spacing w:line="240" w:lineRule="auto"/>
        <w:jc w:val="both"/>
        <w:rPr>
          <w:rFonts w:hint="default" w:ascii="Times New Roman" w:hAnsi="Times New Roman" w:eastAsia="仿宋_GB2312"/>
          <w:sz w:val="10"/>
          <w:szCs w:val="10"/>
          <w:highlight w:val="none"/>
          <w:lang w:val="en-US" w:eastAsia="zh-CN"/>
        </w:rPr>
      </w:pPr>
    </w:p>
    <mc:AlternateContent>
      <mc:Choice Requires="wpsCustomData">
        <wpsCustomData:docfieldEnd id="0"/>
      </mc:Choice>
    </mc:AlternateContent>
    <w:p>
      <w:pPr>
        <w:pStyle w:val="27"/>
        <w:rPr>
          <w:rFonts w:hint="eastAsia" w:ascii="仿宋_GB2312" w:hAnsi="仿宋_GB2312" w:eastAsia="仿宋_GB2312" w:cs="仿宋_GB2312"/>
          <w:color w:val="000000"/>
          <w:kern w:val="0"/>
          <w:sz w:val="32"/>
          <w:szCs w:val="32"/>
        </w:rPr>
      </w:pPr>
    </w:p>
    <w:p>
      <w:pPr>
        <w:pStyle w:val="27"/>
        <w:rPr>
          <w:rFonts w:hint="eastAsia" w:ascii="仿宋_GB2312" w:hAnsi="仿宋_GB2312" w:eastAsia="仿宋_GB2312" w:cs="仿宋_GB2312"/>
          <w:color w:val="000000"/>
          <w:kern w:val="0"/>
          <w:sz w:val="32"/>
          <w:szCs w:val="32"/>
        </w:rPr>
      </w:pPr>
    </w:p>
    <w:p>
      <w:pPr>
        <w:pStyle w:val="27"/>
        <w:rPr>
          <w:rFonts w:hint="eastAsia" w:ascii="仿宋_GB2312" w:hAnsi="仿宋_GB2312" w:eastAsia="仿宋_GB2312" w:cs="仿宋_GB2312"/>
          <w:color w:val="000000"/>
          <w:kern w:val="0"/>
          <w:sz w:val="32"/>
          <w:szCs w:val="32"/>
        </w:rPr>
      </w:pPr>
    </w:p>
    <w:p>
      <w:pPr>
        <w:pStyle w:val="27"/>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right="880" w:rightChars="419" w:firstLine="450"/>
        <w:jc w:val="right"/>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819" w:rightChars="39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27"/>
        <w:rPr>
          <w:rFonts w:hint="eastAsia" w:ascii="仿宋_GB2312" w:eastAsia="仿宋_GB2312"/>
          <w:color w:val="000000"/>
          <w:spacing w:val="-6"/>
          <w:sz w:val="32"/>
          <w:szCs w:val="32"/>
        </w:rPr>
      </w:pPr>
    </w:p>
    <w:p>
      <w:pPr>
        <w:pStyle w:val="27"/>
        <w:rPr>
          <w:rFonts w:hint="eastAsia" w:ascii="仿宋_GB2312" w:eastAsia="仿宋_GB2312"/>
          <w:color w:val="000000"/>
          <w:spacing w:val="-6"/>
          <w:sz w:val="32"/>
          <w:szCs w:val="32"/>
        </w:rPr>
      </w:pPr>
    </w:p>
    <w:p>
      <w:pPr>
        <w:pStyle w:val="27"/>
        <w:rPr>
          <w:rFonts w:hint="eastAsia" w:ascii="仿宋_GB2312" w:eastAsia="仿宋_GB2312"/>
          <w:color w:val="000000"/>
          <w:spacing w:val="-6"/>
          <w:sz w:val="32"/>
          <w:szCs w:val="32"/>
        </w:rPr>
      </w:pPr>
    </w:p>
    <w:p>
      <w:pPr>
        <w:pStyle w:val="27"/>
        <w:rPr>
          <w:rFonts w:hint="eastAsia" w:ascii="仿宋_GB2312" w:eastAsia="仿宋_GB2312"/>
          <w:color w:val="000000"/>
          <w:spacing w:val="-6"/>
          <w:sz w:val="32"/>
          <w:szCs w:val="32"/>
        </w:rPr>
      </w:pPr>
    </w:p>
    <w:p>
      <w:pPr>
        <w:pStyle w:val="27"/>
        <w:rPr>
          <w:rFonts w:hint="eastAsia" w:ascii="仿宋_GB2312" w:eastAsia="仿宋_GB2312"/>
          <w:color w:val="000000"/>
          <w:spacing w:val="-6"/>
          <w:sz w:val="32"/>
          <w:szCs w:val="32"/>
        </w:rPr>
      </w:pPr>
    </w:p>
    <w:p>
      <w:pPr>
        <w:pStyle w:val="27"/>
        <w:rPr>
          <w:rFonts w:hint="eastAsia" w:ascii="仿宋_GB2312" w:eastAsia="仿宋_GB2312"/>
          <w:color w:val="000000"/>
          <w:spacing w:val="-6"/>
          <w:sz w:val="32"/>
          <w:szCs w:val="32"/>
        </w:rPr>
      </w:pPr>
    </w:p>
    <w:p>
      <w:pPr>
        <w:pStyle w:val="27"/>
        <w:rPr>
          <w:rFonts w:hint="eastAsia" w:ascii="仿宋_GB2312" w:eastAsia="仿宋_GB2312"/>
          <w:color w:val="000000"/>
          <w:spacing w:val="-6"/>
          <w:sz w:val="32"/>
          <w:szCs w:val="32"/>
        </w:rPr>
      </w:pPr>
    </w:p>
    <w:p>
      <w:pPr>
        <w:pStyle w:val="27"/>
        <w:rPr>
          <w:rFonts w:hint="eastAsia" w:ascii="仿宋_GB2312" w:eastAsia="仿宋_GB2312"/>
          <w:color w:val="000000"/>
          <w:spacing w:val="-6"/>
          <w:sz w:val="32"/>
          <w:szCs w:val="32"/>
        </w:rPr>
      </w:pPr>
    </w:p>
    <w:p>
      <w:pPr>
        <w:pStyle w:val="27"/>
        <w:rPr>
          <w:rFonts w:hint="eastAsia" w:ascii="仿宋_GB2312" w:eastAsia="仿宋_GB2312"/>
          <w:color w:val="000000"/>
          <w:spacing w:val="-6"/>
          <w:sz w:val="32"/>
          <w:szCs w:val="32"/>
        </w:rPr>
      </w:pPr>
    </w:p>
    <w:p>
      <w:pPr>
        <w:adjustRightInd w:val="0"/>
        <w:snapToGrid w:val="0"/>
        <w:spacing w:line="336" w:lineRule="auto"/>
        <w:rPr>
          <w:rFonts w:hint="eastAsia"/>
          <w:sz w:val="28"/>
          <w:szCs w:val="28"/>
        </w:rPr>
      </w:pPr>
      <w:r>
        <w:rPr>
          <w:rFonts w:hint="eastAsia" w:ascii="仿宋_GB2312" w:eastAsia="仿宋_GB2312"/>
          <w:sz w:val="30"/>
          <w:szCs w:val="30"/>
        </w:rPr>
        <mc:AlternateContent>
          <mc:Choice Requires="wps">
            <w:drawing>
              <wp:anchor distT="0" distB="0" distL="114300" distR="114300" simplePos="0" relativeHeight="25168076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3" name="直线 117"/>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5.1pt;margin-top:552pt;height:0pt;width:433.5pt;z-index:25168076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aCfq7uoBAADeAwAADgAA&#10;AGRycy9lMm9Eb2MueG1srVNLktMwEN1TxR1U2hMnAfNxxZnFhGFDQaqAA3Qk2VaVfqVW4uQsXIMV&#10;G44z16AlZzIwbLLAC7mlbr3u97q1ujlaww4qovau5YvZnDPlhJfa9S3/9vXuxVvOMIGTYLxTLT8p&#10;5Dfr589WY2jU0g/eSBUZgThsxtDyIaXQVBWKQVnAmQ/KkbPz0UKibewrGWEkdGuq5Xz+uhp9lCF6&#10;oRDpdDM5+RkxXgPou04LtfFib5VLE2pUBhJRwkEH5OtSbdcpkT53HarETMuJaSorJSF7l9dqvYKm&#10;jxAGLc4lwDUlPOFkQTtKeoHaQAK2j/ofKKtF9Oi7NBPeVhORogixWMyfaPNlgKAKF5Iaw0V0/H+w&#10;4tNhG5mWLV++5MyBpY7ff/9x//MXWyzeZHnGgA1F3bptPO8wbGPmeuyizX9iwY5F0tNFUnVMTNBh&#10;Xc/rVzWpLR581ePFEDF9UN6ybLTcaJfZQgOHj5goGYU+hORj49jY8nf1siY4oNHrqOVk2kDlo+vL&#10;XfRGyzttTL6Bsd/dmsgOkNtfvkyJcP8Ky0k2gMMUV1zTYAwK5HsnWToF0sXRe+C5BKskZ0bR88kW&#10;AUKTQJtrIim1cVRBVnXSMVs7L0/Uhn2Iuh9IiUWpMnuo7aXe84jmufpzX5Aen+X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BoJ+ru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2" name="直线 1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5.1pt;margin-top:552pt;height:0pt;width:0.05pt;z-index:25167974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QB1SxecBAADaAwAADgAA&#10;AGRycy9lMm9Eb2MueG1srVNLbtswEN0X6B0I7mtZLhKkguUs4qSbojXQ9gBjkpII8AcObdln6TW6&#10;6qbHyTU6pBynTTdeRAtqOBy+mfdmuLw9WMP2KqL2ruX1bM6ZcsJL7fqWf//28O6GM0zgJBjvVMuP&#10;Cvnt6u2b5RgatfCDN1JFRiAOmzG0fEgpNFWFYlAWcOaDcnTY+Wgh0Tb2lYwwEro11WI+v65GH2WI&#10;XihE8q6nQ35CjJcA+q7TQq292Fnl0oQalYFElHDQAfmqVNt1SqQvXYcqMdNyYprKSknI3ua1Wi2h&#10;6SOEQYtTCXBJCS84WdCOkp6h1pCA7aL+D8pqET36Ls2Et9VEpChCLOr5C22+DhBU4UJSYziLjq8H&#10;Kz7vN5Fp2fLFgjMHljr++OPn46/frK5vsjxjwIai7twmnnYYNjFzPXTR5j+xYIci6fEsqTokJsh5&#10;/f6KM/Hkr54vhYjpo/KWZaPlRrvMFBrYf8JEiSj0KSS7jWNjyz9cLTIc0Nh11G4ybaDS0fXlLnqj&#10;5YM2Jt/A2G/vTGR7yK0vX6ZDuP+E5SRrwGGKK0fTUAwK5L2TLB0DaeLoLfBcglWSM6Po6WSLAKFJ&#10;oM0lkZTaOKogKzppmK2tl0dqwS5E3Q+kRF2qzCfU8lLvaTzzTP29L0jPT3L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BAHVLF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872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1" name="直线 119"/>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5.1pt;margin-top:552pt;height:0pt;width:433.5pt;z-index:25167872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zbGTr+oBAADeAwAADgAA&#10;AGRycy9lMm9Eb2MueG1srVPNjtMwEL4j8Q6W7zRJRRAbNd3DluWCoBLsA0xtJ7HkP3ncpn0WXoMT&#10;Fx5nX4Nx0u3CcumBHJyxZ/zNfN+MV7dHa9hBRdTetbxalJwpJ7zUrm/5w7f7N+85wwROgvFOtfyk&#10;kN+uX79ajaFRSz94I1VkBOKwGUPLh5RCUxQoBmUBFz4oR87ORwuJtrEvZISR0K0plmX5rhh9lCF6&#10;oRDpdDM7+RkxXgPou04LtfFib5VLM2pUBhJRwkEH5Oup2q5TIn3pOlSJmZYT0zStlITsXV6L9Qqa&#10;PkIYtDiXANeU8IKTBe0o6QVqAwnYPup/oKwW0aPv0kJ4W8xEJkWIRVW+0ObrAEFNXEhqDBfR8f/B&#10;is+HbWRatnxZcebAUscfv/94/PmLVdVNlmcM2FDUndvG8w7DNmauxy7a/CcW7DhJerpIqo6JCTqs&#10;67J+W5Pa4slXPF8MEdNH5S3LRsuNdpktNHD4hImSUehTSD42jo0tv6mXNcEBjV5HLSfTBiofXT/d&#10;RW+0vNfG5BsY+92diewAuf3TlykR7l9hOckGcJjjJtc8GIMC+cFJlk6BdHH0HnguwSrJmVH0fLJF&#10;gNAk0OaaSEptHFWQVZ11zNbOyxO1YR+i7gdSopqqzB5q+1TveUTzXP25n5Cen+X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DNsZOv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769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0" name="直线 12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5.1pt;margin-top:552pt;height:0pt;width:0.05pt;z-index:25167769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jgOCT+YBAADaAwAADgAA&#10;AGRycy9lMm9Eb2MueG1srVNLjhMxEN0jcQfLe9JJ0Iyglc4sJgwbBCPBHKDiT7cl/+Ry0slZuAYr&#10;NhxnrkHZncnAsMmCXrjL5fKreq/Kq5uDs2yvEprgO76YzTlTXgRpfN/xh293b95xhhm8BBu86vhR&#10;Ib9Zv361GmOrlmEIVqrECMRjO8aODznHtmlQDMoBzkJUng51SA4ybVPfyAQjoTvbLOfz62YMScYU&#10;hEIk72Y65CfEdAlg0NoItQli55TPE2pSFjJRwsFE5OtardZK5C9ao8rMdpyY5rpSErK3ZW3WK2j7&#10;BHEw4lQCXFLCC04OjKekZ6gNZGC7ZP6BckakgEHnmQiumYhURYjFYv5Cm68DRFW5kNQYz6Lj/4MV&#10;n/f3iRnZ8SVJ4sFRxx+//3j8+YstyEPyjBFbirr19+m0w3ifCteDTq78iQU7VEmPZ0nVITNBzuu3&#10;V5yJJ3/zfCkmzB9VcKwYHbfGF6bQwv4TZkpEoU8hxW09Gzv+/mpZ4IDGTlO7yXSRSkff17sYrJF3&#10;xtpyA1O/vbWJ7aG0vn6FDuH+FVaSbACHKa4eTUMxKJAfvGT5GEkTT2+BlxKckpxZRU+nWAQIbQZj&#10;L4mk1NZTBUXRScNibYM8Ugt2MZl+ICUWtcpyQi2v9Z7Gs8zUn/uK9Pwk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I4Dgk/mAQAA2g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5" name="直线 121"/>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5.1pt;margin-top:552pt;height:0pt;width:433.5pt;z-index:25167257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1UY+QOkBAADeAwAADgAA&#10;AGRycy9lMm9Eb2MueG1srVPNjtMwEL4j8Q6W7zRtRRBETfew3eWCoBLwAFPbSSz5Tx63aZ+F1+DE&#10;hcfZ12DsdLuwXHrYHJyxZ/zNfN+MVzdHa9hBRdTetXwxm3OmnPBSu77l37/dv3nPGSZwEox3quUn&#10;hfxm/frVagyNWvrBG6kiIxCHzRhaPqQUmqpCMSgLOPNBOXJ2PlpItI19JSOMhG5NtZzP31WjjzJE&#10;LxQinW4mJz8jxmsAfddpoTZe7K1yaUKNykAiSjjogHxdqu06JdKXrkOVmGk5MU1lpSRk7/JarVfQ&#10;9BHCoMW5BLimhGecLGhHSS9QG0jA9lH/B2W1iB59l2bC22oiUhQhFov5M22+DhBU4UJSY7iIji8H&#10;Kz4ftpFpSZNQc+bAUscffvx8+PWbLZaLLM8YsKGoW7eN5x2Gbcxcj120+U8s2LFIerpIqo6JCTqs&#10;63n9tia1xaOveroYIqaPyluWjZYb7TJbaODwCRMlo9DHkHxsHBtb/qFeUqUCaPQ6ajmZNlD56Ppy&#10;F73R8l4bk29g7He3JrID5PaXL1Mi3H/CcpIN4DDFFdc0GIMCeeckS6dAujh6DzyXYJXkzCh6Ptki&#10;QGgSaHNNJKU2jirIqk46Zmvn5YnasA9R9wMpUYQvMdT2Uu95RPNc/b0vSE/Pcv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NVGPkDpAQAA3g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155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4" name="直线 1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5.1pt;margin-top:552pt;height:0pt;width:0.05pt;z-index:25167155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syF2D+cBAADaAwAADgAA&#10;AGRycy9lMm9Eb2MueG1srVPNjtMwEL4j8Q6W7zRtll1B1HQPW5YLgkrAA0xtJ7HkP3ncpn0WXoMT&#10;Fx5nX4Ox0+3Cculhc3DG4/E3830zXt4erGF7FVF71/LFbM6ZcsJL7fqWf/92/+YdZ5jASTDeqZYf&#10;FfLb1etXyzE0qvaDN1JFRiAOmzG0fEgpNFWFYlAWcOaDcnTY+Wgh0Tb2lYwwEro1VT2f31SjjzJE&#10;LxQiedfTIT8hxksAfddpodZe7KxyaUKNykAiSjjogHxVqu06JdKXrkOVmGk5MU1lpSRkb/NarZbQ&#10;9BHCoMWpBLikhGecLGhHSc9Qa0jAdlH/B2W1iB59l2bC22oiUhQhFov5M22+DhBU4UJSYziLji8H&#10;Kz7vN5FpSZPwljMHljr+8OPnw6/fbFHXWZ4xYENRd24TTzsMm5i5Hrpo859YsEOR9HiWVB0SE+S8&#10;ubrmTDz6q6dLIWL6qLxl2Wi50S4zhQb2nzBRIgp9DMlu49jY8vfXdYYDGruO2k2mDVQ6ur7cRW+0&#10;vNfG5BsY++2diWwPufXly3QI95+wnGQNOExx5WgaikGB/OAkS8dAmjh6CzyXYJXkzCh6OtkiQGgS&#10;aHNJJKU2jirIik4aZmvr5ZFasAtR9wMpsShV5hNqean3NJ55pv7eF6SnJ7n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CzIXYP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6672"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9" name="直线 123"/>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5.1pt;margin-top:552pt;height:0pt;width:433.5pt;z-index:251676672;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DJMHQ+oBAADeAwAADgAA&#10;AGRycy9lMm9Eb2MueG1srVPNjtMwEL4j8Q6W7zRtIYiNmu5hy3JBUAl4gKntJJb8J4/btM/Ca3Di&#10;wuPsazB2ul1YLj2QgzP2jL+Z75vx6vZoDTuoiNq7li9mc86UE15q17f829f7V+84wwROgvFOtfyk&#10;kN+uX75YjaFRSz94I1VkBOKwGUPLh5RCU1UoBmUBZz4oR87ORwuJtrGvZISR0K2plvP522r0UYbo&#10;hUKk083k5GfEeA2g7zot1MaLvVUuTahRGUhECQcdkK9LtV2nRPrcdagSMy0npqmslITsXV6r9Qqa&#10;PkIYtDiXANeU8IyTBe0o6QVqAwnYPup/oKwW0aPv0kx4W01EiiLEYjF/ps2XAYIqXEhqDBfR8f/B&#10;ik+HbWRa0iTccObAUscfvv94+PmLLZavszxjwIai7tw2nncYtjFzPXbR5j+xYMci6ekiqTomJuiw&#10;ruf1m5rUFo++6uliiJg+KG9ZNlputMtsoYHDR0yUjEIfQ/KxcWxs+U29rAkOaPQ6ajmZNlD56Ppy&#10;F73R8l4bk29g7Hd3JrID5PaXL1Mi3L/CcpIN4DDFFdc0GIMC+d5Jlk6BdHH0HnguwSrJmVH0fLJF&#10;gNAk0OaaSEptHFWQVZ10zNbOyxO1YR+i7gdSYlGqzB5qe6n3PKJ5rv7cF6S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AMkwdD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564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8" name="直线 12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5.1pt;margin-top:552pt;height:0pt;width:0.05pt;z-index:25167564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U+ajfOYBAADaAwAADgAA&#10;AGRycy9lMm9Eb2MueG1srVNLjhMxEN0jcQfLe9JJYEbQSmcWE4YNgpGAA1T86bbkn1xOOjkL12DF&#10;huPMNSi7MxkYNlnQC3e5XH5V71V5dXNwlu1VQhN8xxezOWfKiyCN7zv+7evdq7ecYQYvwQavOn5U&#10;yG/WL1+sxtiqZRiClSoxAvHYjrHjQ86xbRoUg3KAsxCVp0MdkoNM29Q3MsFI6M42y/n8uhlDkjEF&#10;oRDJu5kO+QkxXQIYtDZCbYLYOeXzhJqUhUyUcDAR+bpWq7US+bPWqDKzHSemua6UhOxtWZv1Cto+&#10;QRyMOJUAl5TwjJMD4ynpGWoDGdgumX+gnBEpYNB5JoJrJiJVEWKxmD/T5ssAUVUuJDXGs+j4/2DF&#10;p/19YkbSJFDfPTjq+MP3Hw8/f7HF8k2RZ4zYUtStv0+nHcb7VLgedHLlTyzYoUp6PEuqDpkJcl6/&#10;vuJMPPqbp0sxYf6ggmPF6Lg1vjCFFvYfMVMiCn0MKW7r2djxd1fLAgc0dpraTaaLVDr6vt7FYI28&#10;M9aWG5j67a1NbA+l9fUrdAj3r7CSZAM4THH1aBqKQYF87yXLx0iaeHoLvJTglOTMKno6xSJAaDMY&#10;e0kkpbaeKiiKThoWaxvkkVqwi8n0AymxqFWWE2p5rfc0nmWm/txXpKcnuf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FPmo3zmAQAA2g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4624"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7" name="直线 125"/>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5.1pt;margin-top:552pt;height:0pt;width:433.5pt;z-index:251674624;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fFn/0uoBAADeAwAADgAA&#10;AGRycy9lMm9Eb2MueG1srVNLjtswDN0X6B0E7RsnQd2PEWcWk043RRug0wMwkmwL0A+iEidn6TW6&#10;6qbHmWuUkjOZdrrJol7IlEg98j1Sq5ujNeygImrvWr6YzTlTTnipXd/yb/d3r95xhgmcBOOdavlJ&#10;Ib9Zv3yxGkOjln7wRqrICMRhM4aWDymFpqpQDMoCznxQjpydjxYSbWNfyQgjoVtTLefzN9XoowzR&#10;C4VIp5vJyc+I8RpA33VaqI0Xe6tcmlCjMpCIEg46IF+XartOifSl61AlZlpOTFNZKQnZu7xW6xU0&#10;fYQwaHEuAa4p4RknC9pR0gvUBhKwfdT/QFktokffpZnwtpqIFEWIxWL+TJuvAwRVuJDUGC6i4/+D&#10;FZ8P28i0pEl4y5kDSx1/+P7j4ecvtljWWZ4xYENRt24bzzsM25i5Hrto859YsGOR9HSRVB0TE3RY&#10;1/P6dU1qi0df9XQxREwflbcsGy032mW20MDhEyZKRqGPIfnYODa2/H1NdTEBNHodtZxMG6h8dH25&#10;i95oeaeNyTcw9rtbE9kBcvvLlykR7l9hOckGcJjiimsajEGB/OAkS6dAujh6DzyXYJXkzCh6Ptki&#10;QGgSaHNNJKU2jirIqk46Zmvn5YnasA9R9wMpsShVZg+1vdR7HtE8V3/uC9LTs1z/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B8Wf/S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360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6" name="直线 12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5.1pt;margin-top:552pt;height:0pt;width:0.05pt;z-index:25167360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gbtFu+cBAADaAwAADgAA&#10;AGRycy9lMm9Eb2MueG1srVNLbtswEN0XyB0I7mPZLmK0guUs4qabojXQ5gBjkpII8AcObdln6TW6&#10;6qbHyTU6pBzn040X1YIaDodv5r0ZLm8P1rC9iqi9a/hsMuVMOeGldl3DH37cX3/gDBM4CcY71fCj&#10;Qn67unq3HEKt5r73RqrICMRhPYSG9ymFuqpQ9MoCTnxQjg5bHy0k2saukhEGQremmk+ni2rwUYbo&#10;hUIk73o85CfEeAmgb1st1NqLnVUujahRGUhECXsdkK9KtW2rRPrWtqgSMw0npqmslITsbV6r1RLq&#10;LkLotTiVAJeU8IaTBe0o6RlqDQnYLup/oKwW0aNv00R4W41EiiLEYjZ9o833HoIqXEhqDGfR8f/B&#10;iq/7TWRa0iQsOHNgqeOPP389/v7DZvNFlmcIWFPUndvE0w7DJmauhzba/CcW7FAkPZ4lVYfEBDkX&#10;7284E0/+6vlSiJg+K29ZNhputMtMoYb9F0yUiEKfQrLbODY0/OPNPMMBjV1L7SbTBiodXVfuojda&#10;3mtj8g2M3fbORLaH3PryZTqE+yosJ1kD9mNcORqHolcgPznJ0jGQJo7eAs8lWCU5M4qeTrYIEOoE&#10;2lwSSamNowqyoqOG2dp6eaQW7ELUXU9KzEqV+YRaXuo9jWeeqZf7gvT8JF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CBu0W7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7052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3" name="直线 12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5.1pt;margin-top:552pt;height:0pt;width:0.05pt;z-index:25167052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TcTdWecBAADaAwAADgAA&#10;AGRycy9lMm9Eb2MueG1srVNLbtswEN0X6B0I7mvZDpI2guUs4qabIjXQ5ABjkpII8AcObdln6TWy&#10;6qbHyTU6pBynTTdeVAtqOBy+mfdmuLjZW8N2KqL2ruGzyZQz5YSX2nUNf3y4+/CJM0zgJBjvVMMP&#10;CvnN8v27xRBqNfe9N1JFRiAO6yE0vE8p1FWFolcWcOKDcnTY+mgh0TZ2lYwwELo11Xw6vaoGH2WI&#10;XihE8q7GQ35EjOcA+rbVQq282Frl0ogalYFElLDXAfmyVNu2SqRvbYsqMdNwYprKSknI3uS1Wi6g&#10;7iKEXotjCXBOCW84WdCOkp6gVpCAbaP+B8pqET36Nk2Et9VIpChCLGbTN9p87yGowoWkxnASHf8f&#10;rLjfrSPTkibhgjMHljr+/OPp+ecvNpt/zPIMAWuKunXreNxhWMfMdd9Gm//Egu2LpIeTpGqfmCDn&#10;1cUlZ+LFX71eChHTF+Uty0bDjXaZKdSw+4qJElHoS0h2G8eGhl9fzjMc0Ni11G4ybaDS0XXlLnqj&#10;5Z02Jt/A2G1uTWQ7yK0vX6ZDuH+F5SQrwH6MK0fjUPQK5GcnWToE0sTRW+C5BKskZ0bR08kWAUKd&#10;QJtzIim1cVRBVnTUMFsbLw/Ugm2IuutJiVmpMp9Qy0u9x/HMM/XnviC9Psn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BNxN1Z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2" name="直线 12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5.1pt;margin-top:552pt;height:0pt;width:433.5pt;z-index:251669504;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4ap62+oBAADeAwAADgAA&#10;AGRycy9lMm9Eb2MueG1srVPNjtMwEL4j8Q6W7zRtRdASNd3DluWCoBLsA0xtJ7HkP3ncpn0WXoMT&#10;Fx5nX4Ox0+3CcumBHJyxZ/zNfN+MV7dHa9hBRdTetXwxm3OmnPBSu77lD9/u39xwhgmcBOOdavlJ&#10;Ib9dv361GkOjln7wRqrICMRhM4aWDymFpqpQDMoCznxQjpydjxYSbWNfyQgjoVtTLefzd9XoowzR&#10;C4VIp5vJyc+I8RpA33VaqI0Xe6tcmlCjMpCIEg46IF+XartOifSl61AlZlpOTFNZKQnZu7xW6xU0&#10;fYQwaHEuAa4p4QUnC9pR0gvUBhKwfdT/QFktokffpZnwtpqIFEWIxWL+QpuvAwRVuJDUGC6i4/+D&#10;FZ8P28i0pElYcubAUscfv/94/PmLLZY3WZ4xYENRd24bzzsM25i5Hrto859YsGOR9HSRVB0TE3RY&#10;1/P6bU1qiydf9XwxREwflbcsGy032mW20MDhEyZKRqFPIfnYODa2/H29rAkOaPQ6ajmZNlD56Ppy&#10;F73R8l4bk29g7Hd3JrID5PaXL1Mi3L/CcpIN4DDFFdc0GIMC+cFJlk6BdHH0HnguwSrJmVH0fLJF&#10;gNAk0OaaSEptHFWQVZ10zNbOyxO1YR+i7gdSYlGqzB5qe6n3PKJ5rv7cF6T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Dhqnrb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1" name="直线 12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5.1pt;margin-top:552pt;height:0pt;width:0.05pt;z-index:25166848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5LcOcBAADaAwAADgAA&#10;AGRycy9lMm9Eb2MueG1srVNLbtswEN0X6B0I7mtZLhI0guUs4qSbojXQ9gBjkpII8AcObdln6TW6&#10;6qbHyTU6pBynTTdeRAtqOBy+mfdmuLw9WMP2KqL2ruX1bM6ZcsJL7fqWf//28O4DZ5jASTDeqZYf&#10;FfLb1ds3yzE0auEHb6SKjEAcNmNo+ZBSaKoKxaAs4MwH5eiw89FCom3sKxlhJHRrqsV8fl2NPsoQ&#10;vVCI5F1Ph/yEGC8B9F2nhVp7sbPKpQk1KgOJKOGgA/JVqbbrlEhfug5VYqblxDSVlZKQvc1rtVpC&#10;00cIgxanEuCSEl5wsqAdJT1DrSEB20X9H5TVInr0XZoJb6uJSFGEWNTzF9p8HSCowoWkxnAWHV8P&#10;VnzebyLTkiah5syBpY4//vj5+Os3qxc3WZ4xYENRd24TTzsMm5i5Hrpo859YsEOR9HiWVB0SE+S8&#10;fn/FmXjyV8+XQsT0UXnLstFyo11mCg3sP2GiRBT6FJLdxrGx5TdXiwwHNHYdtZtMG6h0dH25i95o&#10;+aCNyTcw9ts7E9kecuvLl+kQ7j9hOckacJjiytE0FIMCee8kS8dAmjh6CzyXYJXkzCh6OtkiQGgS&#10;aHNJJKU2jirIik4aZmvr5ZFasAtR9wMpUZcq8wm1vNR7Gs88U3/vC9Lzk1z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D6Lktw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6" name="直线 63"/>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5.1pt;margin-top:552pt;height:0pt;width:433.5pt;z-index:25166336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r5oJ2ukBAADcAwAADgAA&#10;AGRycy9lMm9Eb2MueG1srVPNjtMwEL4j8Q6W7zRtIRVETfewZbkgWAl4gKntJJb8J4/btM/Ca3Di&#10;wuPsazB2ul1YLj2QgzP2jL+Z75vx+uZoDTuoiNq7li9mc86UE15q17f829e7V285wwROgvFOtfyk&#10;kN9sXr5Yj6FRSz94I1VkBOKwGUPLh5RCU1UoBmUBZz4oR87ORwuJtrGvZISR0K2plvP5qhp9lCF6&#10;oRDpdDs5+RkxXgPou04LtfVib5VLE2pUBhJRwkEH5JtSbdcpkT53HarETMuJaSorJSF7l9dqs4am&#10;jxAGLc4lwDUlPONkQTtKeoHaQgK2j/ofKKtF9Oi7NBPeVhORogixWMyfafNlgKAKF5Iaw0V0/H+w&#10;4tPhPjItW77izIGlhj98//Hw8xdbvc7ijAEbirl19/G8w3AfM9NjF23+Ewd2LIKeLoKqY2KCDut6&#10;Xr+pSWvx6KueLoaI6YPylmWj5Ua7zBUaOHzERMko9DEkHxvHxpa/q5c1wQENXkcNJ9MGKh5dX+6i&#10;N1reaWPyDYz97tZEdoDc/PJlSoT7V1hOsgUcprjimsZiUCDfO8nSKZAsjl4DzyVYJTkzih5PtggQ&#10;mgTaXBNJqY2jCrKqk47Z2nl5oibsQ9T9QEosSpXZQ00v9Z4HNE/Vn/uC9PQo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K+aCdrpAQAA3A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5" name="直线 6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5.1pt;margin-top:552pt;height:0pt;width:0.05pt;z-index:25166233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MSxLw+QBAADYAwAADgAA&#10;AGRycy9lMm9Eb2MueG1srVNLbtswEN0XyB0I7mPZLmK0guUs4qabojXQ5gBjkpII8AcObdln6TW6&#10;6qbHyTU6pBzn040X1YIaDodv5r0ZLm8P1rC9iqi9a/hsMuVMOeGldl3DH37cX3/gDBM4CcY71fCj&#10;Qn67unq3HEKt5r73RqrICMRhPYSG9ymFuqpQ9MoCTnxQjg5bHy0k2saukhEGQremmk+ni2rwUYbo&#10;hUIk73o85CfEeAmgb1st1NqLnVUujahRGUhECXsdkK9KtW2rRPrWtqgSMw0npqmslITsbV6r1RLq&#10;LkLotTiVAJeU8IaTBe0o6RlqDQnYLup/oKwW0aNv00R4W41EiiLEYjZ9o833HoIqXEhqDGfR8f/B&#10;iq/7TWRaNvyGMweWGv7489fj7z9sMc/iDAFrirlzm3jaYdjEzPTQRpv/xIEdiqDHs6DqkJgg5+I9&#10;oYonf/V8KURMn5W3LBsNN9plnlDD/gsmSkShTyHZbRwbGv7xZp7hgIaupWaTaQMVjq4rd9EbLe+1&#10;MfkGxm57ZyLbQ258+TIdwn0VlpOsAfsxrhyNI9ErkJ+cZOkYSBJHL4HnEqySnBlFDydbBAh1Am0u&#10;iaTUxlEFWdFRw2xtvTxSA3Yh6q4nJWalynxCDS/1noYzT9TLfUF6fpC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FAAAAAgAh07iQIoUZjzRAAAAlAEAAAsAAAAAAAAAAQAgAAAAbQMAAF9yZWxz&#10;Ly5yZWxzUEsBAhQACgAAAAAAh07iQAAAAAAAAAAAAAAAAAYAAAAAAAAAAAAQAAAASQMAAF9yZWxz&#10;L1BLAQIUABQAAAAIAIdO4kAxLEvD5AEAANgDAAAOAAAAAAAAAAEAIAAAADkBAABkcnMvZTJvRG9j&#10;LnhtbFBLAQIUABQAAAAIAIdO4kDjP/Bc1AAAAAsBAAAPAAAAAAAAAAEAIAAAADgAAABkcnMvZG93&#10;bnJldi54bWxQSwECFAAKAAAAAACHTuJAAAAAAAAAAAAAAAAABAAAAAAAAAAAABAAAAAWAAAAZHJz&#10;L1BLBQYAAAAABgAGAFkBAACP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0" name="直线 6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5.1pt;margin-top:552pt;height:0pt;width:433.5pt;z-index:25166745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N/Cnc+kBAADdAwAADgAA&#10;AGRycy9lMm9Eb2MueG1srVPNjtMwEL4j8Q6W7zRtRVZL1HQPW5YLgkrAA0xtJ7HkP3ncpn0WXoMT&#10;Fx5nX4Ox0+3CcumBHJyxZ/zNfN+MV3dHa9hBRdTetXwxm3OmnPBSu77l374+vLnlDBM4CcY71fKT&#10;Qn63fv1qNYZGLf3gjVSREYjDZgwtH1IKTVWhGJQFnPmgHDk7Hy0k2sa+khFGQremWs7nN9XoowzR&#10;C4VIp5vJyc+I8RpA33VaqI0Xe6tcmlCjMpCIEg46IF+XartOifS561AlZlpOTFNZKQnZu7xW6xU0&#10;fYQwaHEuAa4p4QUnC9pR0gvUBhKwfdT/QFktokffpZnwtpqIFEWIxWL+QpsvAwRVuJDUGC6i4/+D&#10;FZ8O28i0pEkgSRxY6vjj9x+PP3+xm9uszhiwoaB7t43nHYZtzFSPXbT5TyTYsSh6uiiqjokJOqzr&#10;ef22JmTx5KueL4aI6YPylmWj5Ua7TBYaOHzERMko9CkkHxvHxpa/q5c1wQFNXkcdJ9MGqh5dX+6i&#10;N1o+aGPyDYz97t5EdoDc/fJlSoT7V1hOsgEcprjimuZiUCDfO8nSKZAsjp4DzyVYJTkzil5PtggQ&#10;mgTaXBNJqY2jCrKqk47Z2nl5oi7sQ9T9QEosSpXZQ10v9Z4nNI/Vn/uC9Pwq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Dfwp3PpAQAA3Q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9" name="直线 6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5.1pt;margin-top:552pt;height:0pt;width:0.05pt;z-index:25166643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aG8i8uUBAADYAwAADgAA&#10;AGRycy9lMm9Eb2MueG1srVNLbtswEN0X6B0I7mvZLuK2guUs4iSboDXQ9gBjkpII8AcObdlnyTW6&#10;6qbHyTU6pBynTTdeVAtqSA7fvPeGXF4frGF7FVF71/DZZMqZcsJL7bqGf/929+4jZ5jASTDeqYYf&#10;FfLr1ds3yyHUau57b6SKjEAc1kNoeJ9SqKsKRa8s4MQH5Wiz9dFComnsKhlhIHRrqvl0uqgGH2WI&#10;XihEWl2Pm/yEGC8B9G2rhVp7sbPKpRE1KgOJJGGvA/JVYdu2SqQvbYsqMdNwUprKSEUo3uaxWi2h&#10;7iKEXosTBbiEwitNFrSjomeoNSRgu6j/gbJaRI++TRPhbTUKKY6Qitn0lTdfewiqaCGrMZxNx/8H&#10;Kz7vN5Fp2fBPnDmw1PCnxx9PP3+xxYdszhCwppwbt4mnGYZNzEoPbbT5TxrYoRh6PBuqDokJWly8&#10;v+JMPK9XL4dCxHSvvGU5aLjRLuuEGvYPmKgQpT6n5GXj2EAMr+YZDujStdRsCm0g4ui6cha90fJO&#10;G5NPYOy2NyayPeTGly/LIdy/0nKRNWA/5pWt8Ur0CuStkywdA1ni6CXwTMEqyZlR9HByRIBQJ9Dm&#10;kkwqbRwxyI6OHuZo6+WRGrALUXc9OTErLPMONbzwPV3OfKP+nBeklwe5+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aG8i8u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8" name="直线 66"/>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5.1pt;margin-top:552pt;height:0pt;width:433.5pt;z-index:25166540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hWl3vOgBAADcAwAADgAA&#10;AGRycy9lMm9Eb2MueG1srVPNjtMwEL4j8Q6W7zRtRSqINt3DluWCoBLsA0xtJ7HkP3ncpn0WXoMT&#10;Fx5nX4Ox0+3CcumBHJyxZ/zNfN+Mb26P1rCDiqi9a/liNudMOeGldn3LH77dv3nHGSZwEox3quUn&#10;hfx2/frVzRgatfSDN1JFRiAOmzG0fEgpNFWFYlAWcOaDcuTsfLSQaBv7SkYYCd2aajmfr6rRRxmi&#10;FwqRTjeTk58R4zWAvuu0UBsv9la5NKFGZSARJRx0QL4u1XadEulL16FKzLScmKayUhKyd3mt1jfQ&#10;9BHCoMW5BLimhBecLGhHSS9QG0jA9lH/A2W1iB59l2bC22oiUhQhFov5C22+DhBU4UJSY7iIjv8P&#10;Vnw+bCPTsuXUdgeWGv74/cfjz19stcrijAEbirlz23jeYdjGzPTYRZv/xIEdi6Cni6DqmJigw7qe&#10;129r0lo8+arniyFi+qi8ZdloudEuc4UGDp8wUTIKfQrJx8axseXv62VNcECD11HDybSBikfXl7vo&#10;jZb32ph8A2O/uzORHSA3v3yZEuH+FZaTbACHKa64prEYFMgPTrJ0CiSLo9fAcwlWSc6MoseTLQKE&#10;JoE210RSauOogqzqpGO2dl6eqAn7EHU/kBKLUmX2UNNLvecBzVP1574gPT/K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hWl3vOgBAADcAwAADgAAAAAAAAABACAAAAA5AQAAZHJzL2Uy&#10;b0RvYy54bWxQSwECFAAUAAAACACHTuJAuQOFJdQAAAAM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7" name="直线 6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5.1pt;margin-top:552pt;height:0pt;width:0.05pt;z-index:25166438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LBlyQuUBAADYAwAADgAA&#10;AGRycy9lMm9Eb2MueG1srVNLjhMxEN0jcQfLe9JJRgnQSmcWE4YNgkjAASq2u9uSf3I56eQsXIMV&#10;G44z16DszmRg2GQxvXCXy+VX9V6VV7dHa9hBRdTeNXw2mXKmnPBSu67h37/dv3nHGSZwEox3quEn&#10;hfx2/frVagi1mvveG6kiIxCH9RAa3qcU6qpC0SsLOPFBOTpsfbSQaBu7SkYYCN2aaj6dLqvBRxmi&#10;FwqRvJvxkJ8R4zWAvm21UBsv9la5NKJGZSARJex1QL4u1batEulL26JKzDScmKayUhKyd3mt1iuo&#10;uwih1+JcAlxTwjNOFrSjpBeoDSRg+6j/g7JaRI++TRPhbTUSKYoQi9n0mTZfewiqcCGpMVxEx5eD&#10;FZ8P28i0bPhbzhxYavjDj58Pv36z5SKLMwSsKebObeN5h2EbM9NjG23+Ewd2LIKeLoKqY2KCnMub&#10;BWfi0V89XQoR00flLctGw412mSfUcPiEiRJR6GNIdhvHhoa/X8wzHNDQtdRsMm2gwtF15S56o+W9&#10;NibfwNjt7kxkB8iNL1+mQ7j/hOUkG8B+jCtH40j0CuQHJ1k6BZLE0UvguQSrJGdG0cPJFgFCnUCb&#10;ayIptXFUQVZ01DBbOy9P1IB9iLrrSYlZqTKfUMNLvefhzBP1974gPT3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LBlyQu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4" name="直线 5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5.1pt;margin-top:552pt;height:0pt;width:0.05pt;z-index:25166131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cq6/eUBAADYAwAADgAA&#10;AGRycy9lMm9Eb2MueG1srVNLjhMxEN0jcQfLe9JJhkTQSmcWE4YNgkjAASq2u9uSf3I56eQsXIMV&#10;G44z16DszmRg2GQxvXCXy+VX9V6VV7dHa9hBRdTeNXw2mXKmnPBSu67h37/dv3nHGSZwEox3quEn&#10;hfx2/frVagi1mvveG6kiIxCH9RAa3qcU6qpC0SsLOPFBOTpsfbSQaBu7SkYYCN2aaj6dLqvBRxmi&#10;FwqRvJvxkJ8R4zWAvm21UBsv9la5NKJGZSARJex1QL4u1batEulL26JKzDScmKayUhKyd3mt1iuo&#10;uwih1+JcAlxTwjNOFrSjpBeoDSRg+6j/g7JaRI++TRPhbTUSKYoQi9n0mTZfewiqcCGpMVxEx5eD&#10;FZ8P28i0bPhbzhxYavjDj58Pv36zxTKLMwSsKebObeN5h2EbM9NjG23+Ewd2LIKeLoKqY2KCnMub&#10;BWfi0V89XQoR00flLctGw412mSfUcPiEiRJR6GNIdhvHhoa/X8wzHNDQtdRsMm2gwtF15S56o+W9&#10;NibfwNjt7kxkB8iNL1+mQ7j/hOUkG8B+jCtH40j0CuQHJ1k6BZLE0UvguQSrJGdG0cPJFgFCnUCb&#10;ayIptXFUQVZ01DBbOy9P1IB9iLrrSYlZqTKfUMNLvefhzBP1974gPT3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icq6/e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 name="直线 55"/>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5.1pt;margin-top:552pt;height:0pt;width:433.5pt;z-index:25166028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b+Y1+gBAADcAwAADgAA&#10;AGRycy9lMm9Eb2MueG1srVPNjtMwEL4j8Q6W7zRtIQiipnvYslwQVGJ5gKntJJb8J4/btM/Ca3Di&#10;wuPsazB2ul1YLj2QgzP2jL+Z75vx6uZoDTuoiNq7li9mc86UE15q17f82/3dq3ecYQInwXinWn5S&#10;yG/WL1+sxtCopR+8kSoyAnHYjKHlQ0qhqSoUg7KAMx+UI2fno4VE29hXMsJI6NZUy/n8bTX6KEP0&#10;QiHS6WZy8jNivAbQd50WauPF3iqXJtSoDCSihIMOyNel2q5TIn3pOlSJmZYT01RWSkL2Lq/VegVN&#10;HyEMWpxLgGtKeMbJgnaU9AK1gQRsH/U/UFaL6NF3aSa8rSYiRRFisZg/0+brAEEVLiQ1hovo+P9g&#10;xefDNjItW/6aMweWGv7w/cfDz1+srrM4Y8CGYm7dNp53GLYxMz120eY/cWDHIujpIqg6JibosK7n&#10;9ZuatBaPvurpYoiYPipvWTZabrTLXKGBwydMlIxCH0PysXFsbPn7elkTHNDgddRwMm2g4tH15S56&#10;o+WdNibfwNjvbk1kB8jNL1+mRLh/heUkG8BhiiuuaSwGBfKDkyydAsni6DXwXIJVkjOj6PFkiwCh&#10;SaDNNZGU2jiqIKs66ZitnZcnasI+RN0PpMSiVJk91PRS73lA81T9uS9IT49y/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b+Y1+gBAADcAwAADgAAAAAAAAABACAAAAA5AQAAZHJzL2Uy&#10;b0RvYy54bWxQSwECFAAUAAAACACHTuJAuQOFJdQAAAAM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 name="直线 5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5.1pt;margin-top:552pt;height:0pt;width:0.05pt;z-index:25165926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HxMXruYBAADYAwAADgAA&#10;AGRycy9lMm9Eb2MueG1srVNLbtswEN0X6B0I7mvZbhy0guUs4qSbojXQ9gBjkpII8AcObdlnyTWy&#10;6qbHyTU6pBynTTdeVAtqOBy+mfdmuLw5WMP2KqL2ruGzyZQz5YSX2nUN//H9/t0HzjCBk2C8Uw0/&#10;KuQ3q7dvlkOo1dz33kgVGYE4rIfQ8D6lUFcVil5ZwIkPytFh66OFRNvYVTLCQOjWVPPp9LoafJQh&#10;eqEQybseD/kJMV4C6NtWC7X2YmeVSyNqVAYSUcJeB+SrUm3bKpG+ti2qxEzDiWkqKyUhe5vXarWE&#10;uosQei1OJcAlJbziZEE7SnqGWkMCtov6HyirRfTo2zQR3lYjkaIIsZhNX2nzrYegCheSGsNZdPx/&#10;sOLLfhOZlg2fc+bAUsOfHh6ffv5ii6sszhCwpphbt4mnHYZNzEwPbbT5TxzYoQh6PAuqDokJcl6/&#10;X3Amnv3Vy6UQMX1S3rJsNNxol3lCDfvPmCgRhT6HZLdxbGj4x8U8wwENXUvNJtMGKhxdV+6iN1re&#10;a2PyDYzd9tZEtofc+PJlOoT7V1hOsgbsx7hyNI5Er0DeOcnSMZAkjl4CzyVYJTkzih5OtggQ6gTa&#10;XBJJqY2jCrKio4bZ2np5pAbsQtRdT0rMSpX5hBpe6j0NZ56oP/cF6eVB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B8TF67mAQAA2A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p>
    <w:sectPr>
      <w:footerReference r:id="rId3" w:type="default"/>
      <w:footerReference r:id="rId4" w:type="even"/>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sz w:val="24"/>
        <w:szCs w:val="24"/>
      </w:rPr>
    </w:pPr>
    <w:r>
      <w:rPr>
        <w:sz w:val="24"/>
        <w:szCs w:val="24"/>
      </w:rPr>
      <w:t xml:space="preserve">  </w:t>
    </w:r>
    <w:r>
      <w:rPr>
        <w:rFonts w:hint="eastAsia" w:ascii="宋体" w:hAnsi="宋体"/>
        <w:sz w:val="24"/>
        <w:szCs w:val="24"/>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Fonts w:hint="eastAsia" w:ascii="宋体" w:hAnsi="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24"/>
        <w:szCs w:val="24"/>
      </w:rPr>
    </w:pPr>
    <w:r>
      <w:rPr>
        <w:rFonts w:hint="eastAsia" w:ascii="宋体" w:hAnsi="宋体"/>
        <w:sz w:val="24"/>
        <w:szCs w:val="24"/>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ascii="宋体" w:hAnsi="宋体"/>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70655"/>
    <w:multiLevelType w:val="singleLevel"/>
    <w:tmpl w:val="732706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MzczODEzYWY4NDljYTc4YTQ5NDVkMzVhOTMwOWQifQ=="/>
  </w:docVars>
  <w:rsids>
    <w:rsidRoot w:val="B6F78F74"/>
    <w:rsid w:val="00010DA7"/>
    <w:rsid w:val="00011592"/>
    <w:rsid w:val="00014125"/>
    <w:rsid w:val="000210E3"/>
    <w:rsid w:val="00026F25"/>
    <w:rsid w:val="000337A5"/>
    <w:rsid w:val="00042F3F"/>
    <w:rsid w:val="00052008"/>
    <w:rsid w:val="00054017"/>
    <w:rsid w:val="00054F43"/>
    <w:rsid w:val="00061353"/>
    <w:rsid w:val="000650BB"/>
    <w:rsid w:val="0007008F"/>
    <w:rsid w:val="00073729"/>
    <w:rsid w:val="00074E42"/>
    <w:rsid w:val="000A06E5"/>
    <w:rsid w:val="000B3E59"/>
    <w:rsid w:val="000D077C"/>
    <w:rsid w:val="000D2D9A"/>
    <w:rsid w:val="000D6AAF"/>
    <w:rsid w:val="000E0ED6"/>
    <w:rsid w:val="000F3D74"/>
    <w:rsid w:val="000F3DE8"/>
    <w:rsid w:val="00103ADC"/>
    <w:rsid w:val="001107B5"/>
    <w:rsid w:val="001113AD"/>
    <w:rsid w:val="001205E1"/>
    <w:rsid w:val="00124005"/>
    <w:rsid w:val="0016431C"/>
    <w:rsid w:val="0017694B"/>
    <w:rsid w:val="00184F34"/>
    <w:rsid w:val="001858DD"/>
    <w:rsid w:val="001A08F3"/>
    <w:rsid w:val="001C3AC7"/>
    <w:rsid w:val="001D04B0"/>
    <w:rsid w:val="001D059B"/>
    <w:rsid w:val="002011F9"/>
    <w:rsid w:val="00202F9D"/>
    <w:rsid w:val="0020744A"/>
    <w:rsid w:val="002076ED"/>
    <w:rsid w:val="002169C8"/>
    <w:rsid w:val="00226566"/>
    <w:rsid w:val="00271F90"/>
    <w:rsid w:val="0027491B"/>
    <w:rsid w:val="00277759"/>
    <w:rsid w:val="00285E36"/>
    <w:rsid w:val="00290E77"/>
    <w:rsid w:val="00291E6F"/>
    <w:rsid w:val="002A7A1E"/>
    <w:rsid w:val="002A7B50"/>
    <w:rsid w:val="002B71EB"/>
    <w:rsid w:val="002B7C00"/>
    <w:rsid w:val="002D3A3B"/>
    <w:rsid w:val="002E1DA4"/>
    <w:rsid w:val="002E63F4"/>
    <w:rsid w:val="00302E3A"/>
    <w:rsid w:val="00316861"/>
    <w:rsid w:val="0032417B"/>
    <w:rsid w:val="003572AD"/>
    <w:rsid w:val="00361808"/>
    <w:rsid w:val="0038227A"/>
    <w:rsid w:val="00384FF0"/>
    <w:rsid w:val="00385B40"/>
    <w:rsid w:val="003919AC"/>
    <w:rsid w:val="003930E6"/>
    <w:rsid w:val="003A1C2C"/>
    <w:rsid w:val="003A3B67"/>
    <w:rsid w:val="003B2F81"/>
    <w:rsid w:val="003B612E"/>
    <w:rsid w:val="003C0E61"/>
    <w:rsid w:val="003C69AC"/>
    <w:rsid w:val="00416595"/>
    <w:rsid w:val="00422BF3"/>
    <w:rsid w:val="00422E2B"/>
    <w:rsid w:val="00425391"/>
    <w:rsid w:val="00427B77"/>
    <w:rsid w:val="00431CD1"/>
    <w:rsid w:val="00434DD7"/>
    <w:rsid w:val="00442CCA"/>
    <w:rsid w:val="00451B98"/>
    <w:rsid w:val="0045229C"/>
    <w:rsid w:val="00473279"/>
    <w:rsid w:val="004779B6"/>
    <w:rsid w:val="00482326"/>
    <w:rsid w:val="00483240"/>
    <w:rsid w:val="004945E8"/>
    <w:rsid w:val="004961BE"/>
    <w:rsid w:val="004A2E97"/>
    <w:rsid w:val="004A7BB9"/>
    <w:rsid w:val="004B2088"/>
    <w:rsid w:val="004B6C4B"/>
    <w:rsid w:val="004D7F18"/>
    <w:rsid w:val="004E3CAB"/>
    <w:rsid w:val="004E4483"/>
    <w:rsid w:val="004E6ADE"/>
    <w:rsid w:val="004F0F63"/>
    <w:rsid w:val="004F5440"/>
    <w:rsid w:val="0051003A"/>
    <w:rsid w:val="00514717"/>
    <w:rsid w:val="005306FE"/>
    <w:rsid w:val="0056298C"/>
    <w:rsid w:val="00563118"/>
    <w:rsid w:val="00565B9C"/>
    <w:rsid w:val="00571A43"/>
    <w:rsid w:val="00574C97"/>
    <w:rsid w:val="00585E64"/>
    <w:rsid w:val="005A48DE"/>
    <w:rsid w:val="005A5187"/>
    <w:rsid w:val="005B49C7"/>
    <w:rsid w:val="005C2EB2"/>
    <w:rsid w:val="005C3EDE"/>
    <w:rsid w:val="005E2C22"/>
    <w:rsid w:val="006115E2"/>
    <w:rsid w:val="00615D06"/>
    <w:rsid w:val="00616D7F"/>
    <w:rsid w:val="006205B8"/>
    <w:rsid w:val="00650D52"/>
    <w:rsid w:val="00651A83"/>
    <w:rsid w:val="006536A4"/>
    <w:rsid w:val="0065696E"/>
    <w:rsid w:val="006634D0"/>
    <w:rsid w:val="0067386E"/>
    <w:rsid w:val="00674ED7"/>
    <w:rsid w:val="00695E96"/>
    <w:rsid w:val="006E086B"/>
    <w:rsid w:val="006E24A0"/>
    <w:rsid w:val="007016D4"/>
    <w:rsid w:val="00704B94"/>
    <w:rsid w:val="007056F0"/>
    <w:rsid w:val="00732427"/>
    <w:rsid w:val="00746435"/>
    <w:rsid w:val="007668CD"/>
    <w:rsid w:val="0079152D"/>
    <w:rsid w:val="007A3929"/>
    <w:rsid w:val="007A5F65"/>
    <w:rsid w:val="007B127F"/>
    <w:rsid w:val="007B3386"/>
    <w:rsid w:val="007B4BB5"/>
    <w:rsid w:val="007B734C"/>
    <w:rsid w:val="007D1EB0"/>
    <w:rsid w:val="007D422F"/>
    <w:rsid w:val="007F06CA"/>
    <w:rsid w:val="007F686A"/>
    <w:rsid w:val="00800300"/>
    <w:rsid w:val="00807BAC"/>
    <w:rsid w:val="0082573A"/>
    <w:rsid w:val="008309FB"/>
    <w:rsid w:val="00853149"/>
    <w:rsid w:val="00855C24"/>
    <w:rsid w:val="00856B88"/>
    <w:rsid w:val="00857730"/>
    <w:rsid w:val="00857F8A"/>
    <w:rsid w:val="00870525"/>
    <w:rsid w:val="00873942"/>
    <w:rsid w:val="00873BAB"/>
    <w:rsid w:val="00874E42"/>
    <w:rsid w:val="00883693"/>
    <w:rsid w:val="008860B5"/>
    <w:rsid w:val="008920A1"/>
    <w:rsid w:val="00896882"/>
    <w:rsid w:val="008A3486"/>
    <w:rsid w:val="008A7F6B"/>
    <w:rsid w:val="008B529C"/>
    <w:rsid w:val="008C4442"/>
    <w:rsid w:val="008D068C"/>
    <w:rsid w:val="008D2218"/>
    <w:rsid w:val="008F0942"/>
    <w:rsid w:val="008F59D9"/>
    <w:rsid w:val="00925B39"/>
    <w:rsid w:val="00930696"/>
    <w:rsid w:val="00930A00"/>
    <w:rsid w:val="009313F7"/>
    <w:rsid w:val="009317C6"/>
    <w:rsid w:val="009503D1"/>
    <w:rsid w:val="00950A6B"/>
    <w:rsid w:val="009667C2"/>
    <w:rsid w:val="0097134A"/>
    <w:rsid w:val="0097546C"/>
    <w:rsid w:val="00981770"/>
    <w:rsid w:val="00982628"/>
    <w:rsid w:val="009902F7"/>
    <w:rsid w:val="009913B8"/>
    <w:rsid w:val="009A0200"/>
    <w:rsid w:val="009A6C1C"/>
    <w:rsid w:val="009B0A36"/>
    <w:rsid w:val="009B0BC2"/>
    <w:rsid w:val="009B12AD"/>
    <w:rsid w:val="009B15C3"/>
    <w:rsid w:val="009B5E6C"/>
    <w:rsid w:val="009B70C2"/>
    <w:rsid w:val="009F5D39"/>
    <w:rsid w:val="009F7D59"/>
    <w:rsid w:val="00A03ABE"/>
    <w:rsid w:val="00A044B5"/>
    <w:rsid w:val="00A14591"/>
    <w:rsid w:val="00A24119"/>
    <w:rsid w:val="00A34296"/>
    <w:rsid w:val="00A51AEC"/>
    <w:rsid w:val="00A710B5"/>
    <w:rsid w:val="00A71B28"/>
    <w:rsid w:val="00AA69B9"/>
    <w:rsid w:val="00AC3CD2"/>
    <w:rsid w:val="00AD041D"/>
    <w:rsid w:val="00AE6428"/>
    <w:rsid w:val="00AF18E1"/>
    <w:rsid w:val="00AF6212"/>
    <w:rsid w:val="00B0431A"/>
    <w:rsid w:val="00B0716D"/>
    <w:rsid w:val="00B12AFB"/>
    <w:rsid w:val="00B1476D"/>
    <w:rsid w:val="00B163CD"/>
    <w:rsid w:val="00B43C02"/>
    <w:rsid w:val="00B44BFF"/>
    <w:rsid w:val="00B471FD"/>
    <w:rsid w:val="00B53582"/>
    <w:rsid w:val="00B55290"/>
    <w:rsid w:val="00B56EA6"/>
    <w:rsid w:val="00B646D1"/>
    <w:rsid w:val="00B65DBC"/>
    <w:rsid w:val="00B81D44"/>
    <w:rsid w:val="00B858A2"/>
    <w:rsid w:val="00B95548"/>
    <w:rsid w:val="00BB4948"/>
    <w:rsid w:val="00BB6C2C"/>
    <w:rsid w:val="00BC2D4F"/>
    <w:rsid w:val="00BC3A5A"/>
    <w:rsid w:val="00BC5A12"/>
    <w:rsid w:val="00BC6D0E"/>
    <w:rsid w:val="00BE125D"/>
    <w:rsid w:val="00BE1DAE"/>
    <w:rsid w:val="00BF5283"/>
    <w:rsid w:val="00C06D7E"/>
    <w:rsid w:val="00C10408"/>
    <w:rsid w:val="00C1308E"/>
    <w:rsid w:val="00C15D63"/>
    <w:rsid w:val="00C178CD"/>
    <w:rsid w:val="00C238BD"/>
    <w:rsid w:val="00C41841"/>
    <w:rsid w:val="00C4420B"/>
    <w:rsid w:val="00C4708E"/>
    <w:rsid w:val="00C4715D"/>
    <w:rsid w:val="00C55FBD"/>
    <w:rsid w:val="00C6672C"/>
    <w:rsid w:val="00C70747"/>
    <w:rsid w:val="00C863D9"/>
    <w:rsid w:val="00C94377"/>
    <w:rsid w:val="00CA6987"/>
    <w:rsid w:val="00CA7915"/>
    <w:rsid w:val="00CB22C9"/>
    <w:rsid w:val="00CC70F1"/>
    <w:rsid w:val="00CD1508"/>
    <w:rsid w:val="00CE00FE"/>
    <w:rsid w:val="00CF235F"/>
    <w:rsid w:val="00CF68B9"/>
    <w:rsid w:val="00D14EDB"/>
    <w:rsid w:val="00D163CC"/>
    <w:rsid w:val="00D41650"/>
    <w:rsid w:val="00D449A4"/>
    <w:rsid w:val="00D44ACA"/>
    <w:rsid w:val="00D5011D"/>
    <w:rsid w:val="00D51F4E"/>
    <w:rsid w:val="00D573BF"/>
    <w:rsid w:val="00D57C89"/>
    <w:rsid w:val="00D60753"/>
    <w:rsid w:val="00D80437"/>
    <w:rsid w:val="00D80507"/>
    <w:rsid w:val="00D82C8B"/>
    <w:rsid w:val="00D9318F"/>
    <w:rsid w:val="00DA18BC"/>
    <w:rsid w:val="00DA78E0"/>
    <w:rsid w:val="00DB73E8"/>
    <w:rsid w:val="00DC7852"/>
    <w:rsid w:val="00DD40DE"/>
    <w:rsid w:val="00DE365F"/>
    <w:rsid w:val="00DE596C"/>
    <w:rsid w:val="00DF3C6C"/>
    <w:rsid w:val="00E00C96"/>
    <w:rsid w:val="00E01D70"/>
    <w:rsid w:val="00E059A2"/>
    <w:rsid w:val="00E127AA"/>
    <w:rsid w:val="00E12FEB"/>
    <w:rsid w:val="00E14429"/>
    <w:rsid w:val="00E178D4"/>
    <w:rsid w:val="00E2246E"/>
    <w:rsid w:val="00E40CC3"/>
    <w:rsid w:val="00E42639"/>
    <w:rsid w:val="00E5764B"/>
    <w:rsid w:val="00E60370"/>
    <w:rsid w:val="00E6407F"/>
    <w:rsid w:val="00E64D28"/>
    <w:rsid w:val="00E654CB"/>
    <w:rsid w:val="00E7199D"/>
    <w:rsid w:val="00E729B2"/>
    <w:rsid w:val="00E77CCB"/>
    <w:rsid w:val="00E87932"/>
    <w:rsid w:val="00E87DA8"/>
    <w:rsid w:val="00EA532E"/>
    <w:rsid w:val="00EA6A2D"/>
    <w:rsid w:val="00EB017A"/>
    <w:rsid w:val="00EB54DE"/>
    <w:rsid w:val="00EB7BFB"/>
    <w:rsid w:val="00ED1CD2"/>
    <w:rsid w:val="00EE1005"/>
    <w:rsid w:val="00EE15D4"/>
    <w:rsid w:val="00EF2D8D"/>
    <w:rsid w:val="00F00815"/>
    <w:rsid w:val="00F12EF1"/>
    <w:rsid w:val="00F3227B"/>
    <w:rsid w:val="00F37F96"/>
    <w:rsid w:val="00F4602B"/>
    <w:rsid w:val="00F476E8"/>
    <w:rsid w:val="00F60671"/>
    <w:rsid w:val="00F81EE4"/>
    <w:rsid w:val="00F90CFF"/>
    <w:rsid w:val="00F92828"/>
    <w:rsid w:val="00F93CFD"/>
    <w:rsid w:val="00F94E1B"/>
    <w:rsid w:val="00FB059E"/>
    <w:rsid w:val="00FB616D"/>
    <w:rsid w:val="00FC5C26"/>
    <w:rsid w:val="00FD3E93"/>
    <w:rsid w:val="0210686E"/>
    <w:rsid w:val="024E08E6"/>
    <w:rsid w:val="059D2552"/>
    <w:rsid w:val="05B6E261"/>
    <w:rsid w:val="061C4F96"/>
    <w:rsid w:val="061F7430"/>
    <w:rsid w:val="0B6B16F0"/>
    <w:rsid w:val="0BFF1551"/>
    <w:rsid w:val="0D750B98"/>
    <w:rsid w:val="0ED629B7"/>
    <w:rsid w:val="0F03104E"/>
    <w:rsid w:val="0F8B1893"/>
    <w:rsid w:val="0FDE0CF9"/>
    <w:rsid w:val="126479A7"/>
    <w:rsid w:val="12745407"/>
    <w:rsid w:val="136038FD"/>
    <w:rsid w:val="14EA31BA"/>
    <w:rsid w:val="156772B6"/>
    <w:rsid w:val="157D37D3"/>
    <w:rsid w:val="15A43820"/>
    <w:rsid w:val="16DD44E9"/>
    <w:rsid w:val="16E172C2"/>
    <w:rsid w:val="19055C74"/>
    <w:rsid w:val="1B7B813E"/>
    <w:rsid w:val="1BFB12C3"/>
    <w:rsid w:val="1C5F5F89"/>
    <w:rsid w:val="1CBC1BD3"/>
    <w:rsid w:val="1D3B1607"/>
    <w:rsid w:val="1DA35BF9"/>
    <w:rsid w:val="1E3FEEE7"/>
    <w:rsid w:val="1FD93005"/>
    <w:rsid w:val="1FDF6B1A"/>
    <w:rsid w:val="1FDFAA7D"/>
    <w:rsid w:val="1FFF54A7"/>
    <w:rsid w:val="20E4005E"/>
    <w:rsid w:val="218944CA"/>
    <w:rsid w:val="21F7A2DB"/>
    <w:rsid w:val="224315A6"/>
    <w:rsid w:val="22BF3546"/>
    <w:rsid w:val="22F974CA"/>
    <w:rsid w:val="25C21157"/>
    <w:rsid w:val="26A67020"/>
    <w:rsid w:val="274F0F42"/>
    <w:rsid w:val="277F65F1"/>
    <w:rsid w:val="2A3F3DE9"/>
    <w:rsid w:val="2A43777E"/>
    <w:rsid w:val="2BDF1A74"/>
    <w:rsid w:val="2CB20EFE"/>
    <w:rsid w:val="2E9E1E3F"/>
    <w:rsid w:val="2EDF5ED4"/>
    <w:rsid w:val="2F1537F6"/>
    <w:rsid w:val="2F5B1B00"/>
    <w:rsid w:val="2FDD62A7"/>
    <w:rsid w:val="2FFF88C6"/>
    <w:rsid w:val="2FFFA529"/>
    <w:rsid w:val="3065477A"/>
    <w:rsid w:val="32417B76"/>
    <w:rsid w:val="32D254BE"/>
    <w:rsid w:val="33FAAD63"/>
    <w:rsid w:val="34490923"/>
    <w:rsid w:val="36478ADD"/>
    <w:rsid w:val="367B5D27"/>
    <w:rsid w:val="377945F7"/>
    <w:rsid w:val="377B3CDD"/>
    <w:rsid w:val="377BA95F"/>
    <w:rsid w:val="37E7E00B"/>
    <w:rsid w:val="395BDA21"/>
    <w:rsid w:val="39EF3D81"/>
    <w:rsid w:val="3AFEF5CE"/>
    <w:rsid w:val="3B54341B"/>
    <w:rsid w:val="3B561106"/>
    <w:rsid w:val="3B9B8EA0"/>
    <w:rsid w:val="3BAFAD52"/>
    <w:rsid w:val="3BB262C4"/>
    <w:rsid w:val="3BFB06C1"/>
    <w:rsid w:val="3BFB5B32"/>
    <w:rsid w:val="3BFB71B3"/>
    <w:rsid w:val="3BFC72CF"/>
    <w:rsid w:val="3BFE7500"/>
    <w:rsid w:val="3D283BAB"/>
    <w:rsid w:val="3D6FB19B"/>
    <w:rsid w:val="3DAF84F4"/>
    <w:rsid w:val="3DD60B0F"/>
    <w:rsid w:val="3DDA1246"/>
    <w:rsid w:val="3E5FD919"/>
    <w:rsid w:val="3E845569"/>
    <w:rsid w:val="3EC821AB"/>
    <w:rsid w:val="3EE3611F"/>
    <w:rsid w:val="3EF987C4"/>
    <w:rsid w:val="3EFB1398"/>
    <w:rsid w:val="3EFC3793"/>
    <w:rsid w:val="3EFFD79C"/>
    <w:rsid w:val="3FBABD48"/>
    <w:rsid w:val="3FC98600"/>
    <w:rsid w:val="3FEF66F5"/>
    <w:rsid w:val="3FF712BA"/>
    <w:rsid w:val="3FFBAD2A"/>
    <w:rsid w:val="3FFC704C"/>
    <w:rsid w:val="3FFD1860"/>
    <w:rsid w:val="3FFF402E"/>
    <w:rsid w:val="3FFFE713"/>
    <w:rsid w:val="404909FF"/>
    <w:rsid w:val="40F46009"/>
    <w:rsid w:val="41356526"/>
    <w:rsid w:val="42AE1A77"/>
    <w:rsid w:val="432C5013"/>
    <w:rsid w:val="437B6009"/>
    <w:rsid w:val="44091B02"/>
    <w:rsid w:val="44983E14"/>
    <w:rsid w:val="44BA4DB3"/>
    <w:rsid w:val="450F0362"/>
    <w:rsid w:val="46A652C0"/>
    <w:rsid w:val="46FBD044"/>
    <w:rsid w:val="478C2210"/>
    <w:rsid w:val="47BC0909"/>
    <w:rsid w:val="47CD57D8"/>
    <w:rsid w:val="47EFBA69"/>
    <w:rsid w:val="4B935AED"/>
    <w:rsid w:val="4CB75AA4"/>
    <w:rsid w:val="4CD7788D"/>
    <w:rsid w:val="4CE181D8"/>
    <w:rsid w:val="4D8444B9"/>
    <w:rsid w:val="4DEE69F9"/>
    <w:rsid w:val="4EDF48F8"/>
    <w:rsid w:val="4F820B3D"/>
    <w:rsid w:val="4FFFC5C3"/>
    <w:rsid w:val="509C0CE7"/>
    <w:rsid w:val="50EF5C60"/>
    <w:rsid w:val="51F71A33"/>
    <w:rsid w:val="52ED7853"/>
    <w:rsid w:val="53DE5EA4"/>
    <w:rsid w:val="546E3EA7"/>
    <w:rsid w:val="561C4666"/>
    <w:rsid w:val="56BF8E41"/>
    <w:rsid w:val="56E348DB"/>
    <w:rsid w:val="56FFF8E8"/>
    <w:rsid w:val="57D902EB"/>
    <w:rsid w:val="57DEE5B1"/>
    <w:rsid w:val="57EE146E"/>
    <w:rsid w:val="57EFFBA0"/>
    <w:rsid w:val="57FF6FF6"/>
    <w:rsid w:val="59C24248"/>
    <w:rsid w:val="5A706300"/>
    <w:rsid w:val="5A7501C7"/>
    <w:rsid w:val="5A7C642A"/>
    <w:rsid w:val="5B6FF253"/>
    <w:rsid w:val="5BA7DA2E"/>
    <w:rsid w:val="5BEFEF86"/>
    <w:rsid w:val="5C420C55"/>
    <w:rsid w:val="5C5FC1DF"/>
    <w:rsid w:val="5CFDB596"/>
    <w:rsid w:val="5CFFEFEA"/>
    <w:rsid w:val="5DF62D84"/>
    <w:rsid w:val="5DFEB5A0"/>
    <w:rsid w:val="5E5E94B8"/>
    <w:rsid w:val="5E6D6B10"/>
    <w:rsid w:val="5E6D957C"/>
    <w:rsid w:val="5ED7F7F0"/>
    <w:rsid w:val="5F63D86C"/>
    <w:rsid w:val="5F9F0B69"/>
    <w:rsid w:val="5F9F3408"/>
    <w:rsid w:val="5FACC573"/>
    <w:rsid w:val="5FB924B9"/>
    <w:rsid w:val="5FCFD21D"/>
    <w:rsid w:val="5FDBCA9D"/>
    <w:rsid w:val="5FDF3237"/>
    <w:rsid w:val="5FE65666"/>
    <w:rsid w:val="5FE70730"/>
    <w:rsid w:val="5FF5D388"/>
    <w:rsid w:val="5FF651A3"/>
    <w:rsid w:val="5FF98E74"/>
    <w:rsid w:val="601C396A"/>
    <w:rsid w:val="61BD6CF2"/>
    <w:rsid w:val="61CF87C0"/>
    <w:rsid w:val="63223121"/>
    <w:rsid w:val="636A3E6C"/>
    <w:rsid w:val="639603E0"/>
    <w:rsid w:val="63FC70D8"/>
    <w:rsid w:val="65490CD8"/>
    <w:rsid w:val="659C2D5B"/>
    <w:rsid w:val="66DD862A"/>
    <w:rsid w:val="66EE4BBB"/>
    <w:rsid w:val="66FF98D3"/>
    <w:rsid w:val="67779BED"/>
    <w:rsid w:val="67F9BA13"/>
    <w:rsid w:val="67FF5A1E"/>
    <w:rsid w:val="688FFBD1"/>
    <w:rsid w:val="68E54E95"/>
    <w:rsid w:val="6962712B"/>
    <w:rsid w:val="69BDE488"/>
    <w:rsid w:val="69ED127A"/>
    <w:rsid w:val="69F725A3"/>
    <w:rsid w:val="6A8F0D26"/>
    <w:rsid w:val="6B6B6C48"/>
    <w:rsid w:val="6B9A77FA"/>
    <w:rsid w:val="6BB3C58B"/>
    <w:rsid w:val="6BB52DEB"/>
    <w:rsid w:val="6BBF2537"/>
    <w:rsid w:val="6BFFB8F8"/>
    <w:rsid w:val="6C5775DC"/>
    <w:rsid w:val="6CF33116"/>
    <w:rsid w:val="6D2F601F"/>
    <w:rsid w:val="6DEFCB0C"/>
    <w:rsid w:val="6DFFF6C0"/>
    <w:rsid w:val="6E4062FB"/>
    <w:rsid w:val="6E4DB975"/>
    <w:rsid w:val="6E5F6F68"/>
    <w:rsid w:val="6F4D5C09"/>
    <w:rsid w:val="6F6FD7B6"/>
    <w:rsid w:val="6FB6C428"/>
    <w:rsid w:val="6FBF607C"/>
    <w:rsid w:val="6FDDD612"/>
    <w:rsid w:val="6FE7D3F7"/>
    <w:rsid w:val="6FFB5381"/>
    <w:rsid w:val="6FFB71D0"/>
    <w:rsid w:val="6FFE5A85"/>
    <w:rsid w:val="716E2BA4"/>
    <w:rsid w:val="719FAC4E"/>
    <w:rsid w:val="71BC9BBB"/>
    <w:rsid w:val="72CF15F9"/>
    <w:rsid w:val="72FD7ED4"/>
    <w:rsid w:val="736DF4C5"/>
    <w:rsid w:val="736FAB5E"/>
    <w:rsid w:val="73DF89AE"/>
    <w:rsid w:val="73F6EB71"/>
    <w:rsid w:val="74653F0C"/>
    <w:rsid w:val="752C726B"/>
    <w:rsid w:val="753FB71D"/>
    <w:rsid w:val="75DEF41A"/>
    <w:rsid w:val="75F7E6F3"/>
    <w:rsid w:val="75F8C55E"/>
    <w:rsid w:val="75FD60D8"/>
    <w:rsid w:val="76B17CFD"/>
    <w:rsid w:val="76BF1F8C"/>
    <w:rsid w:val="76CD1FE7"/>
    <w:rsid w:val="76EDC6A8"/>
    <w:rsid w:val="76F55597"/>
    <w:rsid w:val="76F78C1A"/>
    <w:rsid w:val="770FA7E0"/>
    <w:rsid w:val="772C5060"/>
    <w:rsid w:val="7767BAC1"/>
    <w:rsid w:val="7773E30E"/>
    <w:rsid w:val="77768844"/>
    <w:rsid w:val="77AB337F"/>
    <w:rsid w:val="77B53F89"/>
    <w:rsid w:val="77BEE9D6"/>
    <w:rsid w:val="77BF5345"/>
    <w:rsid w:val="77D503FC"/>
    <w:rsid w:val="77EAB0DD"/>
    <w:rsid w:val="77F1A4FF"/>
    <w:rsid w:val="77F505BB"/>
    <w:rsid w:val="77FB6832"/>
    <w:rsid w:val="77FB7061"/>
    <w:rsid w:val="77FB7702"/>
    <w:rsid w:val="78A629C3"/>
    <w:rsid w:val="79797D5D"/>
    <w:rsid w:val="799F0780"/>
    <w:rsid w:val="79FA3384"/>
    <w:rsid w:val="79FE1820"/>
    <w:rsid w:val="7AFA9B0A"/>
    <w:rsid w:val="7AFFE92F"/>
    <w:rsid w:val="7BBB51BE"/>
    <w:rsid w:val="7BD25361"/>
    <w:rsid w:val="7BEFBA85"/>
    <w:rsid w:val="7BF5FD77"/>
    <w:rsid w:val="7BFFB9B8"/>
    <w:rsid w:val="7BFFCACA"/>
    <w:rsid w:val="7C06584F"/>
    <w:rsid w:val="7C71CF20"/>
    <w:rsid w:val="7CAF7ED8"/>
    <w:rsid w:val="7CDF804E"/>
    <w:rsid w:val="7CF71DAA"/>
    <w:rsid w:val="7CFEAE80"/>
    <w:rsid w:val="7D276B5F"/>
    <w:rsid w:val="7D780AAA"/>
    <w:rsid w:val="7D7F45EE"/>
    <w:rsid w:val="7DD737DF"/>
    <w:rsid w:val="7DDF2402"/>
    <w:rsid w:val="7DF67EC3"/>
    <w:rsid w:val="7DFB70FB"/>
    <w:rsid w:val="7DFC4B73"/>
    <w:rsid w:val="7DFF848C"/>
    <w:rsid w:val="7E1DA980"/>
    <w:rsid w:val="7E1EE2D0"/>
    <w:rsid w:val="7E4DC53C"/>
    <w:rsid w:val="7E4F9C42"/>
    <w:rsid w:val="7E6EDD84"/>
    <w:rsid w:val="7E6F1234"/>
    <w:rsid w:val="7E7D24E8"/>
    <w:rsid w:val="7EC3D37B"/>
    <w:rsid w:val="7ED257E4"/>
    <w:rsid w:val="7EDE9B2D"/>
    <w:rsid w:val="7EDF1104"/>
    <w:rsid w:val="7EEEE20D"/>
    <w:rsid w:val="7EF40435"/>
    <w:rsid w:val="7EF7D5F7"/>
    <w:rsid w:val="7EFB7231"/>
    <w:rsid w:val="7EFB7E93"/>
    <w:rsid w:val="7EFF036B"/>
    <w:rsid w:val="7EFF78B9"/>
    <w:rsid w:val="7F37C729"/>
    <w:rsid w:val="7F6F6183"/>
    <w:rsid w:val="7F772381"/>
    <w:rsid w:val="7F774602"/>
    <w:rsid w:val="7F7A2EEB"/>
    <w:rsid w:val="7F7F02E5"/>
    <w:rsid w:val="7F7F9B7B"/>
    <w:rsid w:val="7FB6F971"/>
    <w:rsid w:val="7FB7BD9B"/>
    <w:rsid w:val="7FBB4C46"/>
    <w:rsid w:val="7FBB5521"/>
    <w:rsid w:val="7FBDBF2D"/>
    <w:rsid w:val="7FBDED85"/>
    <w:rsid w:val="7FBF0DB6"/>
    <w:rsid w:val="7FBF3551"/>
    <w:rsid w:val="7FBF9E17"/>
    <w:rsid w:val="7FC5055F"/>
    <w:rsid w:val="7FCB133B"/>
    <w:rsid w:val="7FCF1179"/>
    <w:rsid w:val="7FD3C58E"/>
    <w:rsid w:val="7FD68A33"/>
    <w:rsid w:val="7FD7C18D"/>
    <w:rsid w:val="7FDF592D"/>
    <w:rsid w:val="7FE5DB88"/>
    <w:rsid w:val="7FEB8CCF"/>
    <w:rsid w:val="7FEC3719"/>
    <w:rsid w:val="7FED970A"/>
    <w:rsid w:val="7FEF6445"/>
    <w:rsid w:val="7FEFAEF9"/>
    <w:rsid w:val="7FF3080A"/>
    <w:rsid w:val="7FF729B9"/>
    <w:rsid w:val="7FF741A5"/>
    <w:rsid w:val="7FFB4362"/>
    <w:rsid w:val="7FFBB68D"/>
    <w:rsid w:val="7FFCD09E"/>
    <w:rsid w:val="7FFE4C6E"/>
    <w:rsid w:val="7FFED572"/>
    <w:rsid w:val="7FFF8D4A"/>
    <w:rsid w:val="81BDE52F"/>
    <w:rsid w:val="81D36373"/>
    <w:rsid w:val="8F53FA48"/>
    <w:rsid w:val="95EBEFCA"/>
    <w:rsid w:val="962F29E2"/>
    <w:rsid w:val="99D3EE75"/>
    <w:rsid w:val="99FBAD49"/>
    <w:rsid w:val="9BE3A070"/>
    <w:rsid w:val="9EEE8FAA"/>
    <w:rsid w:val="9F9FB99B"/>
    <w:rsid w:val="9FAB183D"/>
    <w:rsid w:val="9FE55D01"/>
    <w:rsid w:val="9FFFCC84"/>
    <w:rsid w:val="A27786B6"/>
    <w:rsid w:val="ACBFEDD3"/>
    <w:rsid w:val="AEDFFA99"/>
    <w:rsid w:val="AF9FC3C9"/>
    <w:rsid w:val="AFBF017E"/>
    <w:rsid w:val="AFBF5436"/>
    <w:rsid w:val="B6F78F74"/>
    <w:rsid w:val="B75F65FC"/>
    <w:rsid w:val="B77D9B9D"/>
    <w:rsid w:val="B7ED3D31"/>
    <w:rsid w:val="B7FF043A"/>
    <w:rsid w:val="B9D421E6"/>
    <w:rsid w:val="B9E9FA0B"/>
    <w:rsid w:val="BA6DE7A1"/>
    <w:rsid w:val="BBDA8443"/>
    <w:rsid w:val="BBF65BD9"/>
    <w:rsid w:val="BCDBEFE5"/>
    <w:rsid w:val="BCE303E0"/>
    <w:rsid w:val="BCF54028"/>
    <w:rsid w:val="BD778742"/>
    <w:rsid w:val="BDDFA4EB"/>
    <w:rsid w:val="BDFF6F0E"/>
    <w:rsid w:val="BEFF7025"/>
    <w:rsid w:val="BF03BAA0"/>
    <w:rsid w:val="BF2FDC1D"/>
    <w:rsid w:val="BF4E3BFC"/>
    <w:rsid w:val="BF6EF6F6"/>
    <w:rsid w:val="BF77D1A0"/>
    <w:rsid w:val="BFBBAA38"/>
    <w:rsid w:val="BFBFB538"/>
    <w:rsid w:val="BFFD26ED"/>
    <w:rsid w:val="BFFD3A5B"/>
    <w:rsid w:val="BFFF0A51"/>
    <w:rsid w:val="C39C9556"/>
    <w:rsid w:val="C3B95AEE"/>
    <w:rsid w:val="C4FE6260"/>
    <w:rsid w:val="C6BB78BB"/>
    <w:rsid w:val="CBBF9A5A"/>
    <w:rsid w:val="CDBF8F6F"/>
    <w:rsid w:val="CEB9EF4E"/>
    <w:rsid w:val="CEDF0EE7"/>
    <w:rsid w:val="CEFF82DA"/>
    <w:rsid w:val="CEFF86D8"/>
    <w:rsid w:val="CFBD5F66"/>
    <w:rsid w:val="CFE71CC0"/>
    <w:rsid w:val="CFED344F"/>
    <w:rsid w:val="CFFCC2FE"/>
    <w:rsid w:val="CFFF24FA"/>
    <w:rsid w:val="CFFF6139"/>
    <w:rsid w:val="D3FCF20D"/>
    <w:rsid w:val="D6F56187"/>
    <w:rsid w:val="D6F7F6D6"/>
    <w:rsid w:val="D6FF3D82"/>
    <w:rsid w:val="D7EF2CA8"/>
    <w:rsid w:val="D7F7D68D"/>
    <w:rsid w:val="D7F97162"/>
    <w:rsid w:val="D7FFAFF0"/>
    <w:rsid w:val="D7FFBDB1"/>
    <w:rsid w:val="DA7FBF17"/>
    <w:rsid w:val="DB6F9DD2"/>
    <w:rsid w:val="DB86F35E"/>
    <w:rsid w:val="DB9ECCDB"/>
    <w:rsid w:val="DBBB80AF"/>
    <w:rsid w:val="DBBFE90A"/>
    <w:rsid w:val="DBDF7B9C"/>
    <w:rsid w:val="DBF77A1F"/>
    <w:rsid w:val="DC5BB948"/>
    <w:rsid w:val="DCBAB50E"/>
    <w:rsid w:val="DCED5157"/>
    <w:rsid w:val="DDFF52D7"/>
    <w:rsid w:val="DEE76F19"/>
    <w:rsid w:val="DF4D7051"/>
    <w:rsid w:val="DF7D268D"/>
    <w:rsid w:val="DF7E5FC9"/>
    <w:rsid w:val="DF7F358C"/>
    <w:rsid w:val="DFCFE8FA"/>
    <w:rsid w:val="DFD9C4CE"/>
    <w:rsid w:val="DFDF3D93"/>
    <w:rsid w:val="DFE913B7"/>
    <w:rsid w:val="DFE99CA2"/>
    <w:rsid w:val="DFF67C96"/>
    <w:rsid w:val="DFF75A45"/>
    <w:rsid w:val="DFFA89E9"/>
    <w:rsid w:val="DFFBA520"/>
    <w:rsid w:val="DFFFAF0D"/>
    <w:rsid w:val="E372B069"/>
    <w:rsid w:val="E3E248AE"/>
    <w:rsid w:val="E77DA9D0"/>
    <w:rsid w:val="E77F21E0"/>
    <w:rsid w:val="E7EDA137"/>
    <w:rsid w:val="E7EEC69D"/>
    <w:rsid w:val="E7F78C38"/>
    <w:rsid w:val="E8F3CDA5"/>
    <w:rsid w:val="E92B6BF2"/>
    <w:rsid w:val="E9DF33BA"/>
    <w:rsid w:val="EB5C2B8D"/>
    <w:rsid w:val="EBE5BCA0"/>
    <w:rsid w:val="ED7310D6"/>
    <w:rsid w:val="ED7D00D9"/>
    <w:rsid w:val="ED7FC7DB"/>
    <w:rsid w:val="EDDF45F5"/>
    <w:rsid w:val="EE788CF4"/>
    <w:rsid w:val="EEEBE8C6"/>
    <w:rsid w:val="EF03ADE5"/>
    <w:rsid w:val="EF3FFDFD"/>
    <w:rsid w:val="EF7AF6B5"/>
    <w:rsid w:val="EF7DDF28"/>
    <w:rsid w:val="EFD74253"/>
    <w:rsid w:val="EFD7D2E7"/>
    <w:rsid w:val="EFDB0C90"/>
    <w:rsid w:val="EFDD36C0"/>
    <w:rsid w:val="EFE1D4D6"/>
    <w:rsid w:val="EFEF921E"/>
    <w:rsid w:val="EFFDF67D"/>
    <w:rsid w:val="EFFF7C1F"/>
    <w:rsid w:val="F0FEA8D4"/>
    <w:rsid w:val="F1BBF93D"/>
    <w:rsid w:val="F272DF48"/>
    <w:rsid w:val="F2735560"/>
    <w:rsid w:val="F37DA371"/>
    <w:rsid w:val="F3BB953E"/>
    <w:rsid w:val="F3BBE7C4"/>
    <w:rsid w:val="F3BDE19F"/>
    <w:rsid w:val="F3BDF86D"/>
    <w:rsid w:val="F3F7D849"/>
    <w:rsid w:val="F41D9F66"/>
    <w:rsid w:val="F5772F17"/>
    <w:rsid w:val="F5B24BCE"/>
    <w:rsid w:val="F5BDA340"/>
    <w:rsid w:val="F5BE8B59"/>
    <w:rsid w:val="F5E7DF1C"/>
    <w:rsid w:val="F5EF95CC"/>
    <w:rsid w:val="F6DD4392"/>
    <w:rsid w:val="F7377D68"/>
    <w:rsid w:val="F7671C46"/>
    <w:rsid w:val="F76F7BD8"/>
    <w:rsid w:val="F77ED467"/>
    <w:rsid w:val="F79D8BB4"/>
    <w:rsid w:val="F7EFA77D"/>
    <w:rsid w:val="F7F55C52"/>
    <w:rsid w:val="F7F7793F"/>
    <w:rsid w:val="F7F77D5E"/>
    <w:rsid w:val="F7FE8AC9"/>
    <w:rsid w:val="F93DDC0E"/>
    <w:rsid w:val="F9BEE69A"/>
    <w:rsid w:val="F9D38C7C"/>
    <w:rsid w:val="F9F75AD9"/>
    <w:rsid w:val="F9FE9B99"/>
    <w:rsid w:val="FAE59FFE"/>
    <w:rsid w:val="FAEF9337"/>
    <w:rsid w:val="FAFB7CD4"/>
    <w:rsid w:val="FAFBC822"/>
    <w:rsid w:val="FB6EE685"/>
    <w:rsid w:val="FBBF12A7"/>
    <w:rsid w:val="FBE9801C"/>
    <w:rsid w:val="FBFB5956"/>
    <w:rsid w:val="FBFC2175"/>
    <w:rsid w:val="FBFC65C7"/>
    <w:rsid w:val="FBFF1CB3"/>
    <w:rsid w:val="FBFF668C"/>
    <w:rsid w:val="FBFFA150"/>
    <w:rsid w:val="FC3E82E8"/>
    <w:rsid w:val="FC3F8A62"/>
    <w:rsid w:val="FCF062F8"/>
    <w:rsid w:val="FD3BC854"/>
    <w:rsid w:val="FD4A4167"/>
    <w:rsid w:val="FD6F6070"/>
    <w:rsid w:val="FDED1BE7"/>
    <w:rsid w:val="FDF5C635"/>
    <w:rsid w:val="FDF6EBB8"/>
    <w:rsid w:val="FDF749D7"/>
    <w:rsid w:val="FDFABE6E"/>
    <w:rsid w:val="FDFB3A92"/>
    <w:rsid w:val="FDFB6423"/>
    <w:rsid w:val="FDFE5648"/>
    <w:rsid w:val="FDFF2E1F"/>
    <w:rsid w:val="FDFF7208"/>
    <w:rsid w:val="FE6E5806"/>
    <w:rsid w:val="FE791F2C"/>
    <w:rsid w:val="FE7A84F7"/>
    <w:rsid w:val="FE7FC892"/>
    <w:rsid w:val="FE8D9FDA"/>
    <w:rsid w:val="FED3A9B9"/>
    <w:rsid w:val="FEE6F654"/>
    <w:rsid w:val="FEF19E10"/>
    <w:rsid w:val="FF1FA0A2"/>
    <w:rsid w:val="FF233E14"/>
    <w:rsid w:val="FF3D5CCE"/>
    <w:rsid w:val="FF55A176"/>
    <w:rsid w:val="FF57AD27"/>
    <w:rsid w:val="FF5B3B66"/>
    <w:rsid w:val="FF5FCC93"/>
    <w:rsid w:val="FF7BB619"/>
    <w:rsid w:val="FF7FF31D"/>
    <w:rsid w:val="FF954469"/>
    <w:rsid w:val="FF9B745A"/>
    <w:rsid w:val="FFAEBA4D"/>
    <w:rsid w:val="FFB5B210"/>
    <w:rsid w:val="FFB5E342"/>
    <w:rsid w:val="FFC78F4B"/>
    <w:rsid w:val="FFD5F12C"/>
    <w:rsid w:val="FFDF4E83"/>
    <w:rsid w:val="FFDFCE72"/>
    <w:rsid w:val="FFEF54C7"/>
    <w:rsid w:val="FFFDF6C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8"/>
    <w:semiHidden/>
    <w:unhideWhenUsed/>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link w:val="29"/>
    <w:semiHidden/>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Cs w:val="21"/>
      <w:lang w:val="zh-CN"/>
    </w:rPr>
  </w:style>
  <w:style w:type="paragraph" w:styleId="5">
    <w:name w:val="annotation text"/>
    <w:basedOn w:val="1"/>
    <w:qFormat/>
    <w:uiPriority w:val="0"/>
    <w:pPr>
      <w:jc w:val="left"/>
    </w:pPr>
  </w:style>
  <w:style w:type="paragraph" w:styleId="6">
    <w:name w:val="index 6"/>
    <w:basedOn w:val="1"/>
    <w:next w:val="1"/>
    <w:uiPriority w:val="0"/>
    <w:pPr>
      <w:widowControl/>
    </w:pPr>
    <w:rPr>
      <w:kern w:val="0"/>
      <w:szCs w:val="20"/>
    </w:rPr>
  </w:style>
  <w:style w:type="paragraph" w:styleId="7">
    <w:name w:val="Salutation"/>
    <w:basedOn w:val="1"/>
    <w:next w:val="1"/>
    <w:uiPriority w:val="0"/>
    <w:rPr>
      <w:rFonts w:ascii="仿宋_GB2312" w:hAnsi="宋体" w:eastAsia="仿宋_GB2312"/>
      <w:sz w:val="28"/>
      <w:szCs w:val="28"/>
    </w:rPr>
  </w:style>
  <w:style w:type="paragraph" w:styleId="8">
    <w:name w:val="Closing"/>
    <w:basedOn w:val="1"/>
    <w:qFormat/>
    <w:uiPriority w:val="0"/>
    <w:pPr>
      <w:ind w:left="100" w:leftChars="2100"/>
    </w:pPr>
    <w:rPr>
      <w:rFonts w:ascii="仿宋_GB2312" w:hAnsi="宋体" w:eastAsia="仿宋_GB2312"/>
      <w:sz w:val="28"/>
      <w:szCs w:val="28"/>
    </w:rPr>
  </w:style>
  <w:style w:type="paragraph" w:styleId="9">
    <w:name w:val="Body Text Indent"/>
    <w:basedOn w:val="1"/>
    <w:link w:val="30"/>
    <w:uiPriority w:val="0"/>
    <w:pPr>
      <w:spacing w:line="400" w:lineRule="atLeast"/>
      <w:ind w:firstLine="480"/>
    </w:pPr>
    <w:rPr>
      <w:sz w:val="28"/>
    </w:rPr>
  </w:style>
  <w:style w:type="paragraph" w:styleId="10">
    <w:name w:val="toc 3"/>
    <w:basedOn w:val="1"/>
    <w:next w:val="1"/>
    <w:qFormat/>
    <w:uiPriority w:val="0"/>
    <w:pPr>
      <w:spacing w:line="600" w:lineRule="exact"/>
      <w:ind w:firstLine="640" w:firstLineChars="200"/>
      <w:jc w:val="left"/>
    </w:pPr>
    <w:rPr>
      <w:rFonts w:ascii="楷体_GB2312" w:hAnsi="楷体" w:eastAsia="楷体_GB2312" w:cs="仿宋"/>
      <w:sz w:val="32"/>
      <w:szCs w:val="32"/>
    </w:rPr>
  </w:style>
  <w:style w:type="paragraph" w:styleId="11">
    <w:name w:val="Plain Text"/>
    <w:basedOn w:val="1"/>
    <w:link w:val="31"/>
    <w:uiPriority w:val="0"/>
    <w:rPr>
      <w:rFonts w:ascii="宋体" w:hAnsi="Courier New" w:cs="宋体"/>
      <w:kern w:val="0"/>
      <w:szCs w:val="21"/>
    </w:rPr>
  </w:style>
  <w:style w:type="paragraph" w:styleId="12">
    <w:name w:val="Date"/>
    <w:basedOn w:val="1"/>
    <w:next w:val="1"/>
    <w:uiPriority w:val="0"/>
    <w:pPr>
      <w:ind w:leftChars="2500"/>
    </w:pPr>
    <w:rPr>
      <w:sz w:val="28"/>
    </w:rPr>
  </w:style>
  <w:style w:type="paragraph" w:styleId="13">
    <w:name w:val="Balloon Text"/>
    <w:basedOn w:val="1"/>
    <w:uiPriority w:val="0"/>
    <w:rPr>
      <w:sz w:val="18"/>
      <w:szCs w:val="18"/>
    </w:rPr>
  </w:style>
  <w:style w:type="paragraph" w:styleId="14">
    <w:name w:val="footer"/>
    <w:basedOn w:val="1"/>
    <w:link w:val="32"/>
    <w:uiPriority w:val="0"/>
    <w:pPr>
      <w:tabs>
        <w:tab w:val="center" w:pos="4153"/>
        <w:tab w:val="right" w:pos="8306"/>
      </w:tabs>
      <w:snapToGrid w:val="0"/>
      <w:jc w:val="left"/>
    </w:pPr>
    <w:rPr>
      <w:sz w:val="18"/>
      <w:szCs w:val="18"/>
    </w:rPr>
  </w:style>
  <w:style w:type="paragraph" w:styleId="1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link w:val="33"/>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uiPriority w:val="0"/>
    <w:rPr>
      <w:b/>
      <w:bCs/>
    </w:rPr>
  </w:style>
  <w:style w:type="paragraph" w:styleId="19">
    <w:name w:val="Body Text First Indent"/>
    <w:basedOn w:val="2"/>
    <w:next w:val="6"/>
    <w:uiPriority w:val="0"/>
    <w:pPr>
      <w:ind w:firstLine="200" w:firstLineChars="200"/>
    </w:pPr>
    <w:rPr>
      <w:rFonts w:ascii="Times New Roman" w:hAnsi="Times New Roman" w:eastAsia="宋体" w:cs="Arial"/>
    </w:rPr>
  </w:style>
  <w:style w:type="paragraph" w:styleId="20">
    <w:name w:val="Body Text First Indent 2"/>
    <w:basedOn w:val="9"/>
    <w:link w:val="34"/>
    <w:qFormat/>
    <w:uiPriority w:val="0"/>
    <w:pPr>
      <w:spacing w:after="120" w:line="240" w:lineRule="auto"/>
      <w:ind w:left="420" w:leftChars="200" w:firstLine="420" w:firstLineChars="20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rFonts w:hint="default" w:ascii="Times New Roman" w:hAnsi="Times New Roman" w:cs="Times New Roman"/>
      <w:b/>
      <w:bCs/>
    </w:rPr>
  </w:style>
  <w:style w:type="character" w:styleId="25">
    <w:name w:val="page number"/>
    <w:basedOn w:val="23"/>
    <w:uiPriority w:val="0"/>
  </w:style>
  <w:style w:type="character" w:styleId="26">
    <w:name w:val="annotation reference"/>
    <w:uiPriority w:val="0"/>
    <w:rPr>
      <w:sz w:val="21"/>
      <w:szCs w:val="21"/>
    </w:rPr>
  </w:style>
  <w:style w:type="paragraph" w:customStyle="1" w:styleId="27">
    <w:name w:val="NormalIndent"/>
    <w:basedOn w:val="1"/>
    <w:qFormat/>
    <w:uiPriority w:val="0"/>
    <w:pPr>
      <w:ind w:firstLine="420" w:firstLineChars="200"/>
    </w:pPr>
    <w:rPr>
      <w:kern w:val="0"/>
    </w:rPr>
  </w:style>
  <w:style w:type="character" w:customStyle="1" w:styleId="28">
    <w:name w:val="标题 2 Char"/>
    <w:basedOn w:val="23"/>
    <w:link w:val="3"/>
    <w:qFormat/>
    <w:uiPriority w:val="0"/>
    <w:rPr>
      <w:rFonts w:ascii="Luxi Sans" w:hAnsi="Luxi Sans" w:eastAsia="黑体"/>
      <w:b/>
      <w:kern w:val="2"/>
      <w:sz w:val="32"/>
      <w:szCs w:val="24"/>
    </w:rPr>
  </w:style>
  <w:style w:type="character" w:customStyle="1" w:styleId="29">
    <w:name w:val="标题 3 Char"/>
    <w:basedOn w:val="23"/>
    <w:link w:val="4"/>
    <w:semiHidden/>
    <w:qFormat/>
    <w:uiPriority w:val="0"/>
    <w:rPr>
      <w:b/>
      <w:bCs/>
      <w:kern w:val="2"/>
      <w:sz w:val="32"/>
      <w:szCs w:val="32"/>
    </w:rPr>
  </w:style>
  <w:style w:type="character" w:customStyle="1" w:styleId="30">
    <w:name w:val="正文文本缩进 Char"/>
    <w:basedOn w:val="23"/>
    <w:link w:val="9"/>
    <w:qFormat/>
    <w:uiPriority w:val="0"/>
    <w:rPr>
      <w:kern w:val="2"/>
      <w:sz w:val="28"/>
      <w:szCs w:val="24"/>
    </w:rPr>
  </w:style>
  <w:style w:type="character" w:customStyle="1" w:styleId="31">
    <w:name w:val="纯文本 Char"/>
    <w:basedOn w:val="23"/>
    <w:link w:val="11"/>
    <w:qFormat/>
    <w:uiPriority w:val="0"/>
    <w:rPr>
      <w:rFonts w:ascii="宋体" w:hAnsi="Courier New" w:cs="宋体"/>
      <w:sz w:val="21"/>
      <w:szCs w:val="21"/>
    </w:rPr>
  </w:style>
  <w:style w:type="character" w:customStyle="1" w:styleId="32">
    <w:name w:val="页脚 Char"/>
    <w:link w:val="14"/>
    <w:qFormat/>
    <w:uiPriority w:val="99"/>
    <w:rPr>
      <w:kern w:val="2"/>
      <w:sz w:val="18"/>
      <w:szCs w:val="18"/>
    </w:rPr>
  </w:style>
  <w:style w:type="character" w:customStyle="1" w:styleId="33">
    <w:name w:val="正文文本 2 Char"/>
    <w:basedOn w:val="23"/>
    <w:link w:val="16"/>
    <w:qFormat/>
    <w:uiPriority w:val="0"/>
    <w:rPr>
      <w:kern w:val="2"/>
      <w:sz w:val="21"/>
      <w:szCs w:val="24"/>
    </w:rPr>
  </w:style>
  <w:style w:type="character" w:customStyle="1" w:styleId="34">
    <w:name w:val="正文首行缩进 2 Char"/>
    <w:basedOn w:val="30"/>
    <w:link w:val="20"/>
    <w:qFormat/>
    <w:uiPriority w:val="0"/>
  </w:style>
  <w:style w:type="character" w:customStyle="1" w:styleId="35">
    <w:name w:val="纯文本 Char1"/>
    <w:basedOn w:val="23"/>
    <w:qFormat/>
    <w:uiPriority w:val="0"/>
    <w:rPr>
      <w:rFonts w:ascii="宋体" w:hAnsi="Courier New" w:cs="Courier New"/>
      <w:kern w:val="2"/>
      <w:sz w:val="21"/>
      <w:szCs w:val="21"/>
    </w:rPr>
  </w:style>
  <w:style w:type="character" w:customStyle="1" w:styleId="36">
    <w:name w:val="font21"/>
    <w:basedOn w:val="23"/>
    <w:qFormat/>
    <w:uiPriority w:val="0"/>
    <w:rPr>
      <w:rFonts w:hint="eastAsia" w:ascii="宋体" w:hAnsi="宋体" w:eastAsia="宋体" w:cs="宋体"/>
      <w:color w:val="000000"/>
      <w:sz w:val="22"/>
      <w:szCs w:val="22"/>
      <w:u w:val="none"/>
    </w:rPr>
  </w:style>
  <w:style w:type="character" w:customStyle="1" w:styleId="37">
    <w:name w:val="NormalCharacter"/>
    <w:qFormat/>
    <w:uiPriority w:val="0"/>
  </w:style>
  <w:style w:type="character" w:customStyle="1" w:styleId="38">
    <w:name w:val="font11"/>
    <w:basedOn w:val="23"/>
    <w:qFormat/>
    <w:uiPriority w:val="0"/>
    <w:rPr>
      <w:rFonts w:hint="default" w:ascii="Calibri" w:hAnsi="Calibri" w:cs="Calibri"/>
      <w:color w:val="000000"/>
      <w:sz w:val="22"/>
      <w:szCs w:val="22"/>
      <w:u w:val="none"/>
    </w:rPr>
  </w:style>
  <w:style w:type="paragraph" w:customStyle="1" w:styleId="39">
    <w:name w:val="列出段落1"/>
    <w:basedOn w:val="1"/>
    <w:qFormat/>
    <w:uiPriority w:val="99"/>
    <w:pPr>
      <w:ind w:firstLine="420" w:firstLineChars="200"/>
    </w:pPr>
    <w:rPr>
      <w:rFonts w:ascii="Calibri" w:hAnsi="Calibri" w:cs="Calibri"/>
      <w:szCs w:val="21"/>
    </w:rPr>
  </w:style>
  <w:style w:type="paragraph" w:styleId="40">
    <w:name w:val="List Paragraph"/>
    <w:basedOn w:val="1"/>
    <w:qFormat/>
    <w:uiPriority w:val="34"/>
    <w:pPr>
      <w:ind w:firstLine="420" w:firstLineChars="200"/>
    </w:pPr>
    <w:rPr>
      <w:rFonts w:ascii="Calibri" w:hAnsi="Calibri"/>
    </w:rPr>
  </w:style>
  <w:style w:type="paragraph" w:customStyle="1" w:styleId="41">
    <w:name w:val=" Char Char Char Char Char Char Char Char Char Char Char Char Char Char Char Char Char Char Char Char Char Char"/>
    <w:basedOn w:val="1"/>
    <w:qFormat/>
    <w:uiPriority w:val="0"/>
  </w:style>
  <w:style w:type="paragraph" w:customStyle="1" w:styleId="42">
    <w:name w:val="Char Char Char Char"/>
    <w:basedOn w:val="1"/>
    <w:qFormat/>
    <w:uiPriority w:val="0"/>
  </w:style>
  <w:style w:type="paragraph" w:customStyle="1" w:styleId="43">
    <w:name w:val=" Char Char"/>
    <w:basedOn w:val="1"/>
    <w:qFormat/>
    <w:uiPriority w:val="0"/>
  </w:style>
  <w:style w:type="paragraph" w:customStyle="1" w:styleId="44">
    <w:name w:val=" Char Char Char"/>
    <w:basedOn w:val="1"/>
    <w:qFormat/>
    <w:uiPriority w:val="0"/>
  </w:style>
  <w:style w:type="paragraph" w:customStyle="1" w:styleId="45">
    <w:name w:val=" Char Char1"/>
    <w:basedOn w:val="1"/>
    <w:qFormat/>
    <w:uiPriority w:val="0"/>
  </w:style>
  <w:style w:type="paragraph" w:customStyle="1" w:styleId="46">
    <w:name w:val="reader-word-layer"/>
    <w:basedOn w:val="6"/>
    <w:qFormat/>
    <w:uiPriority w:val="0"/>
    <w:pPr>
      <w:spacing w:before="100" w:beforeAutospacing="1" w:after="100" w:afterAutospacing="1"/>
      <w:jc w:val="left"/>
    </w:pPr>
    <w:rPr>
      <w:rFonts w:ascii="宋体" w:hAnsi="宋体" w:cs="宋体"/>
      <w:sz w:val="24"/>
      <w:szCs w:val="24"/>
    </w:rPr>
  </w:style>
  <w:style w:type="paragraph" w:customStyle="1" w:styleId="47">
    <w:name w:val="Char Char Char"/>
    <w:basedOn w:val="1"/>
    <w:qFormat/>
    <w:uiPriority w:val="0"/>
    <w:pPr>
      <w:autoSpaceDE w:val="0"/>
      <w:adjustRightInd w:val="0"/>
      <w:snapToGrid w:val="0"/>
      <w:spacing w:beforeLines="50" w:line="360" w:lineRule="auto"/>
      <w:ind w:left="200" w:leftChars="200" w:firstLine="482"/>
      <w:outlineLvl w:val="0"/>
    </w:pPr>
    <w:rPr>
      <w:rFonts w:ascii="宋体" w:hAnsi="宋体" w:cs="宋体"/>
      <w:kern w:val="0"/>
      <w:szCs w:val="20"/>
    </w:rPr>
  </w:style>
  <w:style w:type="paragraph" w:customStyle="1" w:styleId="48">
    <w:name w:val="正文0"/>
    <w:basedOn w:val="1"/>
    <w:qFormat/>
    <w:uiPriority w:val="0"/>
    <w:pPr>
      <w:spacing w:line="560" w:lineRule="exact"/>
      <w:ind w:firstLine="640" w:firstLineChars="200"/>
    </w:pPr>
    <w:rPr>
      <w:rFonts w:ascii="仿宋" w:hAnsi="仿宋" w:eastAsia="仿宋_GB2312"/>
      <w:color w:val="000000"/>
      <w:kern w:val="0"/>
      <w:sz w:val="32"/>
      <w:szCs w:val="20"/>
    </w:rPr>
  </w:style>
  <w:style w:type="paragraph" w:customStyle="1" w:styleId="49">
    <w:name w:val="00_基本正文"/>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 China</Company>
  <Pages>10</Pages>
  <Words>62</Words>
  <Characters>75</Characters>
  <Lines>6</Lines>
  <Paragraphs>1</Paragraphs>
  <TotalTime>11</TotalTime>
  <ScaleCrop>false</ScaleCrop>
  <LinksUpToDate>false</LinksUpToDate>
  <CharactersWithSpaces>128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2021-11-28T17:32:00Z</dcterms:created>
  <dc:creator>软件仓库</dc:creator>
  <cp:lastModifiedBy>王雨婷</cp:lastModifiedBy>
  <cp:lastPrinted>2022-11-27T14:09:00Z</cp:lastPrinted>
  <dcterms:modified xsi:type="dcterms:W3CDTF">2026-05-12T11:23:34Z</dcterms:modified>
  <dc:title>沪知局〔2005〕8号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10A9803D02534150369D026ACA28E56D</vt:lpwstr>
  </property>
</Properties>
</file>