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18" w:rsidRDefault="00212918" w:rsidP="00212918">
      <w:pPr>
        <w:tabs>
          <w:tab w:val="left" w:pos="1813"/>
        </w:tabs>
        <w:spacing w:line="560" w:lineRule="exact"/>
        <w:rPr>
          <w:rFonts w:ascii="黑体" w:eastAsia="黑体" w:hAnsi="宋体" w:cs="仿宋_GB2312" w:hint="eastAsia"/>
        </w:rPr>
      </w:pPr>
      <w:r>
        <w:rPr>
          <w:rFonts w:ascii="黑体" w:eastAsia="黑体" w:hAnsi="宋体" w:cs="黑体" w:hint="eastAsia"/>
          <w:lang/>
        </w:rPr>
        <w:t>附件1</w:t>
      </w:r>
    </w:p>
    <w:p w:rsidR="00212918" w:rsidRDefault="00212918" w:rsidP="00212918">
      <w:pPr>
        <w:tabs>
          <w:tab w:val="left" w:pos="1813"/>
        </w:tabs>
        <w:spacing w:beforeLines="5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2025年上海市青浦区职业技能竞赛</w:t>
      </w:r>
    </w:p>
    <w:p w:rsidR="00212918" w:rsidRDefault="00212918" w:rsidP="00212918">
      <w:pPr>
        <w:tabs>
          <w:tab w:val="left" w:pos="1813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组委会成员名单</w:t>
      </w:r>
    </w:p>
    <w:p w:rsidR="00212918" w:rsidRDefault="00212918" w:rsidP="00212918">
      <w:pPr>
        <w:spacing w:line="560" w:lineRule="exact"/>
        <w:jc w:val="left"/>
        <w:rPr>
          <w:rFonts w:ascii="仿宋_GB2312" w:hAnsi="Calibri" w:cs="仿宋_GB2312" w:hint="eastAsia"/>
          <w:lang/>
        </w:rPr>
      </w:pPr>
    </w:p>
    <w:p w:rsidR="00212918" w:rsidRDefault="00212918" w:rsidP="00212918">
      <w:pPr>
        <w:spacing w:line="560" w:lineRule="exact"/>
        <w:ind w:firstLineChars="200" w:firstLine="64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t>组委会主任:   徐  慧  青浦区人力资源和社会保障局局长</w:t>
      </w:r>
    </w:p>
    <w:p w:rsidR="00212918" w:rsidRDefault="00212918" w:rsidP="00212918">
      <w:pPr>
        <w:spacing w:line="560" w:lineRule="exact"/>
        <w:ind w:firstLineChars="200" w:firstLine="640"/>
        <w:jc w:val="left"/>
        <w:rPr>
          <w:rFonts w:ascii="仿宋_GB2312" w:cs="仿宋_GB2312" w:hint="eastAsia"/>
          <w:w w:val="90"/>
        </w:rPr>
      </w:pPr>
      <w:r>
        <w:rPr>
          <w:rFonts w:ascii="仿宋_GB2312" w:hAnsi="Calibri" w:cs="仿宋_GB2312" w:hint="eastAsia"/>
          <w:lang/>
        </w:rPr>
        <w:t xml:space="preserve">组委会副主任: 吴  </w:t>
      </w:r>
      <w:proofErr w:type="gramStart"/>
      <w:r>
        <w:rPr>
          <w:rFonts w:ascii="仿宋_GB2312" w:hAnsi="Calibri" w:cs="仿宋_GB2312" w:hint="eastAsia"/>
          <w:lang/>
        </w:rPr>
        <w:t>薇</w:t>
      </w:r>
      <w:proofErr w:type="gramEnd"/>
      <w:r>
        <w:rPr>
          <w:rFonts w:ascii="仿宋_GB2312" w:hAnsi="Calibri" w:cs="仿宋_GB2312" w:hint="eastAsia"/>
          <w:lang/>
        </w:rPr>
        <w:t xml:space="preserve">  </w:t>
      </w:r>
      <w:r>
        <w:rPr>
          <w:rFonts w:ascii="仿宋_GB2312" w:hAnsi="Calibri" w:cs="仿宋_GB2312" w:hint="eastAsia"/>
          <w:w w:val="90"/>
          <w:lang/>
        </w:rPr>
        <w:t>青浦区人力资源和社会保障局副局长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t>费晓勤  青浦区财政局副局长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t>张晓静  青浦区教育局副局长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t>高  群  青浦区总工会经审委主任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t>姜维</w:t>
      </w:r>
      <w:proofErr w:type="gramStart"/>
      <w:r>
        <w:rPr>
          <w:rFonts w:ascii="仿宋_GB2312" w:hAnsi="Calibri" w:cs="仿宋_GB2312" w:hint="eastAsia"/>
          <w:lang/>
        </w:rPr>
        <w:t>维</w:t>
      </w:r>
      <w:proofErr w:type="gramEnd"/>
      <w:r>
        <w:rPr>
          <w:rFonts w:ascii="仿宋_GB2312" w:hAnsi="Calibri" w:cs="仿宋_GB2312" w:hint="eastAsia"/>
          <w:lang/>
        </w:rPr>
        <w:t xml:space="preserve">  青浦区民政局副局长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t xml:space="preserve">杨  </w:t>
      </w:r>
      <w:proofErr w:type="gramStart"/>
      <w:r>
        <w:rPr>
          <w:rFonts w:ascii="仿宋_GB2312" w:hAnsi="Calibri" w:cs="仿宋_GB2312" w:hint="eastAsia"/>
          <w:lang/>
        </w:rPr>
        <w:t>磊</w:t>
      </w:r>
      <w:proofErr w:type="gramEnd"/>
      <w:r>
        <w:rPr>
          <w:rFonts w:ascii="仿宋_GB2312" w:hAnsi="Calibri" w:cs="仿宋_GB2312" w:hint="eastAsia"/>
          <w:lang/>
        </w:rPr>
        <w:t xml:space="preserve">  共青团青浦区委副书记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t>郭旦华  青浦区就业促进中心主任</w:t>
      </w:r>
    </w:p>
    <w:p w:rsidR="00212918" w:rsidRDefault="00212918" w:rsidP="00212918">
      <w:pPr>
        <w:spacing w:line="560" w:lineRule="exact"/>
        <w:ind w:firstLineChars="200" w:firstLine="640"/>
        <w:jc w:val="left"/>
        <w:rPr>
          <w:rFonts w:ascii="仿宋_GB2312" w:cs="仿宋_GB2312" w:hint="eastAsia"/>
          <w:w w:val="80"/>
        </w:rPr>
      </w:pPr>
      <w:r>
        <w:rPr>
          <w:rFonts w:ascii="仿宋_GB2312" w:hAnsi="Calibri" w:cs="仿宋_GB2312" w:hint="eastAsia"/>
          <w:lang/>
        </w:rPr>
        <w:t>组委会成员:   陆晨</w:t>
      </w:r>
      <w:proofErr w:type="gramStart"/>
      <w:r>
        <w:rPr>
          <w:rFonts w:ascii="仿宋_GB2312" w:hAnsi="Calibri" w:cs="仿宋_GB2312" w:hint="eastAsia"/>
          <w:lang/>
        </w:rPr>
        <w:t>晨</w:t>
      </w:r>
      <w:proofErr w:type="gramEnd"/>
      <w:r>
        <w:rPr>
          <w:rFonts w:ascii="仿宋_GB2312" w:hAnsi="Calibri" w:cs="仿宋_GB2312" w:hint="eastAsia"/>
          <w:w w:val="80"/>
          <w:lang/>
        </w:rPr>
        <w:t xml:space="preserve">  </w:t>
      </w:r>
      <w:r>
        <w:rPr>
          <w:rFonts w:ascii="仿宋_GB2312" w:hAnsi="Calibri" w:cs="仿宋_GB2312" w:hint="eastAsia"/>
          <w:spacing w:val="-23"/>
          <w:w w:val="82"/>
          <w:lang/>
        </w:rPr>
        <w:t>青浦区人力资源和社会保障</w:t>
      </w:r>
      <w:proofErr w:type="gramStart"/>
      <w:r>
        <w:rPr>
          <w:rFonts w:ascii="仿宋_GB2312" w:hAnsi="Calibri" w:cs="仿宋_GB2312" w:hint="eastAsia"/>
          <w:spacing w:val="-23"/>
          <w:w w:val="82"/>
          <w:lang/>
        </w:rPr>
        <w:t>局职业</w:t>
      </w:r>
      <w:proofErr w:type="gramEnd"/>
      <w:r>
        <w:rPr>
          <w:rFonts w:ascii="仿宋_GB2312" w:hAnsi="Calibri" w:cs="仿宋_GB2312" w:hint="eastAsia"/>
          <w:spacing w:val="-23"/>
          <w:w w:val="82"/>
          <w:lang/>
        </w:rPr>
        <w:t>能力建设科科长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t>朱国军  青浦区财政局社会事业科科长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proofErr w:type="gramStart"/>
      <w:r>
        <w:rPr>
          <w:rFonts w:ascii="仿宋_GB2312" w:hAnsi="Calibri" w:cs="仿宋_GB2312" w:hint="eastAsia"/>
          <w:lang/>
        </w:rPr>
        <w:t>邱莳卉</w:t>
      </w:r>
      <w:proofErr w:type="gramEnd"/>
      <w:r>
        <w:rPr>
          <w:rFonts w:ascii="仿宋_GB2312" w:hAnsi="Calibri" w:cs="仿宋_GB2312" w:hint="eastAsia"/>
          <w:lang/>
        </w:rPr>
        <w:t xml:space="preserve">  青浦区教育局职业成人教育科科长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t>张茹意  青浦区总工会基层工作部部长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  <w:w w:val="82"/>
        </w:rPr>
      </w:pPr>
      <w:r>
        <w:rPr>
          <w:rFonts w:ascii="仿宋_GB2312" w:hAnsi="Calibri" w:cs="仿宋_GB2312" w:hint="eastAsia"/>
          <w:lang/>
        </w:rPr>
        <w:t xml:space="preserve">冯志华  </w:t>
      </w:r>
      <w:r>
        <w:rPr>
          <w:rFonts w:ascii="仿宋_GB2312" w:hAnsi="Calibri" w:cs="仿宋_GB2312" w:hint="eastAsia"/>
          <w:w w:val="82"/>
          <w:lang/>
        </w:rPr>
        <w:t>青浦区民政局老龄工作和养老服务科科长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r>
        <w:rPr>
          <w:rFonts w:ascii="仿宋_GB2312" w:hAnsi="Calibri" w:cs="仿宋_GB2312" w:hint="eastAsia"/>
          <w:lang/>
        </w:rPr>
        <w:lastRenderedPageBreak/>
        <w:t>胡燕飞  共青团青浦区委基层工作部部长</w:t>
      </w:r>
    </w:p>
    <w:p w:rsidR="00212918" w:rsidRDefault="00212918" w:rsidP="00212918">
      <w:pPr>
        <w:spacing w:line="560" w:lineRule="exact"/>
        <w:ind w:firstLineChars="900" w:firstLine="2880"/>
        <w:jc w:val="left"/>
        <w:rPr>
          <w:rFonts w:ascii="仿宋_GB2312" w:cs="仿宋_GB2312" w:hint="eastAsia"/>
        </w:rPr>
      </w:pPr>
      <w:proofErr w:type="gramStart"/>
      <w:r>
        <w:rPr>
          <w:rFonts w:ascii="仿宋_GB2312" w:hAnsi="Calibri" w:cs="仿宋_GB2312" w:hint="eastAsia"/>
          <w:lang/>
        </w:rPr>
        <w:t>邵</w:t>
      </w:r>
      <w:proofErr w:type="gramEnd"/>
      <w:r>
        <w:rPr>
          <w:rFonts w:ascii="仿宋_GB2312" w:hAnsi="Calibri" w:cs="仿宋_GB2312" w:hint="eastAsia"/>
          <w:lang/>
        </w:rPr>
        <w:t xml:space="preserve">  勇  青浦区就业促进中心副主任</w:t>
      </w:r>
    </w:p>
    <w:p w:rsidR="00212918" w:rsidRDefault="00212918" w:rsidP="00212918">
      <w:pPr>
        <w:spacing w:line="560" w:lineRule="exact"/>
        <w:ind w:firstLineChars="200" w:firstLine="640"/>
      </w:pPr>
      <w:r>
        <w:rPr>
          <w:rFonts w:ascii="仿宋_GB2312" w:hAnsi="Calibri" w:cs="仿宋_GB2312" w:hint="eastAsia"/>
          <w:lang/>
        </w:rPr>
        <w:t>以上人员如有变动，由接任人员自然替补。</w:t>
      </w:r>
    </w:p>
    <w:p w:rsidR="00310DF7" w:rsidRPr="00212918" w:rsidRDefault="00310DF7" w:rsidP="00212918"/>
    <w:sectPr w:rsidR="00310DF7" w:rsidRPr="00212918" w:rsidSect="0031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918"/>
    <w:rsid w:val="00212918"/>
    <w:rsid w:val="0031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1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>WRGHO.COM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2025-06-18T01:43:00Z</dcterms:created>
  <dcterms:modified xsi:type="dcterms:W3CDTF">2025-06-18T01:44:00Z</dcterms:modified>
</cp:coreProperties>
</file>