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E8359">
      <w:pPr>
        <w:jc w:val="center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非本市幼儿园大班适龄儿童信息登记</w:t>
      </w:r>
    </w:p>
    <w:p w14:paraId="104047E9">
      <w:pPr>
        <w:jc w:val="center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材料清单</w:t>
      </w:r>
    </w:p>
    <w:p w14:paraId="58687066">
      <w:pPr>
        <w:rPr>
          <w:rFonts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（一）本市户籍适龄儿童</w:t>
      </w:r>
    </w:p>
    <w:tbl>
      <w:tblPr>
        <w:tblStyle w:val="9"/>
        <w:tblW w:w="8441" w:type="dxa"/>
        <w:tblInd w:w="-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535"/>
        <w:gridCol w:w="2207"/>
        <w:gridCol w:w="4942"/>
      </w:tblGrid>
      <w:tr w14:paraId="6CCB4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</w:tcPr>
          <w:p w14:paraId="7E227E4D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序号</w:t>
            </w:r>
          </w:p>
        </w:tc>
        <w:tc>
          <w:tcPr>
            <w:tcW w:w="2742" w:type="dxa"/>
            <w:gridSpan w:val="2"/>
          </w:tcPr>
          <w:p w14:paraId="17377EAA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所需材料</w:t>
            </w:r>
          </w:p>
        </w:tc>
        <w:tc>
          <w:tcPr>
            <w:tcW w:w="4942" w:type="dxa"/>
          </w:tcPr>
          <w:p w14:paraId="18A1E6CE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说明</w:t>
            </w:r>
          </w:p>
        </w:tc>
      </w:tr>
      <w:tr w14:paraId="05665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 w14:paraId="66662ADB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1</w:t>
            </w:r>
          </w:p>
        </w:tc>
        <w:tc>
          <w:tcPr>
            <w:tcW w:w="535" w:type="dxa"/>
            <w:vMerge w:val="restart"/>
            <w:vAlign w:val="center"/>
          </w:tcPr>
          <w:p w14:paraId="289EAB84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儿童</w:t>
            </w:r>
          </w:p>
        </w:tc>
        <w:tc>
          <w:tcPr>
            <w:tcW w:w="2207" w:type="dxa"/>
            <w:vAlign w:val="center"/>
          </w:tcPr>
          <w:p w14:paraId="2F6422E8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《上海市小学入学信息登记表》</w:t>
            </w:r>
          </w:p>
        </w:tc>
        <w:tc>
          <w:tcPr>
            <w:tcW w:w="4942" w:type="dxa"/>
            <w:vAlign w:val="center"/>
          </w:tcPr>
          <w:p w14:paraId="2A319993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通过“虹口区教育局”官网，在“网上公示”栏目中查看《202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年义务教育阶段学校招生入学政策问答》，下载《上海市小学入学信息登记表》（空表），规范正确填写相关信息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lang w:eastAsia="zh-CN"/>
              </w:rPr>
              <w:t>；</w:t>
            </w:r>
          </w:p>
        </w:tc>
      </w:tr>
      <w:tr w14:paraId="4C540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 w14:paraId="1D7A412C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2</w:t>
            </w:r>
          </w:p>
        </w:tc>
        <w:tc>
          <w:tcPr>
            <w:tcW w:w="535" w:type="dxa"/>
            <w:vMerge w:val="continue"/>
            <w:vAlign w:val="center"/>
          </w:tcPr>
          <w:p w14:paraId="6BA48786">
            <w:pP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7C3FBE69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户口簿</w:t>
            </w:r>
          </w:p>
        </w:tc>
        <w:tc>
          <w:tcPr>
            <w:tcW w:w="4942" w:type="dxa"/>
          </w:tcPr>
          <w:p w14:paraId="68F86234">
            <w:pP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住址页、户主页、儿童页；</w:t>
            </w:r>
          </w:p>
        </w:tc>
      </w:tr>
      <w:tr w14:paraId="759B0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57" w:type="dxa"/>
            <w:vAlign w:val="center"/>
          </w:tcPr>
          <w:p w14:paraId="005013E8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3</w:t>
            </w:r>
          </w:p>
        </w:tc>
        <w:tc>
          <w:tcPr>
            <w:tcW w:w="535" w:type="dxa"/>
            <w:vMerge w:val="continue"/>
            <w:vAlign w:val="center"/>
          </w:tcPr>
          <w:p w14:paraId="2F5BD157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2EEDB8D2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出生证明</w:t>
            </w:r>
          </w:p>
        </w:tc>
        <w:tc>
          <w:tcPr>
            <w:tcW w:w="4942" w:type="dxa"/>
          </w:tcPr>
          <w:p w14:paraId="570F2776">
            <w:pP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出生医学证明；</w:t>
            </w:r>
          </w:p>
        </w:tc>
      </w:tr>
      <w:tr w14:paraId="0CCDD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 w14:paraId="04DE48D2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4</w:t>
            </w:r>
          </w:p>
        </w:tc>
        <w:tc>
          <w:tcPr>
            <w:tcW w:w="535" w:type="dxa"/>
            <w:vMerge w:val="continue"/>
            <w:vAlign w:val="center"/>
          </w:tcPr>
          <w:p w14:paraId="113B6C73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070C5405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人户分离证明</w:t>
            </w:r>
          </w:p>
        </w:tc>
        <w:tc>
          <w:tcPr>
            <w:tcW w:w="4942" w:type="dxa"/>
          </w:tcPr>
          <w:p w14:paraId="08C084E9">
            <w:pP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lang w:eastAsia="zh-CN"/>
              </w:rPr>
              <w:t>有效的《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本市户籍人户分离人员居住登记凭证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lang w:eastAsia="zh-CN"/>
              </w:rPr>
              <w:t>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，必须与父母一方的房产证地址或其他居住证明地址一致；</w:t>
            </w:r>
          </w:p>
        </w:tc>
      </w:tr>
      <w:tr w14:paraId="07ED6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 w14:paraId="1E6E150C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5</w:t>
            </w:r>
          </w:p>
        </w:tc>
        <w:tc>
          <w:tcPr>
            <w:tcW w:w="535" w:type="dxa"/>
            <w:vMerge w:val="restart"/>
            <w:vAlign w:val="center"/>
          </w:tcPr>
          <w:p w14:paraId="628FEE1D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父母一方</w:t>
            </w:r>
          </w:p>
        </w:tc>
        <w:tc>
          <w:tcPr>
            <w:tcW w:w="2207" w:type="dxa"/>
            <w:vAlign w:val="center"/>
          </w:tcPr>
          <w:p w14:paraId="0460099B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户口簿</w:t>
            </w:r>
          </w:p>
        </w:tc>
        <w:tc>
          <w:tcPr>
            <w:tcW w:w="4942" w:type="dxa"/>
          </w:tcPr>
          <w:p w14:paraId="3330A0DD">
            <w:pP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住址页、户主页、父母一方页；</w:t>
            </w:r>
          </w:p>
        </w:tc>
      </w:tr>
      <w:tr w14:paraId="3AD44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 w14:paraId="1C2317BE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6</w:t>
            </w:r>
          </w:p>
        </w:tc>
        <w:tc>
          <w:tcPr>
            <w:tcW w:w="535" w:type="dxa"/>
            <w:vMerge w:val="continue"/>
            <w:vAlign w:val="center"/>
          </w:tcPr>
          <w:p w14:paraId="38BAD759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3A575FC8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居住类自购房产证</w:t>
            </w:r>
          </w:p>
        </w:tc>
        <w:tc>
          <w:tcPr>
            <w:tcW w:w="4942" w:type="dxa"/>
          </w:tcPr>
          <w:p w14:paraId="34B0F6CC">
            <w:pP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产证编号页、登记日页、产权人页；</w:t>
            </w:r>
          </w:p>
        </w:tc>
      </w:tr>
      <w:tr w14:paraId="5B638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57" w:type="dxa"/>
            <w:vAlign w:val="center"/>
          </w:tcPr>
          <w:p w14:paraId="78E7ED47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7</w:t>
            </w:r>
          </w:p>
        </w:tc>
        <w:tc>
          <w:tcPr>
            <w:tcW w:w="535" w:type="dxa"/>
            <w:vMerge w:val="continue"/>
            <w:vAlign w:val="center"/>
          </w:tcPr>
          <w:p w14:paraId="038812FB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31CCBD82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租房</w:t>
            </w:r>
          </w:p>
        </w:tc>
        <w:tc>
          <w:tcPr>
            <w:tcW w:w="4942" w:type="dxa"/>
          </w:tcPr>
          <w:p w14:paraId="32E6B05B">
            <w:pP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租用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lang w:eastAsia="zh-CN"/>
              </w:rPr>
              <w:t>居住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公房凭证、公租房、廉租房、房屋租赁登记备案或其他相关居住证明。</w:t>
            </w:r>
          </w:p>
        </w:tc>
      </w:tr>
    </w:tbl>
    <w:p w14:paraId="668894C2">
      <w:pPr>
        <w:rPr>
          <w:rFonts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</w:rPr>
        <w:t>备注：</w:t>
      </w:r>
    </w:p>
    <w:p w14:paraId="1F6D8CA3">
      <w:pPr>
        <w:rPr>
          <w:rFonts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</w:rPr>
        <w:t>（1）选择户籍地入学，提供序号1、2、3、5、6（或7）的材料，儿童户口簿地址与房产证或其他居住证明材料上的地址必须一致；</w:t>
      </w:r>
    </w:p>
    <w:p w14:paraId="4862BF3D">
      <w:pPr>
        <w:rPr>
          <w:rFonts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</w:rPr>
        <w:t>（2）选择居住地入学，提供序号1、2、3、4、5、6（或7）的材料；</w:t>
      </w:r>
    </w:p>
    <w:p w14:paraId="4CDA10C0">
      <w:pPr>
        <w:rPr>
          <w:rFonts w:ascii="仿宋_GB2312" w:hAnsi="仿宋_GB2312" w:eastAsia="仿宋_GB2312" w:cs="仿宋_GB2312"/>
          <w:color w:val="auto"/>
          <w:sz w:val="24"/>
        </w:rPr>
      </w:pPr>
      <w:bookmarkStart w:id="0" w:name="_Hlk103957533"/>
      <w:r>
        <w:rPr>
          <w:rFonts w:ascii="仿宋_GB2312" w:hAnsi="仿宋_GB2312" w:eastAsia="仿宋_GB2312" w:cs="仿宋_GB2312"/>
          <w:color w:val="auto"/>
          <w:sz w:val="24"/>
        </w:rPr>
        <w:t>（</w:t>
      </w:r>
      <w:r>
        <w:rPr>
          <w:rFonts w:hint="eastAsia" w:ascii="仿宋_GB2312" w:hAnsi="仿宋_GB2312" w:eastAsia="仿宋_GB2312" w:cs="仿宋_GB2312"/>
          <w:color w:val="auto"/>
          <w:sz w:val="24"/>
        </w:rPr>
        <w:t>3</w:t>
      </w:r>
      <w:r>
        <w:rPr>
          <w:rFonts w:ascii="仿宋_GB2312" w:hAnsi="仿宋_GB2312" w:eastAsia="仿宋_GB2312" w:cs="仿宋_GB2312"/>
          <w:color w:val="auto"/>
          <w:sz w:val="24"/>
        </w:rPr>
        <w:t>）</w:t>
      </w:r>
      <w:r>
        <w:rPr>
          <w:rFonts w:hint="eastAsia" w:ascii="仿宋_GB2312" w:hAnsi="仿宋_GB2312" w:eastAsia="仿宋_GB2312" w:cs="仿宋_GB2312"/>
          <w:color w:val="auto"/>
          <w:sz w:val="24"/>
        </w:rPr>
        <w:t>“一网通办”网站或“随申办”中的电子证照也可使用。</w:t>
      </w:r>
    </w:p>
    <w:bookmarkEnd w:id="0"/>
    <w:p w14:paraId="1C45024F">
      <w:pPr>
        <w:rPr>
          <w:rFonts w:ascii="仿宋_GB2312" w:hAnsi="仿宋_GB2312" w:eastAsia="仿宋_GB2312" w:cs="仿宋_GB2312"/>
          <w:color w:val="auto"/>
          <w:sz w:val="24"/>
        </w:rPr>
      </w:pPr>
    </w:p>
    <w:p w14:paraId="71232146">
      <w:pPr>
        <w:rPr>
          <w:rFonts w:ascii="仿宋_GB2312" w:hAnsi="仿宋_GB2312" w:eastAsia="仿宋_GB2312" w:cs="仿宋_GB2312"/>
          <w:b/>
          <w:bCs/>
          <w:color w:val="auto"/>
          <w:sz w:val="2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</w:rPr>
        <w:t>（二）外省市户籍适龄儿童</w:t>
      </w:r>
    </w:p>
    <w:tbl>
      <w:tblPr>
        <w:tblStyle w:val="9"/>
        <w:tblW w:w="8610" w:type="dxa"/>
        <w:tblInd w:w="-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637"/>
        <w:gridCol w:w="2227"/>
        <w:gridCol w:w="4961"/>
      </w:tblGrid>
      <w:tr w14:paraId="44F4F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</w:tcPr>
          <w:p w14:paraId="7055C2EA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序号</w:t>
            </w:r>
          </w:p>
        </w:tc>
        <w:tc>
          <w:tcPr>
            <w:tcW w:w="2864" w:type="dxa"/>
            <w:gridSpan w:val="2"/>
          </w:tcPr>
          <w:p w14:paraId="17E11D9C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所需材料</w:t>
            </w:r>
          </w:p>
        </w:tc>
        <w:tc>
          <w:tcPr>
            <w:tcW w:w="4961" w:type="dxa"/>
          </w:tcPr>
          <w:p w14:paraId="55E540C7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说明</w:t>
            </w:r>
          </w:p>
        </w:tc>
      </w:tr>
      <w:tr w14:paraId="32290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vAlign w:val="center"/>
          </w:tcPr>
          <w:p w14:paraId="660626F2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1</w:t>
            </w:r>
          </w:p>
        </w:tc>
        <w:tc>
          <w:tcPr>
            <w:tcW w:w="2864" w:type="dxa"/>
            <w:gridSpan w:val="2"/>
            <w:vAlign w:val="center"/>
          </w:tcPr>
          <w:p w14:paraId="408AD357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父母、儿童户口簿</w:t>
            </w:r>
          </w:p>
        </w:tc>
        <w:tc>
          <w:tcPr>
            <w:tcW w:w="4961" w:type="dxa"/>
          </w:tcPr>
          <w:p w14:paraId="22FC4260">
            <w:pP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户主页、地址页、儿童页、父母页；适龄儿童户籍若与父母不在同一本户口簿上的，须有父母及适龄儿童完整的户籍信息；</w:t>
            </w:r>
          </w:p>
        </w:tc>
      </w:tr>
      <w:tr w14:paraId="1A8E9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vAlign w:val="center"/>
          </w:tcPr>
          <w:p w14:paraId="14190474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2</w:t>
            </w:r>
          </w:p>
        </w:tc>
        <w:tc>
          <w:tcPr>
            <w:tcW w:w="637" w:type="dxa"/>
            <w:vMerge w:val="restart"/>
            <w:vAlign w:val="center"/>
          </w:tcPr>
          <w:p w14:paraId="52130EE8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儿童</w:t>
            </w:r>
          </w:p>
        </w:tc>
        <w:tc>
          <w:tcPr>
            <w:tcW w:w="2227" w:type="dxa"/>
            <w:vAlign w:val="center"/>
          </w:tcPr>
          <w:p w14:paraId="1D31AC03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《上海市小学入学</w:t>
            </w:r>
          </w:p>
          <w:p w14:paraId="24135821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信息登记表》</w:t>
            </w:r>
          </w:p>
        </w:tc>
        <w:tc>
          <w:tcPr>
            <w:tcW w:w="4961" w:type="dxa"/>
            <w:vAlign w:val="center"/>
          </w:tcPr>
          <w:p w14:paraId="7AFA235E">
            <w:pPr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通过“虹口区教育局”官网，在“网上公示”栏目中查看《202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年义务教育阶段学校招生入学政策问答》，下载《上海市小学入学信息登记表》（空表），规范正确填写相关信息；</w:t>
            </w:r>
          </w:p>
        </w:tc>
      </w:tr>
      <w:tr w14:paraId="242F0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5" w:type="dxa"/>
            <w:vAlign w:val="center"/>
          </w:tcPr>
          <w:p w14:paraId="034324EA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3</w:t>
            </w:r>
          </w:p>
        </w:tc>
        <w:tc>
          <w:tcPr>
            <w:tcW w:w="637" w:type="dxa"/>
            <w:vMerge w:val="continue"/>
            <w:vAlign w:val="center"/>
          </w:tcPr>
          <w:p w14:paraId="3E86E114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149DDF3C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出生证明</w:t>
            </w:r>
          </w:p>
        </w:tc>
        <w:tc>
          <w:tcPr>
            <w:tcW w:w="4961" w:type="dxa"/>
          </w:tcPr>
          <w:p w14:paraId="13DB7F04">
            <w:pP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出生医学证明；</w:t>
            </w:r>
          </w:p>
        </w:tc>
      </w:tr>
      <w:tr w14:paraId="1AD40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785" w:type="dxa"/>
            <w:vAlign w:val="center"/>
          </w:tcPr>
          <w:p w14:paraId="326F8696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4</w:t>
            </w:r>
          </w:p>
        </w:tc>
        <w:tc>
          <w:tcPr>
            <w:tcW w:w="637" w:type="dxa"/>
            <w:vMerge w:val="continue"/>
            <w:vAlign w:val="center"/>
          </w:tcPr>
          <w:p w14:paraId="66E1ABB4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1DBFC1BB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上海市居住证</w:t>
            </w:r>
          </w:p>
        </w:tc>
        <w:tc>
          <w:tcPr>
            <w:tcW w:w="4961" w:type="dxa"/>
          </w:tcPr>
          <w:p w14:paraId="2DDFF2B9">
            <w:pP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有效期内居住证或居住登记凭证，必须与父母一方的居住证地址一致；</w:t>
            </w:r>
          </w:p>
        </w:tc>
      </w:tr>
      <w:tr w14:paraId="168EF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vAlign w:val="center"/>
          </w:tcPr>
          <w:p w14:paraId="75BB1CE4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5</w:t>
            </w:r>
          </w:p>
        </w:tc>
        <w:tc>
          <w:tcPr>
            <w:tcW w:w="637" w:type="dxa"/>
            <w:vMerge w:val="restart"/>
            <w:vAlign w:val="center"/>
          </w:tcPr>
          <w:p w14:paraId="42A269EA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父母一方</w:t>
            </w:r>
          </w:p>
        </w:tc>
        <w:tc>
          <w:tcPr>
            <w:tcW w:w="2227" w:type="dxa"/>
            <w:vAlign w:val="center"/>
          </w:tcPr>
          <w:p w14:paraId="4B7CB6E0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上海市居住证</w:t>
            </w:r>
          </w:p>
        </w:tc>
        <w:tc>
          <w:tcPr>
            <w:tcW w:w="4961" w:type="dxa"/>
          </w:tcPr>
          <w:p w14:paraId="2657A38E">
            <w:pP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有效期内居住证，有积分通知书的一并提供；</w:t>
            </w:r>
          </w:p>
        </w:tc>
      </w:tr>
      <w:tr w14:paraId="0CF9C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vAlign w:val="center"/>
          </w:tcPr>
          <w:p w14:paraId="655869AC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6</w:t>
            </w:r>
          </w:p>
        </w:tc>
        <w:tc>
          <w:tcPr>
            <w:tcW w:w="637" w:type="dxa"/>
            <w:vMerge w:val="continue"/>
            <w:vAlign w:val="center"/>
          </w:tcPr>
          <w:p w14:paraId="1D7759B9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41DBA2C7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本市社保</w:t>
            </w:r>
          </w:p>
        </w:tc>
        <w:tc>
          <w:tcPr>
            <w:tcW w:w="4961" w:type="dxa"/>
          </w:tcPr>
          <w:p w14:paraId="5857AFFA">
            <w:pP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一年内参加本市职工社会保险满6个月（202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年7月1日至202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年6月30日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不含补缴）或连续3年（从首次登记日起至202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年6月30日）办妥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lang w:eastAsia="zh-CN"/>
              </w:rPr>
              <w:t>本市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灵活就业登记；</w:t>
            </w:r>
          </w:p>
        </w:tc>
      </w:tr>
      <w:tr w14:paraId="48CE6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vAlign w:val="center"/>
          </w:tcPr>
          <w:p w14:paraId="426F5039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7</w:t>
            </w:r>
          </w:p>
        </w:tc>
        <w:tc>
          <w:tcPr>
            <w:tcW w:w="637" w:type="dxa"/>
            <w:vMerge w:val="continue"/>
            <w:vAlign w:val="center"/>
          </w:tcPr>
          <w:p w14:paraId="492CC7E8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1A807812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居住类自购房产证</w:t>
            </w:r>
          </w:p>
        </w:tc>
        <w:tc>
          <w:tcPr>
            <w:tcW w:w="4961" w:type="dxa"/>
          </w:tcPr>
          <w:p w14:paraId="7C1AEE38">
            <w:pP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产证编号页、登记日页、产权人页，必须与居住证地址一致；</w:t>
            </w:r>
          </w:p>
        </w:tc>
      </w:tr>
      <w:tr w14:paraId="19067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vAlign w:val="center"/>
          </w:tcPr>
          <w:p w14:paraId="02C95A06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8</w:t>
            </w:r>
          </w:p>
        </w:tc>
        <w:tc>
          <w:tcPr>
            <w:tcW w:w="637" w:type="dxa"/>
            <w:vMerge w:val="continue"/>
            <w:vAlign w:val="center"/>
          </w:tcPr>
          <w:p w14:paraId="1C3E87C0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2E9206D5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租房</w:t>
            </w:r>
          </w:p>
        </w:tc>
        <w:tc>
          <w:tcPr>
            <w:tcW w:w="4961" w:type="dxa"/>
          </w:tcPr>
          <w:p w14:paraId="4104292D">
            <w:pP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上海市居住房屋租赁合同登记备案通知书或其他相关居住证明，必须与居住证地址一致。</w:t>
            </w:r>
          </w:p>
        </w:tc>
      </w:tr>
      <w:tr w14:paraId="12714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0" w:type="dxa"/>
            <w:gridSpan w:val="4"/>
            <w:vAlign w:val="center"/>
          </w:tcPr>
          <w:p w14:paraId="435039B0"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父、母是本市户籍，参照（一）中“父母一方”的材料清单。</w:t>
            </w:r>
          </w:p>
        </w:tc>
      </w:tr>
    </w:tbl>
    <w:p w14:paraId="6673A02A">
      <w:pPr>
        <w:rPr>
          <w:rFonts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</w:rPr>
        <w:t>备注：</w:t>
      </w:r>
    </w:p>
    <w:p w14:paraId="30BB5749">
      <w:pPr>
        <w:rPr>
          <w:rFonts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</w:rPr>
        <w:t>（1）请家长提供1、2、3、4、5、6、7（或8）的材料；</w:t>
      </w:r>
    </w:p>
    <w:p w14:paraId="7CE869CA">
      <w:pPr>
        <w:rPr>
          <w:rFonts w:ascii="仿宋_GB2312" w:hAnsi="仿宋_GB2312" w:eastAsia="仿宋_GB2312" w:cs="仿宋_GB2312"/>
          <w:color w:val="auto"/>
          <w:sz w:val="24"/>
        </w:rPr>
      </w:pPr>
      <w:r>
        <w:rPr>
          <w:rFonts w:ascii="仿宋_GB2312" w:hAnsi="仿宋_GB2312" w:eastAsia="仿宋_GB2312" w:cs="仿宋_GB2312"/>
          <w:color w:val="auto"/>
          <w:sz w:val="24"/>
        </w:rPr>
        <w:t>（2）</w:t>
      </w:r>
      <w:r>
        <w:rPr>
          <w:rFonts w:hint="eastAsia" w:ascii="仿宋_GB2312" w:hAnsi="仿宋_GB2312" w:eastAsia="仿宋_GB2312" w:cs="仿宋_GB2312"/>
          <w:color w:val="auto"/>
          <w:sz w:val="24"/>
        </w:rPr>
        <w:t>“一网通办”网站或“随申办”中的电子证照也可使用。</w:t>
      </w:r>
    </w:p>
    <w:p w14:paraId="4AE6FBBA">
      <w:pPr>
        <w:rPr>
          <w:rFonts w:ascii="仿宋_GB2312" w:hAnsi="仿宋_GB2312" w:eastAsia="仿宋_GB2312" w:cs="仿宋_GB2312"/>
          <w:color w:val="auto"/>
          <w:sz w:val="24"/>
        </w:rPr>
      </w:pPr>
    </w:p>
    <w:p w14:paraId="3026F0C5">
      <w:pPr>
        <w:rPr>
          <w:rFonts w:ascii="仿宋_GB2312" w:hAnsi="仿宋_GB2312" w:eastAsia="仿宋_GB2312" w:cs="仿宋_GB2312"/>
          <w:b/>
          <w:bCs/>
          <w:color w:val="auto"/>
          <w:sz w:val="24"/>
        </w:rPr>
      </w:pPr>
    </w:p>
    <w:p w14:paraId="75E19E45">
      <w:pPr>
        <w:rPr>
          <w:rFonts w:ascii="仿宋_GB2312" w:hAnsi="仿宋_GB2312" w:eastAsia="仿宋_GB2312" w:cs="仿宋_GB2312"/>
          <w:b/>
          <w:bCs/>
          <w:color w:val="auto"/>
          <w:sz w:val="2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</w:rPr>
        <w:t>（三）港澳台、外籍适龄儿童</w:t>
      </w:r>
    </w:p>
    <w:tbl>
      <w:tblPr>
        <w:tblStyle w:val="9"/>
        <w:tblW w:w="9158" w:type="dxa"/>
        <w:tblInd w:w="-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565"/>
        <w:gridCol w:w="2198"/>
        <w:gridCol w:w="5670"/>
      </w:tblGrid>
      <w:tr w14:paraId="5B1B4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</w:tcPr>
          <w:p w14:paraId="29AA0B20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序号</w:t>
            </w:r>
          </w:p>
        </w:tc>
        <w:tc>
          <w:tcPr>
            <w:tcW w:w="2763" w:type="dxa"/>
            <w:gridSpan w:val="2"/>
          </w:tcPr>
          <w:p w14:paraId="30410ADD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所需材料</w:t>
            </w:r>
          </w:p>
        </w:tc>
        <w:tc>
          <w:tcPr>
            <w:tcW w:w="5670" w:type="dxa"/>
          </w:tcPr>
          <w:p w14:paraId="66875823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说明</w:t>
            </w:r>
          </w:p>
        </w:tc>
      </w:tr>
      <w:tr w14:paraId="19777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Align w:val="center"/>
          </w:tcPr>
          <w:p w14:paraId="70EA3F0A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1</w:t>
            </w:r>
          </w:p>
        </w:tc>
        <w:tc>
          <w:tcPr>
            <w:tcW w:w="565" w:type="dxa"/>
            <w:vMerge w:val="restart"/>
            <w:vAlign w:val="center"/>
          </w:tcPr>
          <w:p w14:paraId="22F19163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儿童</w:t>
            </w:r>
          </w:p>
        </w:tc>
        <w:tc>
          <w:tcPr>
            <w:tcW w:w="2198" w:type="dxa"/>
            <w:vAlign w:val="center"/>
          </w:tcPr>
          <w:p w14:paraId="06B86584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《上海市小学入学</w:t>
            </w:r>
          </w:p>
          <w:p w14:paraId="1EA6423E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信息登记表》</w:t>
            </w:r>
          </w:p>
        </w:tc>
        <w:tc>
          <w:tcPr>
            <w:tcW w:w="5670" w:type="dxa"/>
            <w:vAlign w:val="center"/>
          </w:tcPr>
          <w:p w14:paraId="3DAE275D">
            <w:pPr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通过“虹口区教育局”官网，在“网上公示”栏目中查看《202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年义务教育阶段学校招生入学政策问答》，下载《上海市小学入学信息登记表》（空表），规范正确填写相关信息；</w:t>
            </w:r>
          </w:p>
        </w:tc>
      </w:tr>
      <w:tr w14:paraId="24171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Align w:val="center"/>
          </w:tcPr>
          <w:p w14:paraId="322200CE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2</w:t>
            </w:r>
          </w:p>
        </w:tc>
        <w:tc>
          <w:tcPr>
            <w:tcW w:w="565" w:type="dxa"/>
            <w:vMerge w:val="continue"/>
            <w:vAlign w:val="center"/>
          </w:tcPr>
          <w:p w14:paraId="60757216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198" w:type="dxa"/>
            <w:vAlign w:val="center"/>
          </w:tcPr>
          <w:p w14:paraId="01774717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身份证明</w:t>
            </w:r>
          </w:p>
        </w:tc>
        <w:tc>
          <w:tcPr>
            <w:tcW w:w="5670" w:type="dxa"/>
          </w:tcPr>
          <w:p w14:paraId="2D35320D">
            <w:pP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《中华人民共和国港澳居民居住证》或《港澳居民来往内地通行证》；《中华人民共和国台湾居民居住证》或《台湾居民来往大陆通行证》；《外国护照》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lang w:val="en-US" w:eastAsia="zh-CN"/>
              </w:rPr>
              <w:t>或《外国人永久居留身份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lang w:val="en-US" w:eastAsia="zh-CN"/>
              </w:rPr>
              <w:t>证》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；</w:t>
            </w:r>
          </w:p>
        </w:tc>
      </w:tr>
      <w:tr w14:paraId="682AF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5" w:type="dxa"/>
            <w:vAlign w:val="center"/>
          </w:tcPr>
          <w:p w14:paraId="790D2FC6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3</w:t>
            </w:r>
          </w:p>
        </w:tc>
        <w:tc>
          <w:tcPr>
            <w:tcW w:w="565" w:type="dxa"/>
            <w:vMerge w:val="continue"/>
            <w:vAlign w:val="center"/>
          </w:tcPr>
          <w:p w14:paraId="64B222FE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198" w:type="dxa"/>
            <w:vAlign w:val="center"/>
          </w:tcPr>
          <w:p w14:paraId="28482009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出生证明</w:t>
            </w:r>
          </w:p>
        </w:tc>
        <w:tc>
          <w:tcPr>
            <w:tcW w:w="5670" w:type="dxa"/>
          </w:tcPr>
          <w:p w14:paraId="2F81CFFC">
            <w:pP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出生医学证明，国外出生证需提供翻译件；</w:t>
            </w:r>
          </w:p>
        </w:tc>
      </w:tr>
      <w:tr w14:paraId="25CD0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Align w:val="center"/>
          </w:tcPr>
          <w:p w14:paraId="0884EF51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4</w:t>
            </w:r>
          </w:p>
        </w:tc>
        <w:tc>
          <w:tcPr>
            <w:tcW w:w="565" w:type="dxa"/>
            <w:vMerge w:val="continue"/>
            <w:vAlign w:val="center"/>
          </w:tcPr>
          <w:p w14:paraId="0CFAD08C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198" w:type="dxa"/>
            <w:vAlign w:val="center"/>
          </w:tcPr>
          <w:p w14:paraId="57AC42BE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居住证明</w:t>
            </w:r>
          </w:p>
        </w:tc>
        <w:tc>
          <w:tcPr>
            <w:tcW w:w="5670" w:type="dxa"/>
          </w:tcPr>
          <w:p w14:paraId="72753127">
            <w:pP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境外人员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lang w:eastAsia="zh-CN"/>
              </w:rPr>
              <w:t>住宿登记表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，必须与父母一方的境外人员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lang w:eastAsia="zh-CN"/>
              </w:rPr>
              <w:t>住宿登记表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的地址一致；</w:t>
            </w:r>
          </w:p>
        </w:tc>
      </w:tr>
      <w:tr w14:paraId="5DA51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Align w:val="center"/>
          </w:tcPr>
          <w:p w14:paraId="6EDC06E1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5</w:t>
            </w:r>
          </w:p>
        </w:tc>
        <w:tc>
          <w:tcPr>
            <w:tcW w:w="565" w:type="dxa"/>
            <w:vMerge w:val="restart"/>
            <w:vAlign w:val="center"/>
          </w:tcPr>
          <w:p w14:paraId="30948093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父母一方</w:t>
            </w:r>
          </w:p>
        </w:tc>
        <w:tc>
          <w:tcPr>
            <w:tcW w:w="2198" w:type="dxa"/>
            <w:vAlign w:val="center"/>
          </w:tcPr>
          <w:p w14:paraId="68E1D157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身份证明</w:t>
            </w:r>
          </w:p>
        </w:tc>
        <w:tc>
          <w:tcPr>
            <w:tcW w:w="5670" w:type="dxa"/>
          </w:tcPr>
          <w:p w14:paraId="494D0CA7">
            <w:pP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《中华人民共和国港澳居民居住证》或《港澳居民来往内地通行证》；《中华人民共和国台湾居民居住证》或《台湾居民来往大陆通行证》；《外国护照》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lang w:val="en-US" w:eastAsia="zh-CN"/>
              </w:rPr>
              <w:t>或《外国人永久居留身份证》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；在沪任职证明或就业证件；</w:t>
            </w:r>
          </w:p>
        </w:tc>
      </w:tr>
      <w:tr w14:paraId="13B78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Align w:val="center"/>
          </w:tcPr>
          <w:p w14:paraId="155789A9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6</w:t>
            </w:r>
          </w:p>
        </w:tc>
        <w:tc>
          <w:tcPr>
            <w:tcW w:w="565" w:type="dxa"/>
            <w:vMerge w:val="continue"/>
            <w:vAlign w:val="center"/>
          </w:tcPr>
          <w:p w14:paraId="28740A98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198" w:type="dxa"/>
            <w:vAlign w:val="center"/>
          </w:tcPr>
          <w:p w14:paraId="3BAE7A2C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居住证明</w:t>
            </w:r>
          </w:p>
        </w:tc>
        <w:tc>
          <w:tcPr>
            <w:tcW w:w="5670" w:type="dxa"/>
          </w:tcPr>
          <w:p w14:paraId="5FE890C5">
            <w:pP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境外人员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lang w:eastAsia="zh-CN"/>
              </w:rPr>
              <w:t>住宿登记表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；</w:t>
            </w:r>
          </w:p>
        </w:tc>
      </w:tr>
      <w:tr w14:paraId="3756E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5" w:type="dxa"/>
            <w:vAlign w:val="center"/>
          </w:tcPr>
          <w:p w14:paraId="2B0DCC37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7</w:t>
            </w:r>
          </w:p>
        </w:tc>
        <w:tc>
          <w:tcPr>
            <w:tcW w:w="565" w:type="dxa"/>
            <w:vMerge w:val="continue"/>
            <w:vAlign w:val="center"/>
          </w:tcPr>
          <w:p w14:paraId="0E9D4698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198" w:type="dxa"/>
            <w:vAlign w:val="center"/>
          </w:tcPr>
          <w:p w14:paraId="31C519FB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居住类自购房产证</w:t>
            </w:r>
          </w:p>
        </w:tc>
        <w:tc>
          <w:tcPr>
            <w:tcW w:w="5670" w:type="dxa"/>
          </w:tcPr>
          <w:p w14:paraId="24FB68F8">
            <w:pP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产证编号页、登记日页、产权人页，必须与境外人员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lang w:eastAsia="zh-CN"/>
              </w:rPr>
              <w:t>住宿登记表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的地址一致；</w:t>
            </w:r>
          </w:p>
        </w:tc>
      </w:tr>
      <w:tr w14:paraId="1CD99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Align w:val="center"/>
          </w:tcPr>
          <w:p w14:paraId="2ED90A74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8</w:t>
            </w:r>
          </w:p>
        </w:tc>
        <w:tc>
          <w:tcPr>
            <w:tcW w:w="565" w:type="dxa"/>
            <w:vMerge w:val="continue"/>
            <w:vAlign w:val="center"/>
          </w:tcPr>
          <w:p w14:paraId="579CD6E5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198" w:type="dxa"/>
            <w:vAlign w:val="center"/>
          </w:tcPr>
          <w:p w14:paraId="0C513132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租房</w:t>
            </w:r>
          </w:p>
        </w:tc>
        <w:tc>
          <w:tcPr>
            <w:tcW w:w="5670" w:type="dxa"/>
          </w:tcPr>
          <w:p w14:paraId="7F51F998">
            <w:pP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上海市居住房屋租赁合同登记备案通知书或其他相关居住证明，必须与境外人员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lang w:eastAsia="zh-CN"/>
              </w:rPr>
              <w:t>住宿登记表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</w:rPr>
              <w:t>的地址一致。</w:t>
            </w:r>
          </w:p>
        </w:tc>
      </w:tr>
      <w:tr w14:paraId="77B33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8" w:type="dxa"/>
            <w:gridSpan w:val="4"/>
            <w:vAlign w:val="center"/>
          </w:tcPr>
          <w:p w14:paraId="6E83B5A3">
            <w:pPr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父、母是本市户籍或外省市户籍，参照（一）或（二）中“父母一方”的材料清单。</w:t>
            </w:r>
          </w:p>
        </w:tc>
      </w:tr>
    </w:tbl>
    <w:p w14:paraId="4DFF3092">
      <w:pPr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备注：</w:t>
      </w:r>
    </w:p>
    <w:p w14:paraId="37BDDEA9">
      <w:pPr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（1）请家长提供1、2、3、4、5、6、7（或8）的材料；</w:t>
      </w:r>
    </w:p>
    <w:p w14:paraId="13FC5EC8">
      <w:pPr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z w:val="24"/>
        </w:rPr>
        <w:t>（</w:t>
      </w:r>
      <w:r>
        <w:rPr>
          <w:rFonts w:hint="eastAsia" w:ascii="仿宋_GB2312" w:hAnsi="仿宋_GB2312" w:eastAsia="仿宋_GB2312" w:cs="仿宋_GB2312"/>
          <w:sz w:val="24"/>
        </w:rPr>
        <w:t>3</w:t>
      </w:r>
      <w:r>
        <w:rPr>
          <w:rFonts w:ascii="仿宋_GB2312" w:hAnsi="仿宋_GB2312" w:eastAsia="仿宋_GB2312" w:cs="仿宋_GB2312"/>
          <w:sz w:val="24"/>
        </w:rPr>
        <w:t>）</w:t>
      </w:r>
      <w:r>
        <w:rPr>
          <w:rFonts w:hint="eastAsia" w:ascii="仿宋_GB2312" w:hAnsi="仿宋_GB2312" w:eastAsia="仿宋_GB2312" w:cs="仿宋_GB2312"/>
          <w:sz w:val="24"/>
        </w:rPr>
        <w:t>“一网通办”网站或“随申办”中的电子证照也可使用。</w:t>
      </w:r>
    </w:p>
    <w:p w14:paraId="5DD4CF3F">
      <w:pPr>
        <w:rPr>
          <w:rFonts w:ascii="仿宋_GB2312" w:hAnsi="仿宋_GB2312" w:eastAsia="仿宋_GB2312" w:cs="仿宋_GB2312"/>
          <w:sz w:val="24"/>
        </w:rPr>
      </w:pPr>
    </w:p>
    <w:p w14:paraId="389C55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1ZmY0ZmRiYmE1ZTczZjU2MzhlOWIxOTJlNGNkYzcifQ=="/>
  </w:docVars>
  <w:rsids>
    <w:rsidRoot w:val="008154D9"/>
    <w:rsid w:val="0000457C"/>
    <w:rsid w:val="00234D44"/>
    <w:rsid w:val="002571C0"/>
    <w:rsid w:val="00341EB6"/>
    <w:rsid w:val="00371E26"/>
    <w:rsid w:val="007F6DEB"/>
    <w:rsid w:val="008154D9"/>
    <w:rsid w:val="00A64AAF"/>
    <w:rsid w:val="00E53C27"/>
    <w:rsid w:val="06455843"/>
    <w:rsid w:val="11D426C7"/>
    <w:rsid w:val="1B3E3191"/>
    <w:rsid w:val="2DFED504"/>
    <w:rsid w:val="30CC4773"/>
    <w:rsid w:val="326B1E07"/>
    <w:rsid w:val="32EB1281"/>
    <w:rsid w:val="33005762"/>
    <w:rsid w:val="33DA510D"/>
    <w:rsid w:val="33F4AA79"/>
    <w:rsid w:val="37695EF1"/>
    <w:rsid w:val="519C1F04"/>
    <w:rsid w:val="542D2A32"/>
    <w:rsid w:val="5823660F"/>
    <w:rsid w:val="5B2003E2"/>
    <w:rsid w:val="61C11F26"/>
    <w:rsid w:val="66ADD87B"/>
    <w:rsid w:val="6CE72DA6"/>
    <w:rsid w:val="6F973280"/>
    <w:rsid w:val="71F80F07"/>
    <w:rsid w:val="75EE5E8D"/>
    <w:rsid w:val="75FFAE77"/>
    <w:rsid w:val="7AF78A5A"/>
    <w:rsid w:val="7BFF478F"/>
    <w:rsid w:val="7DF9C9F0"/>
    <w:rsid w:val="7E7DBB34"/>
    <w:rsid w:val="ABED6492"/>
    <w:rsid w:val="BD278E89"/>
    <w:rsid w:val="C30748EA"/>
    <w:rsid w:val="DEBF2579"/>
    <w:rsid w:val="DFBDC8FE"/>
    <w:rsid w:val="F975E32A"/>
    <w:rsid w:val="FBFF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table" w:customStyle="1" w:styleId="9">
    <w:name w:val="网格型1"/>
    <w:basedOn w:val="4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1481</Words>
  <Characters>1501</Characters>
  <Lines>11</Lines>
  <Paragraphs>3</Paragraphs>
  <TotalTime>5</TotalTime>
  <ScaleCrop>false</ScaleCrop>
  <LinksUpToDate>false</LinksUpToDate>
  <CharactersWithSpaces>1501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2022-05-24T21:21:00Z</dcterms:created>
  <dc:creator>沈 蕾</dc:creator>
  <cp:lastModifiedBy>Tarah</cp:lastModifiedBy>
  <dcterms:modified xsi:type="dcterms:W3CDTF">2026-03-27T16:31:09Z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307CA4A04DA84785B8DD7E8A72A1D783</vt:lpwstr>
  </property>
  <property fmtid="{D5CDD505-2E9C-101B-9397-08002B2CF9AE}" pid="4" name="KSOTemplateDocerSaveRecord">
    <vt:lpwstr>eyJoZGlkIjoiMDE1OWFjZmU4NmFiYmMzNzYxMDhjNDg4YTRkNDYzMzEiLCJ1c2VySWQiOiI1NTg4NzU5MjQifQ==</vt:lpwstr>
  </property>
</Properties>
</file>