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一季度</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23489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24615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13564</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12986</w:t>
            </w:r>
            <w:r>
              <w:rPr>
                <w:rFonts w:ascii="宋体" w:hAnsi="宋体" w:eastAsia="宋体" w:cs="宋体"/>
                <w:bCs/>
                <w:color w:val="000000"/>
                <w:kern w:val="0"/>
                <w:sz w:val="24"/>
                <w:szCs w:val="24"/>
              </w:rPr>
              <w:t xml:space="preserve">  </w:t>
            </w:r>
            <w:r>
              <w:rPr>
                <w:rFonts w:ascii="宋体" w:hAnsi="宋体" w:eastAsia="宋体" w:cs="宋体"/>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13608</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7501</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3.6</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3.5</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5.2</w:t>
            </w:r>
            <w:r>
              <w:rPr>
                <w:rFonts w:ascii="宋体" w:hAnsi="宋体" w:eastAsia="宋体" w:cs="宋体"/>
                <w:bCs/>
                <w:color w:val="000000"/>
                <w:kern w:val="0"/>
                <w:sz w:val="24"/>
                <w:szCs w:val="24"/>
              </w:rPr>
              <w:t xml:space="preserve">   </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1.2</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1.7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-6.2</w:t>
            </w:r>
            <w:r>
              <w:rPr>
                <w:rFonts w:ascii="宋体" w:hAnsi="宋体" w:eastAsia="宋体" w:cs="宋体"/>
                <w:bCs/>
                <w:color w:val="000000"/>
                <w:kern w:val="0"/>
                <w:sz w:val="24"/>
                <w:szCs w:val="24"/>
              </w:rPr>
              <w:t xml:space="preserve">   </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bookmarkStart w:id="0" w:name="_GoBack"/>
            <w:bookmarkEnd w:id="0"/>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EECF29AC"/>
    <w:rsid w:val="F64E606B"/>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45</TotalTime>
  <ScaleCrop>false</ScaleCrop>
  <LinksUpToDate>false</LinksUpToDate>
  <CharactersWithSpaces>964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2022-07-15T23:15:00Z</dcterms:created>
  <dc:creator>chengss</dc:creator>
  <cp:lastModifiedBy>kylin</cp:lastModifiedBy>
  <cp:lastPrinted>2018-07-20T17:17:00Z</cp:lastPrinted>
  <dcterms:modified xsi:type="dcterms:W3CDTF">2023-04-18T12:31:11Z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