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9F" w:rsidRDefault="00705349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  <w:bookmarkStart w:id="0" w:name="OLE_LINK3"/>
      <w:bookmarkStart w:id="1" w:name="_GoBack"/>
      <w:bookmarkEnd w:id="1"/>
      <w:r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1</w:t>
      </w:r>
    </w:p>
    <w:tbl>
      <w:tblPr>
        <w:tblStyle w:val="ab"/>
        <w:tblW w:w="10755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720"/>
        <w:gridCol w:w="2417"/>
        <w:gridCol w:w="3115"/>
        <w:gridCol w:w="2773"/>
        <w:gridCol w:w="1730"/>
      </w:tblGrid>
      <w:tr w:rsidR="0076799F">
        <w:tc>
          <w:tcPr>
            <w:tcW w:w="10755" w:type="dxa"/>
            <w:gridSpan w:val="5"/>
            <w:tcBorders>
              <w:top w:val="nil"/>
              <w:left w:val="nil"/>
              <w:right w:val="nil"/>
            </w:tcBorders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cs="Times New Roman" w:hint="eastAsia"/>
                <w:b/>
                <w:sz w:val="30"/>
                <w:szCs w:val="30"/>
              </w:rPr>
              <w:t>杨浦区人工智能</w:t>
            </w:r>
            <w:r>
              <w:rPr>
                <w:rFonts w:ascii="仿宋_GB2312" w:eastAsia="仿宋_GB2312" w:cs="Times New Roman" w:hint="eastAsia"/>
                <w:b/>
                <w:sz w:val="30"/>
                <w:szCs w:val="30"/>
              </w:rPr>
              <w:t>与</w:t>
            </w:r>
            <w:r>
              <w:rPr>
                <w:rFonts w:ascii="仿宋_GB2312" w:eastAsia="仿宋_GB2312" w:cs="Times New Roman" w:hint="eastAsia"/>
                <w:b/>
                <w:sz w:val="30"/>
                <w:szCs w:val="30"/>
              </w:rPr>
              <w:t>大数据</w:t>
            </w:r>
            <w:r>
              <w:rPr>
                <w:rFonts w:ascii="仿宋_GB2312" w:eastAsia="仿宋_GB2312" w:cs="Times New Roman" w:hint="eastAsia"/>
                <w:b/>
                <w:sz w:val="30"/>
                <w:szCs w:val="30"/>
              </w:rPr>
              <w:t>（云计算）</w:t>
            </w:r>
            <w:r>
              <w:rPr>
                <w:rFonts w:ascii="仿宋_GB2312" w:eastAsia="仿宋_GB2312" w:cs="Times New Roman" w:hint="eastAsia"/>
                <w:b/>
                <w:sz w:val="30"/>
                <w:szCs w:val="30"/>
              </w:rPr>
              <w:t>基地清单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载体名称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具体地址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户管单位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杨浦科技投资发展有限公司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b/>
                <w:bCs/>
                <w:sz w:val="24"/>
                <w:szCs w:val="24"/>
              </w:rPr>
              <w:t>长阳创谷</w:t>
            </w:r>
            <w:proofErr w:type="gramEnd"/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黄兴路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158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五高科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2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上海宝地互联</w:t>
            </w: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众创空间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管理有限公司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互联宝地产业园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A2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栋、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栋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黄兴路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221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五高科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3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上海宝地不动产资产管理有限公司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互联宝地一期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D3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栋及二期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T1-T4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栋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黄兴路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221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五高科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4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上海杨浦知识创新区投资发展有限公司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24"/>
                <w:szCs w:val="24"/>
              </w:rPr>
              <w:t>创智天地科技中心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政立路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477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号</w:t>
            </w:r>
            <w:proofErr w:type="gramEnd"/>
          </w:p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国通路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115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127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129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创智天地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5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上海杨浦科技创业中心有限公司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Theme="minorEastAsia" w:hAnsiTheme="minorEastAsia" w:cs="华文仿宋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湾谷科技</w:t>
            </w:r>
            <w:proofErr w:type="gramEnd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园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A8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栋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spacing w:line="400" w:lineRule="exact"/>
              <w:jc w:val="left"/>
              <w:rPr>
                <w:rFonts w:ascii="仿宋_GB2312" w:eastAsia="仿宋_GB2312" w:hAnsi="华文仿宋" w:cs="华文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国权北路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1688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弄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75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A8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栋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杨浦科技创业中心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6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上海杨浦科技创业中心有限公司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Theme="minorEastAsia" w:hAnsiTheme="minorEastAsia" w:cs="华文仿宋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杨科创孵化器</w:t>
            </w:r>
            <w:proofErr w:type="gramEnd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（国定路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 xml:space="preserve"> 335 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号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 xml:space="preserve"> 2 </w:t>
            </w: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号楼）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spacing w:line="400" w:lineRule="exact"/>
              <w:jc w:val="left"/>
              <w:rPr>
                <w:rFonts w:ascii="仿宋_GB2312" w:eastAsia="仿宋_GB2312" w:hAnsi="华文仿宋" w:cs="华文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国定路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335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号楼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杨浦科技创业中心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7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上海复旦科技园股份有限公司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复旦科技园三期创新基地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密云路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1018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复旦科技园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8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上海同和置业有限公司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同和国际大厦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国通路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133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政高路</w:t>
            </w:r>
            <w:proofErr w:type="gramEnd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77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复旦科技园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9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上海财大科技园有限公司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24"/>
                <w:szCs w:val="24"/>
              </w:rPr>
              <w:t>财大科技</w:t>
            </w:r>
            <w:proofErr w:type="gramStart"/>
            <w:r>
              <w:rPr>
                <w:rFonts w:ascii="仿宋_GB2312" w:eastAsia="仿宋_GB2312" w:cs="Times New Roman" w:hint="eastAsia"/>
                <w:b/>
                <w:bCs/>
                <w:sz w:val="24"/>
                <w:szCs w:val="24"/>
              </w:rPr>
              <w:t>园金融谷</w:t>
            </w:r>
            <w:proofErr w:type="gramEnd"/>
            <w:r>
              <w:rPr>
                <w:rFonts w:ascii="仿宋_GB2312" w:eastAsia="仿宋_GB2312" w:cs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cs="Times New Roman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纪念路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号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号楼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财大科技园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上海市杨浦</w:t>
            </w:r>
            <w:proofErr w:type="gramStart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云计算</w:t>
            </w:r>
            <w:proofErr w:type="gramEnd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创新基地发展有限公司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云基地</w:t>
            </w:r>
            <w:proofErr w:type="gramEnd"/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大数据与人工智能产业基地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 xml:space="preserve">@INNO 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创智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国安路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386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国霞路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259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  <w:p w:rsidR="0076799F" w:rsidRDefault="0070534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国霞路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298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云基地</w:t>
            </w:r>
            <w:proofErr w:type="gramEnd"/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11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</w:t>
            </w:r>
            <w:proofErr w:type="gramStart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睿置城市概念众创空间</w:t>
            </w:r>
            <w:proofErr w:type="gramEnd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管理有限公司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城市</w:t>
            </w:r>
            <w:proofErr w:type="gramStart"/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概念园创新</w:t>
            </w:r>
            <w:proofErr w:type="gramEnd"/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基地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周家嘴路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3388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  <w:proofErr w:type="gramEnd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城市概念园区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栋、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投促二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分中心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12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上海科远坊企业发展有限公司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Theme="minorEastAsia" w:hAnsiTheme="minorEastAsia" w:cs="华文仿宋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智慧坊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spacing w:line="400" w:lineRule="exact"/>
              <w:jc w:val="left"/>
              <w:rPr>
                <w:rFonts w:ascii="仿宋_GB2312" w:eastAsia="仿宋_GB2312" w:hAnsi="华文仿宋" w:cs="华文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平凉路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2241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投促二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分中心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13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上海筑居房地产开发经营有限公司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国正中心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政立路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489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  <w:proofErr w:type="gramEnd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投促六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分中心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上海莱俊商业管理有限公司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spacing w:line="400" w:lineRule="exact"/>
              <w:rPr>
                <w:rFonts w:asciiTheme="minorEastAsia" w:hAnsiTheme="minorEastAsia" w:cs="华文仿宋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莱</w:t>
            </w:r>
            <w:proofErr w:type="gramEnd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蒙国际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国权北路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1688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弄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78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投促六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分中心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15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上海江</w:t>
            </w:r>
            <w:proofErr w:type="gramStart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育创业</w:t>
            </w:r>
            <w:proofErr w:type="gramEnd"/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孵化器管理有限公司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Theme="minorEastAsia" w:hAnsiTheme="minorEastAsia" w:cs="华文仿宋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凯迪江空间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spacing w:line="400" w:lineRule="exact"/>
              <w:jc w:val="left"/>
              <w:rPr>
                <w:rFonts w:ascii="仿宋_GB2312" w:eastAsia="仿宋_GB2312" w:hAnsi="华文仿宋" w:cs="华文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三门路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200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投促六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分中心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上海闿宸信息科技有限公司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Theme="minorEastAsia" w:hAnsiTheme="minorEastAsia" w:cs="华文仿宋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凯</w:t>
            </w:r>
            <w:proofErr w:type="gramEnd"/>
            <w:r>
              <w:rPr>
                <w:rFonts w:asciiTheme="minorEastAsia" w:hAnsiTheme="minorEastAsia" w:cs="华文仿宋" w:hint="eastAsia"/>
                <w:b/>
                <w:bCs/>
                <w:color w:val="000000"/>
                <w:sz w:val="22"/>
              </w:rPr>
              <w:t>迪立方大厦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spacing w:line="400" w:lineRule="exact"/>
              <w:jc w:val="left"/>
              <w:rPr>
                <w:rFonts w:ascii="仿宋_GB2312" w:eastAsia="仿宋_GB2312" w:hAnsi="华文仿宋" w:cs="华文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政恒路</w:t>
            </w:r>
            <w:proofErr w:type="gramEnd"/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66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投促六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分中心</w:t>
            </w:r>
          </w:p>
        </w:tc>
      </w:tr>
      <w:tr w:rsidR="0076799F">
        <w:trPr>
          <w:trHeight w:val="850"/>
        </w:trPr>
        <w:tc>
          <w:tcPr>
            <w:tcW w:w="720" w:type="dxa"/>
            <w:vAlign w:val="center"/>
          </w:tcPr>
          <w:p w:rsidR="0076799F" w:rsidRDefault="00705349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7" w:type="dxa"/>
            <w:vAlign w:val="center"/>
          </w:tcPr>
          <w:p w:rsidR="0076799F" w:rsidRDefault="00705349">
            <w:pPr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上海矽钢有限公司</w:t>
            </w:r>
          </w:p>
        </w:tc>
        <w:tc>
          <w:tcPr>
            <w:tcW w:w="3115" w:type="dxa"/>
            <w:vAlign w:val="center"/>
          </w:tcPr>
          <w:p w:rsidR="0076799F" w:rsidRDefault="00705349">
            <w:pPr>
              <w:jc w:val="left"/>
              <w:rPr>
                <w:rFonts w:asciiTheme="minorEastAsia" w:eastAsia="仿宋_GB2312" w:hAnsiTheme="minorEastAsia" w:cs="华文仿宋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城市概念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软件信息园（除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号楼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栋、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号楼</w:t>
            </w:r>
            <w:r>
              <w:rPr>
                <w:rFonts w:ascii="仿宋_GB2312" w:eastAsia="仿宋_GB2312" w:cs="Times New Roman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73" w:type="dxa"/>
            <w:vAlign w:val="center"/>
          </w:tcPr>
          <w:p w:rsidR="0076799F" w:rsidRDefault="00705349">
            <w:pPr>
              <w:spacing w:line="400" w:lineRule="exact"/>
              <w:jc w:val="left"/>
              <w:rPr>
                <w:rFonts w:ascii="仿宋_GB2312" w:eastAsia="仿宋_GB2312" w:hAnsi="华文仿宋" w:cs="华文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隆昌路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619</w:t>
            </w:r>
            <w:r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30" w:type="dxa"/>
            <w:vAlign w:val="center"/>
          </w:tcPr>
          <w:p w:rsidR="0076799F" w:rsidRDefault="00705349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4"/>
                <w:szCs w:val="24"/>
              </w:rPr>
              <w:t>投促六</w:t>
            </w:r>
            <w:proofErr w:type="gramEnd"/>
            <w:r>
              <w:rPr>
                <w:rFonts w:ascii="仿宋_GB2312" w:eastAsia="仿宋_GB2312" w:cs="Times New Roman" w:hint="eastAsia"/>
                <w:sz w:val="24"/>
                <w:szCs w:val="24"/>
              </w:rPr>
              <w:t>分中心</w:t>
            </w:r>
          </w:p>
        </w:tc>
      </w:tr>
    </w:tbl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p w:rsidR="0076799F" w:rsidRDefault="00705349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bCs/>
          <w:sz w:val="28"/>
          <w:szCs w:val="28"/>
        </w:rPr>
        <w:t>2</w:t>
      </w:r>
    </w:p>
    <w:p w:rsidR="0076799F" w:rsidRDefault="00705349">
      <w:pPr>
        <w:spacing w:beforeLines="50" w:before="156" w:afterLines="50" w:after="156"/>
        <w:jc w:val="center"/>
      </w:pPr>
      <w:r>
        <w:rPr>
          <w:rFonts w:ascii="华文仿宋" w:eastAsia="华文仿宋" w:hAnsi="华文仿宋" w:hint="eastAsia"/>
          <w:b/>
          <w:color w:val="0C0C0C"/>
          <w:sz w:val="30"/>
          <w:szCs w:val="30"/>
        </w:rPr>
        <w:t>杨浦区人工智能及大数据</w:t>
      </w:r>
      <w:r>
        <w:rPr>
          <w:rFonts w:ascii="华文仿宋" w:eastAsia="华文仿宋" w:hAnsi="华文仿宋" w:hint="eastAsia"/>
          <w:b/>
          <w:color w:val="0C0C0C"/>
          <w:sz w:val="30"/>
          <w:szCs w:val="30"/>
        </w:rPr>
        <w:t>（云计算）</w:t>
      </w:r>
      <w:r>
        <w:rPr>
          <w:rFonts w:ascii="华文仿宋" w:eastAsia="华文仿宋" w:hAnsi="华文仿宋" w:hint="eastAsia"/>
          <w:b/>
          <w:color w:val="0C0C0C"/>
          <w:sz w:val="30"/>
          <w:szCs w:val="30"/>
        </w:rPr>
        <w:t>企业房租补贴申报表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913"/>
        <w:gridCol w:w="718"/>
        <w:gridCol w:w="902"/>
        <w:gridCol w:w="1260"/>
        <w:gridCol w:w="1245"/>
        <w:gridCol w:w="173"/>
        <w:gridCol w:w="1252"/>
        <w:gridCol w:w="1785"/>
      </w:tblGrid>
      <w:tr w:rsidR="0076799F">
        <w:trPr>
          <w:cantSplit/>
          <w:jc w:val="center"/>
        </w:trPr>
        <w:tc>
          <w:tcPr>
            <w:tcW w:w="17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企业名称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（公章）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经认定的产业领域</w:t>
            </w:r>
          </w:p>
        </w:tc>
        <w:tc>
          <w:tcPr>
            <w:tcW w:w="32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76799F">
        <w:trPr>
          <w:cantSplit/>
          <w:trHeight w:val="776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社会信用代码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76799F">
        <w:trPr>
          <w:cantSplit/>
          <w:trHeight w:val="90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负责人姓名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性别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□身份证号□护照□军官证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电话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E-mail</w:t>
            </w:r>
          </w:p>
        </w:tc>
      </w:tr>
      <w:tr w:rsidR="0076799F">
        <w:trPr>
          <w:cantSplit/>
          <w:trHeight w:val="671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76799F">
        <w:trPr>
          <w:cantSplit/>
          <w:trHeight w:val="456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联系人姓名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性别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□身份证号□护照□军官证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电话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E-mail</w:t>
            </w:r>
          </w:p>
        </w:tc>
      </w:tr>
      <w:tr w:rsidR="0076799F">
        <w:trPr>
          <w:cantSplit/>
          <w:trHeight w:val="655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76799F">
        <w:trPr>
          <w:cantSplit/>
          <w:trHeight w:val="842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具体地址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租赁面积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</w:rPr>
              <w:t>M</w:t>
            </w:r>
            <w:r>
              <w:rPr>
                <w:rFonts w:ascii="仿宋" w:eastAsia="仿宋" w:hAnsi="仿宋" w:cs="仿宋" w:hint="eastAsia"/>
                <w:sz w:val="28"/>
                <w:vertAlign w:val="superscript"/>
              </w:rPr>
              <w:t>2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76799F">
        <w:trPr>
          <w:cantSplit/>
          <w:trHeight w:val="700"/>
          <w:jc w:val="center"/>
        </w:trPr>
        <w:tc>
          <w:tcPr>
            <w:tcW w:w="913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租赁时间自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日至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（附租赁合同复印件）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                  </w:t>
            </w:r>
          </w:p>
        </w:tc>
      </w:tr>
      <w:tr w:rsidR="0076799F">
        <w:tblPrEx>
          <w:tblCellMar>
            <w:left w:w="108" w:type="dxa"/>
            <w:right w:w="108" w:type="dxa"/>
          </w:tblCellMar>
        </w:tblPrEx>
        <w:trPr>
          <w:cantSplit/>
          <w:trHeight w:val="655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pacing w:val="-18"/>
                <w:sz w:val="28"/>
              </w:rPr>
            </w:pPr>
            <w:r>
              <w:rPr>
                <w:rFonts w:ascii="仿宋" w:eastAsia="仿宋" w:hAnsi="仿宋" w:cs="仿宋" w:hint="eastAsia"/>
                <w:spacing w:val="-18"/>
                <w:sz w:val="28"/>
              </w:rPr>
              <w:t>上年度总收入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righ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（万元）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上年度利润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</w:rPr>
              <w:t>（万元）</w:t>
            </w:r>
          </w:p>
        </w:tc>
      </w:tr>
      <w:tr w:rsidR="0076799F">
        <w:tblPrEx>
          <w:tblCellMar>
            <w:left w:w="108" w:type="dxa"/>
            <w:right w:w="108" w:type="dxa"/>
          </w:tblCellMar>
        </w:tblPrEx>
        <w:trPr>
          <w:cantSplit/>
          <w:trHeight w:val="607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</w:rPr>
              <w:t>社保参保人数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申请补贴面积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</w:rPr>
              <w:t>（平方米）</w:t>
            </w:r>
          </w:p>
        </w:tc>
      </w:tr>
      <w:tr w:rsidR="0076799F">
        <w:tblPrEx>
          <w:tblCellMar>
            <w:left w:w="108" w:type="dxa"/>
            <w:right w:w="108" w:type="dxa"/>
          </w:tblCellMar>
        </w:tblPrEx>
        <w:trPr>
          <w:cantSplit/>
          <w:trHeight w:val="607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w w:val="90"/>
                <w:sz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</w:rPr>
              <w:t>开户银行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银行账号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年度企业在杨浦参保的人员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lastRenderedPageBreak/>
              <w:t>名单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</w:rPr>
              <w:lastRenderedPageBreak/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</w:rPr>
              <w:t>性别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</w:rPr>
              <w:t>身份证号</w:t>
            </w: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.....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（可续页）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053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（可续页）</w:t>
            </w:r>
          </w:p>
        </w:tc>
      </w:tr>
      <w:tr w:rsidR="0076799F">
        <w:trPr>
          <w:cantSplit/>
          <w:trHeight w:val="459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.....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053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（可续页）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799F" w:rsidRDefault="0076799F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053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（可续页）</w:t>
            </w:r>
          </w:p>
        </w:tc>
      </w:tr>
      <w:tr w:rsidR="0076799F">
        <w:trPr>
          <w:cantSplit/>
          <w:trHeight w:val="2155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申请单位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意见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（公章）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40" w:lineRule="exact"/>
              <w:jc w:val="right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05349">
            <w:pPr>
              <w:ind w:firstLine="380"/>
              <w:jc w:val="left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承诺本公司除了申报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年度杨浦区人工智能和大数据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（云计算）企业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的房租补贴之外没有享受过其他任何的房租补贴政策，且提交的申请材料真实准确，如有虚假，愿承担由此引起的相关责任。</w:t>
            </w:r>
          </w:p>
          <w:p w:rsidR="0076799F" w:rsidRDefault="00705349">
            <w:pPr>
              <w:ind w:firstLine="380"/>
              <w:jc w:val="right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经办人：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日</w:t>
            </w:r>
          </w:p>
        </w:tc>
      </w:tr>
      <w:tr w:rsidR="0076799F">
        <w:trPr>
          <w:cantSplit/>
          <w:trHeight w:val="1603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户管单位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推荐意见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（公章）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ind w:firstLine="380"/>
              <w:jc w:val="right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6799F">
            <w:pPr>
              <w:ind w:firstLine="380"/>
              <w:jc w:val="right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05349">
            <w:pPr>
              <w:ind w:firstLine="380"/>
              <w:jc w:val="right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经办人：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日</w:t>
            </w:r>
          </w:p>
        </w:tc>
      </w:tr>
      <w:tr w:rsidR="0076799F">
        <w:trPr>
          <w:cantSplit/>
          <w:trHeight w:val="1613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受理部门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初审意见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（公章）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6799F">
            <w:pPr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6799F">
            <w:pPr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05349">
            <w:pPr>
              <w:spacing w:line="440" w:lineRule="exact"/>
              <w:jc w:val="right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经办人：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日</w:t>
            </w:r>
          </w:p>
        </w:tc>
      </w:tr>
      <w:tr w:rsidR="0076799F">
        <w:tblPrEx>
          <w:tblCellMar>
            <w:left w:w="108" w:type="dxa"/>
            <w:right w:w="108" w:type="dxa"/>
          </w:tblCellMar>
        </w:tblPrEx>
        <w:trPr>
          <w:cantSplit/>
          <w:trHeight w:val="1765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工作小组</w:t>
            </w:r>
          </w:p>
          <w:p w:rsidR="0076799F" w:rsidRDefault="007053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审核意见</w:t>
            </w:r>
          </w:p>
        </w:tc>
        <w:tc>
          <w:tcPr>
            <w:tcW w:w="73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6799F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30"/>
              </w:rPr>
            </w:pPr>
          </w:p>
          <w:p w:rsidR="0076799F" w:rsidRDefault="00705349">
            <w:pPr>
              <w:spacing w:line="440" w:lineRule="exact"/>
              <w:jc w:val="right"/>
              <w:rPr>
                <w:rFonts w:ascii="仿宋" w:eastAsia="仿宋" w:hAnsi="仿宋" w:cs="仿宋"/>
                <w:color w:val="000000"/>
                <w:sz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</w:rPr>
              <w:t>经办人：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</w:rPr>
              <w:t>日</w:t>
            </w:r>
          </w:p>
        </w:tc>
      </w:tr>
    </w:tbl>
    <w:p w:rsidR="0076799F" w:rsidRDefault="0076799F"/>
    <w:p w:rsidR="0076799F" w:rsidRDefault="0076799F">
      <w:pPr>
        <w:spacing w:beforeLines="50" w:before="156" w:afterLines="50" w:after="156"/>
        <w:rPr>
          <w:rFonts w:ascii="黑体" w:eastAsia="黑体" w:hAnsi="黑体"/>
          <w:bCs/>
          <w:sz w:val="28"/>
          <w:szCs w:val="28"/>
        </w:rPr>
      </w:pPr>
    </w:p>
    <w:bookmarkEnd w:id="0"/>
    <w:p w:rsidR="0076799F" w:rsidRDefault="0076799F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76799F" w:rsidRDefault="0076799F"/>
    <w:p w:rsidR="0076799F" w:rsidRDefault="00705349">
      <w:pPr>
        <w:pStyle w:val="4"/>
        <w:spacing w:before="0" w:after="0"/>
        <w:ind w:left="1285" w:hangingChars="400" w:hanging="1285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76799F" w:rsidRDefault="00705349">
      <w:pPr>
        <w:snapToGrid w:val="0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杨浦区主要户管单位联系方式</w:t>
      </w:r>
    </w:p>
    <w:tbl>
      <w:tblPr>
        <w:tblStyle w:val="ab"/>
        <w:tblW w:w="103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3855"/>
        <w:gridCol w:w="2381"/>
      </w:tblGrid>
      <w:tr w:rsidR="0076799F">
        <w:trPr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户管单位名称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上海市五角场高新技术产业园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长阳路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1687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A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楼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515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室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55057802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陈玥宇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创智天地园区（大创智示范区）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锦创路</w:t>
            </w:r>
            <w:proofErr w:type="gramEnd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61437578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陈思圆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上海杨浦科技创业中心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国定路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335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55663073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李军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复旦大学国家大学科技园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国泰路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127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弄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号楼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102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室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61400333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孙炅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同济大学国家大学科技园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国康路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65980270-232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周昕翔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上海理工大学国家大学科技园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翔殷路</w:t>
            </w:r>
            <w:proofErr w:type="gramEnd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128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号楼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楼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B128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室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51613988-8029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br/>
              <w:t>13817023000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丁笑帆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上海财经大学国家大学科技园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纪念路</w:t>
            </w:r>
            <w:proofErr w:type="gramEnd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13636463763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张莉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上海电力大学国家大学科技园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长阳路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2588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13611915710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黄朕铭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上海海洋大学国家大学科技园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军工路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318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13818390604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谢梦慧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上海体育国家大学科技园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恒仁路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350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18018596290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张全东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上海知识产权园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长阳路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1687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号楼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1311-1312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室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13918390717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胡敏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上海教育服务园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控江路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2063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13764589709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宗颖楠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上海环保科技园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国权北路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1688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弄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C7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栋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/B5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栋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/A8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栋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15800405853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辛晨诚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上海市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云计算</w:t>
            </w:r>
            <w:proofErr w:type="gramEnd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创新基地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大学路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322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61178096</w:t>
            </w:r>
          </w:p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15201972208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黄蕾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上海物联网科技园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逸仙路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65164307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孙康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复旦软件园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隆昌路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588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65686971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耿晓玮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上海智能电缆科技园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军工路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1000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18101812310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余凯扬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中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船科技</w:t>
            </w:r>
            <w:proofErr w:type="gramEnd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周家嘴路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3255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65886379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王宇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湾谷科技</w:t>
            </w:r>
            <w:proofErr w:type="gramEnd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园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国权北路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1688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弄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65033810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陈晨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区投资服务发展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分中心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许昌路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1296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13818998645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李燕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区投资服务发展二分中心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长阳路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1616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55880597</w:t>
            </w:r>
          </w:p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13818793069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沈亮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区投资服务发展三分中心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靖宇东路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265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13701912337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沈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区投资服务发展四分中心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源泉路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13901724661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陈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区投资服务发展五分中心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安波路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998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55055205</w:t>
            </w:r>
          </w:p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13917147879</w:t>
            </w:r>
            <w:proofErr w:type="gramStart"/>
            <w:r>
              <w:rPr>
                <w:rFonts w:asciiTheme="minorHAnsi" w:eastAsia="仿宋" w:hAnsi="仿宋" w:cs="仿宋" w:hint="eastAsia"/>
                <w:sz w:val="24"/>
                <w:szCs w:val="24"/>
              </w:rPr>
              <w:t>陈鹭</w:t>
            </w:r>
            <w:proofErr w:type="gramEnd"/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区投资服务发展六分中心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民府路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529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 xml:space="preserve"> 13761236491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赵全</w:t>
            </w:r>
          </w:p>
        </w:tc>
      </w:tr>
      <w:tr w:rsidR="0076799F">
        <w:trPr>
          <w:trHeight w:val="510"/>
          <w:jc w:val="center"/>
        </w:trPr>
        <w:tc>
          <w:tcPr>
            <w:tcW w:w="680" w:type="dxa"/>
            <w:vAlign w:val="center"/>
          </w:tcPr>
          <w:p w:rsidR="0076799F" w:rsidRDefault="00705349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区投资服务发展七分中心</w:t>
            </w:r>
          </w:p>
        </w:tc>
        <w:tc>
          <w:tcPr>
            <w:tcW w:w="3855" w:type="dxa"/>
            <w:vAlign w:val="center"/>
          </w:tcPr>
          <w:p w:rsidR="0076799F" w:rsidRDefault="00705349">
            <w:pPr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国和路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465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381" w:type="dxa"/>
            <w:vAlign w:val="center"/>
          </w:tcPr>
          <w:p w:rsidR="0076799F" w:rsidRDefault="00705349">
            <w:pPr>
              <w:snapToGrid w:val="0"/>
              <w:spacing w:line="280" w:lineRule="exact"/>
              <w:ind w:firstLineChars="100" w:firstLine="240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55788090*118</w:t>
            </w:r>
          </w:p>
          <w:p w:rsidR="0076799F" w:rsidRDefault="00705349">
            <w:pPr>
              <w:snapToGrid w:val="0"/>
              <w:spacing w:line="280" w:lineRule="exact"/>
              <w:rPr>
                <w:rFonts w:asciiTheme="minorHAnsi" w:eastAsia="仿宋" w:hAnsi="仿宋" w:cs="仿宋"/>
                <w:sz w:val="24"/>
                <w:szCs w:val="24"/>
              </w:rPr>
            </w:pP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13524400832</w:t>
            </w:r>
            <w:r>
              <w:rPr>
                <w:rFonts w:asciiTheme="minorHAnsi" w:eastAsia="仿宋" w:hAnsi="仿宋" w:cs="仿宋" w:hint="eastAsia"/>
                <w:sz w:val="24"/>
                <w:szCs w:val="24"/>
              </w:rPr>
              <w:t>许可</w:t>
            </w:r>
          </w:p>
        </w:tc>
      </w:tr>
    </w:tbl>
    <w:p w:rsidR="0076799F" w:rsidRDefault="0076799F"/>
    <w:sectPr w:rsidR="0076799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349" w:rsidRDefault="00705349">
      <w:r>
        <w:separator/>
      </w:r>
    </w:p>
  </w:endnote>
  <w:endnote w:type="continuationSeparator" w:id="0">
    <w:p w:rsidR="00705349" w:rsidRDefault="007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99F" w:rsidRDefault="007053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 w:rsidR="0076799F" w:rsidRDefault="007679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349" w:rsidRDefault="00705349">
      <w:r>
        <w:separator/>
      </w:r>
    </w:p>
  </w:footnote>
  <w:footnote w:type="continuationSeparator" w:id="0">
    <w:p w:rsidR="00705349" w:rsidRDefault="0070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CB405"/>
    <w:multiLevelType w:val="singleLevel"/>
    <w:tmpl w:val="50FCB40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{09B17BBF-CC3D-4297-99EB-F43CCA2C6C2F}" w:val="kbJZFDYEjqBe8oWIOwNlMn/gTHL2=hsK4GuvaCP+Scf3m7x51rQ90AzdpVitR6UyX"/>
    <w:docVar w:name="{1B281AB6-B2A0-4F99-A998-DC7FAFA0C988}" w:val="kbJZFDYEjqBe8oWIOwNlMn/gTHL2=hsK4GuvaCP+Scf3m7x51rQ90AzdpVitR6UyX"/>
    <w:docVar w:name="{4B5E0937-00B5-4DD3-823E-63D79DF4F231}" w:val="kbJZFDYEjqBe8oWIOwNlMn/gTHL2=hsK4GuvaCP+Scf3m7x51rQ90AzdpVitR6UyX"/>
    <w:docVar w:name="{66399442-F2EA-4ABD-A587-91B34FE805FE}" w:val="kbJZFDYEjqBe8oWIOwNlMn/gTHL2=hsK4GuvaCP+Scf3m7x51rQ90AzdpVitR6UyX"/>
    <w:docVar w:name="{83D6C2A3-A78C-444C-87E5-A7C6E5B98AD5}" w:val="kbJZFDYEjqBe8oWIOwNlMn/gTHL2=hsK4GuvaCP+Scf3m7x51rQ90AzdpVitR6UyX"/>
    <w:docVar w:name="{BB3C8331-2D06-42AA-AD59-C9055FC70BB9}" w:val="kbJZFDYEjqBe8oWIOwNlMn/gTHL2=hsK4GuvaCP+Scf3m7x51rQ90AzdpVitR6UyX"/>
    <w:docVar w:name="{C05B5E77-6E3C-4862-B6B3-9711A4D642AD}" w:val="kbJZFDYEjqBe8oWIOwNlMn/gTHL2=hsK4GuvaCP+Scf3m7x51rQ90AzdpVitR6UyX"/>
    <w:docVar w:name="{CBC452FC-88D5-45DD-89BE-FE10A287A474}" w:val="kbJZFDYEjqBe8oWIOwNlMn/gTHL2=hsK4GuvaCP+Scf3m7x51rQ90AzdpVitR6UyX"/>
    <w:docVar w:name="{CEB7B9B4-E283-439C-B8C2-5CBC5A8F15A1}" w:val="kbJZFDYEjqBe8oWIOwNlMn/gTHL2=hsK4GuvaCP+Scf3m7x51rQ90AzdpVitR6UyX"/>
    <w:docVar w:name="{CFC3623F-A9E1-42C4-AF46-35C62B83E0FC}" w:val="kbJZFDYEjqBe8oWIOwNlMn/gTHL2=hsK4GuvaCP+Scf3m7x51rQ90AzdpVitR6UyX"/>
    <w:docVar w:name="commondata" w:val="eyJoZGlkIjoiZGQwNDc5Y2ViODJjYTY0NjMyMTU5NjI2NzQzNzkzNTYifQ=="/>
    <w:docVar w:name="DocumentID" w:val="{72D896EE-FDA4-45B9-9CE1-3EC27C13CB1D}_9"/>
  </w:docVars>
  <w:rsids>
    <w:rsidRoot w:val="00172A27"/>
    <w:rsid w:val="00025277"/>
    <w:rsid w:val="00027B30"/>
    <w:rsid w:val="00040295"/>
    <w:rsid w:val="00052EFD"/>
    <w:rsid w:val="00053F81"/>
    <w:rsid w:val="000572EA"/>
    <w:rsid w:val="0008531F"/>
    <w:rsid w:val="00086AD6"/>
    <w:rsid w:val="00097D4F"/>
    <w:rsid w:val="000A2FA3"/>
    <w:rsid w:val="000C0AA8"/>
    <w:rsid w:val="000D3EE8"/>
    <w:rsid w:val="000E116E"/>
    <w:rsid w:val="000E1429"/>
    <w:rsid w:val="000E60A9"/>
    <w:rsid w:val="000F673D"/>
    <w:rsid w:val="000F68C9"/>
    <w:rsid w:val="00100362"/>
    <w:rsid w:val="0010438B"/>
    <w:rsid w:val="0010504B"/>
    <w:rsid w:val="001147E4"/>
    <w:rsid w:val="0012403C"/>
    <w:rsid w:val="00135115"/>
    <w:rsid w:val="00162B94"/>
    <w:rsid w:val="00172A27"/>
    <w:rsid w:val="001758BB"/>
    <w:rsid w:val="001959E3"/>
    <w:rsid w:val="001C1BE0"/>
    <w:rsid w:val="001D4279"/>
    <w:rsid w:val="001E50F5"/>
    <w:rsid w:val="001F7A55"/>
    <w:rsid w:val="00233964"/>
    <w:rsid w:val="0023448B"/>
    <w:rsid w:val="00257A23"/>
    <w:rsid w:val="0028340A"/>
    <w:rsid w:val="002876A2"/>
    <w:rsid w:val="002A382C"/>
    <w:rsid w:val="002B1718"/>
    <w:rsid w:val="002B5657"/>
    <w:rsid w:val="002D0A30"/>
    <w:rsid w:val="002E3E1D"/>
    <w:rsid w:val="002E75F6"/>
    <w:rsid w:val="00302A5E"/>
    <w:rsid w:val="00330733"/>
    <w:rsid w:val="0033125E"/>
    <w:rsid w:val="00332B7A"/>
    <w:rsid w:val="003423A6"/>
    <w:rsid w:val="003453CF"/>
    <w:rsid w:val="00346089"/>
    <w:rsid w:val="003554FB"/>
    <w:rsid w:val="00362B3E"/>
    <w:rsid w:val="00370019"/>
    <w:rsid w:val="00371877"/>
    <w:rsid w:val="003742B0"/>
    <w:rsid w:val="00374B4C"/>
    <w:rsid w:val="00382223"/>
    <w:rsid w:val="003A1C8E"/>
    <w:rsid w:val="003A5007"/>
    <w:rsid w:val="003B534C"/>
    <w:rsid w:val="003D4DDE"/>
    <w:rsid w:val="003E33D7"/>
    <w:rsid w:val="003E4E6C"/>
    <w:rsid w:val="003F5E12"/>
    <w:rsid w:val="0041434E"/>
    <w:rsid w:val="004143C4"/>
    <w:rsid w:val="004255DF"/>
    <w:rsid w:val="00434850"/>
    <w:rsid w:val="00441C41"/>
    <w:rsid w:val="00453E11"/>
    <w:rsid w:val="00455844"/>
    <w:rsid w:val="00494952"/>
    <w:rsid w:val="004C5952"/>
    <w:rsid w:val="004C5B74"/>
    <w:rsid w:val="004D11A3"/>
    <w:rsid w:val="004E3DF8"/>
    <w:rsid w:val="004F466C"/>
    <w:rsid w:val="004F51B3"/>
    <w:rsid w:val="00506700"/>
    <w:rsid w:val="005105BD"/>
    <w:rsid w:val="0052300F"/>
    <w:rsid w:val="00526206"/>
    <w:rsid w:val="00530820"/>
    <w:rsid w:val="00531492"/>
    <w:rsid w:val="00542532"/>
    <w:rsid w:val="005469A6"/>
    <w:rsid w:val="00554322"/>
    <w:rsid w:val="00554EB4"/>
    <w:rsid w:val="0056416D"/>
    <w:rsid w:val="005651CF"/>
    <w:rsid w:val="00577104"/>
    <w:rsid w:val="005803CE"/>
    <w:rsid w:val="00583339"/>
    <w:rsid w:val="00583F99"/>
    <w:rsid w:val="00586C2A"/>
    <w:rsid w:val="00587010"/>
    <w:rsid w:val="00587837"/>
    <w:rsid w:val="005A7E99"/>
    <w:rsid w:val="005C4076"/>
    <w:rsid w:val="005D1FBE"/>
    <w:rsid w:val="005F17AE"/>
    <w:rsid w:val="0060013A"/>
    <w:rsid w:val="006338AD"/>
    <w:rsid w:val="00637FD1"/>
    <w:rsid w:val="00645D59"/>
    <w:rsid w:val="00647F5D"/>
    <w:rsid w:val="00684E4C"/>
    <w:rsid w:val="006A56F0"/>
    <w:rsid w:val="006A6ED8"/>
    <w:rsid w:val="006B011E"/>
    <w:rsid w:val="006B6C09"/>
    <w:rsid w:val="006D3F38"/>
    <w:rsid w:val="006E1329"/>
    <w:rsid w:val="006F4C9C"/>
    <w:rsid w:val="006F7CF3"/>
    <w:rsid w:val="00704E6D"/>
    <w:rsid w:val="00705349"/>
    <w:rsid w:val="00707365"/>
    <w:rsid w:val="00710BD4"/>
    <w:rsid w:val="00732806"/>
    <w:rsid w:val="0075068D"/>
    <w:rsid w:val="0075115E"/>
    <w:rsid w:val="007566A8"/>
    <w:rsid w:val="00760092"/>
    <w:rsid w:val="00762A09"/>
    <w:rsid w:val="0076799F"/>
    <w:rsid w:val="00772950"/>
    <w:rsid w:val="00773072"/>
    <w:rsid w:val="00776775"/>
    <w:rsid w:val="00785654"/>
    <w:rsid w:val="00795C27"/>
    <w:rsid w:val="007A06D3"/>
    <w:rsid w:val="007A1359"/>
    <w:rsid w:val="007A5C17"/>
    <w:rsid w:val="007A6D1F"/>
    <w:rsid w:val="007B03E4"/>
    <w:rsid w:val="007B16C3"/>
    <w:rsid w:val="007B2CC1"/>
    <w:rsid w:val="007C404B"/>
    <w:rsid w:val="007D13E1"/>
    <w:rsid w:val="007D2C75"/>
    <w:rsid w:val="007D4B06"/>
    <w:rsid w:val="007F2FD7"/>
    <w:rsid w:val="0080003E"/>
    <w:rsid w:val="00814B58"/>
    <w:rsid w:val="00814D4F"/>
    <w:rsid w:val="00832AC1"/>
    <w:rsid w:val="00846D70"/>
    <w:rsid w:val="00851A4B"/>
    <w:rsid w:val="00852D66"/>
    <w:rsid w:val="00875288"/>
    <w:rsid w:val="00880373"/>
    <w:rsid w:val="008816F5"/>
    <w:rsid w:val="00886340"/>
    <w:rsid w:val="00895F03"/>
    <w:rsid w:val="008D0667"/>
    <w:rsid w:val="008D1F02"/>
    <w:rsid w:val="008D2F06"/>
    <w:rsid w:val="008D7217"/>
    <w:rsid w:val="008E4BDD"/>
    <w:rsid w:val="00927648"/>
    <w:rsid w:val="00934370"/>
    <w:rsid w:val="00942DF2"/>
    <w:rsid w:val="009448A6"/>
    <w:rsid w:val="00974840"/>
    <w:rsid w:val="009759BA"/>
    <w:rsid w:val="009961D7"/>
    <w:rsid w:val="0099750A"/>
    <w:rsid w:val="009B481D"/>
    <w:rsid w:val="009C2F1B"/>
    <w:rsid w:val="009C68F1"/>
    <w:rsid w:val="00A42BDD"/>
    <w:rsid w:val="00A4648E"/>
    <w:rsid w:val="00A67F15"/>
    <w:rsid w:val="00A71F6B"/>
    <w:rsid w:val="00A82583"/>
    <w:rsid w:val="00A84404"/>
    <w:rsid w:val="00A87F89"/>
    <w:rsid w:val="00AA69ED"/>
    <w:rsid w:val="00AB16ED"/>
    <w:rsid w:val="00AC5454"/>
    <w:rsid w:val="00AC5F82"/>
    <w:rsid w:val="00AD0CF7"/>
    <w:rsid w:val="00AD11EC"/>
    <w:rsid w:val="00AE02CB"/>
    <w:rsid w:val="00AE76F9"/>
    <w:rsid w:val="00AF62FA"/>
    <w:rsid w:val="00AF7D9A"/>
    <w:rsid w:val="00B25A2F"/>
    <w:rsid w:val="00B30AC6"/>
    <w:rsid w:val="00B4195B"/>
    <w:rsid w:val="00B51A0B"/>
    <w:rsid w:val="00B52B97"/>
    <w:rsid w:val="00B60A2C"/>
    <w:rsid w:val="00B65A28"/>
    <w:rsid w:val="00B66D4B"/>
    <w:rsid w:val="00B934E8"/>
    <w:rsid w:val="00BA3145"/>
    <w:rsid w:val="00BA54A6"/>
    <w:rsid w:val="00BA577C"/>
    <w:rsid w:val="00BB424B"/>
    <w:rsid w:val="00BC3742"/>
    <w:rsid w:val="00BC5220"/>
    <w:rsid w:val="00BD2965"/>
    <w:rsid w:val="00BD480F"/>
    <w:rsid w:val="00BD5ECA"/>
    <w:rsid w:val="00BD5F34"/>
    <w:rsid w:val="00C00B59"/>
    <w:rsid w:val="00C07DA7"/>
    <w:rsid w:val="00C2672A"/>
    <w:rsid w:val="00C36440"/>
    <w:rsid w:val="00C555A8"/>
    <w:rsid w:val="00C751EB"/>
    <w:rsid w:val="00C921C6"/>
    <w:rsid w:val="00C96F1C"/>
    <w:rsid w:val="00CA6C03"/>
    <w:rsid w:val="00CA75FA"/>
    <w:rsid w:val="00CD53CE"/>
    <w:rsid w:val="00CD7F8F"/>
    <w:rsid w:val="00CF1C7B"/>
    <w:rsid w:val="00D108C6"/>
    <w:rsid w:val="00D14B2C"/>
    <w:rsid w:val="00D32577"/>
    <w:rsid w:val="00D35E17"/>
    <w:rsid w:val="00D45BDE"/>
    <w:rsid w:val="00D51651"/>
    <w:rsid w:val="00D52A32"/>
    <w:rsid w:val="00D600D4"/>
    <w:rsid w:val="00D64055"/>
    <w:rsid w:val="00D64788"/>
    <w:rsid w:val="00D65B27"/>
    <w:rsid w:val="00D80B0D"/>
    <w:rsid w:val="00D875C2"/>
    <w:rsid w:val="00D910E9"/>
    <w:rsid w:val="00D950C3"/>
    <w:rsid w:val="00D95978"/>
    <w:rsid w:val="00D95ECB"/>
    <w:rsid w:val="00DB111C"/>
    <w:rsid w:val="00DB2A6F"/>
    <w:rsid w:val="00DB796F"/>
    <w:rsid w:val="00DC20A9"/>
    <w:rsid w:val="00DC2FD8"/>
    <w:rsid w:val="00DC3440"/>
    <w:rsid w:val="00DD0992"/>
    <w:rsid w:val="00DE1C75"/>
    <w:rsid w:val="00DE49AA"/>
    <w:rsid w:val="00E0094F"/>
    <w:rsid w:val="00E0302B"/>
    <w:rsid w:val="00E045CD"/>
    <w:rsid w:val="00E07C5C"/>
    <w:rsid w:val="00E2030B"/>
    <w:rsid w:val="00E33E6B"/>
    <w:rsid w:val="00E341FE"/>
    <w:rsid w:val="00E34FCA"/>
    <w:rsid w:val="00E428B8"/>
    <w:rsid w:val="00E52D33"/>
    <w:rsid w:val="00E7503F"/>
    <w:rsid w:val="00E76DAE"/>
    <w:rsid w:val="00E911C6"/>
    <w:rsid w:val="00E94A91"/>
    <w:rsid w:val="00EA1DCE"/>
    <w:rsid w:val="00EA67CD"/>
    <w:rsid w:val="00EB3A4B"/>
    <w:rsid w:val="00EB4033"/>
    <w:rsid w:val="00ED7CC9"/>
    <w:rsid w:val="00EE37D5"/>
    <w:rsid w:val="00EF7684"/>
    <w:rsid w:val="00F00980"/>
    <w:rsid w:val="00F0616A"/>
    <w:rsid w:val="00F10715"/>
    <w:rsid w:val="00F34505"/>
    <w:rsid w:val="00F3711B"/>
    <w:rsid w:val="00F54CDD"/>
    <w:rsid w:val="00F70320"/>
    <w:rsid w:val="00F726F1"/>
    <w:rsid w:val="00F764A9"/>
    <w:rsid w:val="00F947E8"/>
    <w:rsid w:val="00FA3D2B"/>
    <w:rsid w:val="00FA4D43"/>
    <w:rsid w:val="00FA6056"/>
    <w:rsid w:val="00FA67EA"/>
    <w:rsid w:val="00FC39DE"/>
    <w:rsid w:val="00FC4D60"/>
    <w:rsid w:val="00FC5C34"/>
    <w:rsid w:val="00FD2FD7"/>
    <w:rsid w:val="00FD5801"/>
    <w:rsid w:val="00FE52D3"/>
    <w:rsid w:val="00FF150C"/>
    <w:rsid w:val="00FF4B48"/>
    <w:rsid w:val="078E5350"/>
    <w:rsid w:val="091C132C"/>
    <w:rsid w:val="107C1360"/>
    <w:rsid w:val="187C69DE"/>
    <w:rsid w:val="1AA14B65"/>
    <w:rsid w:val="25285839"/>
    <w:rsid w:val="272A6F0C"/>
    <w:rsid w:val="27B5694E"/>
    <w:rsid w:val="28C76145"/>
    <w:rsid w:val="38043CCA"/>
    <w:rsid w:val="3CA675DE"/>
    <w:rsid w:val="3D382C19"/>
    <w:rsid w:val="41D81DD3"/>
    <w:rsid w:val="42AD579D"/>
    <w:rsid w:val="46844BB1"/>
    <w:rsid w:val="48581DC0"/>
    <w:rsid w:val="48E13021"/>
    <w:rsid w:val="4EF551B6"/>
    <w:rsid w:val="500B5581"/>
    <w:rsid w:val="51532B56"/>
    <w:rsid w:val="582A11D3"/>
    <w:rsid w:val="58E943A0"/>
    <w:rsid w:val="5A4E4C92"/>
    <w:rsid w:val="5DC7319D"/>
    <w:rsid w:val="60021E11"/>
    <w:rsid w:val="640C6632"/>
    <w:rsid w:val="648D2CBB"/>
    <w:rsid w:val="64C35EF9"/>
    <w:rsid w:val="68D54656"/>
    <w:rsid w:val="6F8306AD"/>
    <w:rsid w:val="6FAD1286"/>
    <w:rsid w:val="76D210EA"/>
    <w:rsid w:val="799B5272"/>
    <w:rsid w:val="7BB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4BECC3-5A7C-4AF9-88E2-B6E9D9C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qFormat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4">
    <w:name w:val="Date"/>
    <w:basedOn w:val="a"/>
    <w:next w:val="a"/>
    <w:link w:val="a5"/>
    <w:autoRedefine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autoRedefine/>
    <w:uiPriority w:val="99"/>
    <w:semiHidden/>
    <w:qFormat/>
  </w:style>
  <w:style w:type="character" w:customStyle="1" w:styleId="apple-converted-space">
    <w:name w:val="apple-converted-spac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2330</Characters>
  <Application>Microsoft Office Word</Application>
  <DocSecurity>0</DocSecurity>
  <Lines>19</Lines>
  <Paragraphs>5</Paragraphs>
  <ScaleCrop>false</ScaleCrop>
  <Company>LENOVO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上海市杨浦区科学技术委员会</dc:title>
  <dc:creator>HP</dc:creator>
  <cp:lastModifiedBy>NTKO</cp:lastModifiedBy>
  <cp:revision>2</cp:revision>
  <cp:lastPrinted>2024-03-13T02:29:00Z</cp:lastPrinted>
  <dcterms:created xsi:type="dcterms:W3CDTF">2024-03-19T06:21:00Z</dcterms:created>
  <dcterms:modified xsi:type="dcterms:W3CDTF">2024-03-19T06:21:00Z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F0D4B22EE229455F8D3932E0AFEFF3A6_13</vt:lpwstr>
  </property>
</Properties>
</file>