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方正黑体_GBK" w:hAnsi="方正黑体_GBK" w:eastAsia="方正黑体_GBK" w:cs="方正黑体_GBK"/>
          <w:bCs/>
          <w:sz w:val="32"/>
          <w:szCs w:val="32"/>
          <w:lang w:val="en-US" w:eastAsia="zh-CN"/>
        </w:rPr>
      </w:pPr>
      <w:bookmarkStart w:id="1" w:name="_GoBack"/>
      <w:bookmarkEnd w:id="1"/>
      <w:bookmarkStart w:id="0" w:name="_Hlk82350460"/>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项目实施承诺书</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sz w:val="32"/>
          <w:szCs w:val="32"/>
        </w:rPr>
      </w:pPr>
    </w:p>
    <w:p>
      <w:pPr>
        <w:pStyle w:val="13"/>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严格遵守有关规定，为项目实施提供承诺的条件，严格执行项目及经费管理等相关规定。承诺我单位目前运营正常，财务和信用状况良好，所提供申报资料真实可靠，项目组成员身份真实有效，无编报虚假预算、篡改单位财务数据、侵犯他人知识产权等失信行为，未被认定为失信联合惩戒对象且过去在申报和承担各级知识产权项目中没有不良信用记录。项目资金获批后，本单位将严格按照有关规定规范使用，并为项目实施提供承诺的条件，按任务要求推进项目实施。</w:t>
      </w:r>
    </w:p>
    <w:p>
      <w:pPr>
        <w:pStyle w:val="13"/>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本单位承诺如有失实或失信行为，愿意根据相关规定，承担以下责任：</w:t>
      </w:r>
    </w:p>
    <w:p>
      <w:pPr>
        <w:pStyle w:val="13"/>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1、取消项目</w:t>
      </w:r>
      <w:r>
        <w:rPr>
          <w:rFonts w:hint="eastAsia" w:ascii="仿宋_GB2312" w:hAnsi="仿宋_GB2312" w:eastAsia="仿宋_GB2312" w:cs="仿宋_GB2312"/>
          <w:sz w:val="32"/>
          <w:szCs w:val="32"/>
          <w:lang w:eastAsia="zh-CN"/>
        </w:rPr>
        <w:t>承接</w:t>
      </w:r>
      <w:r>
        <w:rPr>
          <w:rFonts w:hint="eastAsia" w:ascii="仿宋_GB2312" w:hAnsi="仿宋_GB2312" w:eastAsia="仿宋_GB2312" w:cs="仿宋_GB2312"/>
          <w:sz w:val="32"/>
          <w:szCs w:val="32"/>
        </w:rPr>
        <w:t>资格；</w:t>
      </w:r>
    </w:p>
    <w:p>
      <w:pPr>
        <w:pStyle w:val="13"/>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2、撤销项目立项，并收回拨</w:t>
      </w:r>
      <w:r>
        <w:rPr>
          <w:rFonts w:hint="eastAsia" w:ascii="仿宋_GB2312" w:hAnsi="仿宋_GB2312" w:eastAsia="仿宋_GB2312" w:cs="仿宋_GB2312"/>
          <w:sz w:val="32"/>
          <w:szCs w:val="32"/>
          <w:lang w:eastAsia="zh-CN"/>
        </w:rPr>
        <w:t>付</w:t>
      </w:r>
      <w:r>
        <w:rPr>
          <w:rFonts w:hint="eastAsia" w:ascii="仿宋_GB2312" w:hAnsi="仿宋_GB2312" w:eastAsia="仿宋_GB2312" w:cs="仿宋_GB2312"/>
          <w:sz w:val="32"/>
          <w:szCs w:val="32"/>
        </w:rPr>
        <w:t>经费；</w:t>
      </w:r>
    </w:p>
    <w:p>
      <w:pPr>
        <w:pStyle w:val="13"/>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3、根据失信情况，记入黑名单信用记录，并报送至市公共信用信息平台，列入社会信用记录，接受相应处理；</w:t>
      </w:r>
    </w:p>
    <w:p>
      <w:pPr>
        <w:pStyle w:val="13"/>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4、其它相关法律责任等。</w:t>
      </w:r>
    </w:p>
    <w:p>
      <w:pPr>
        <w:rPr>
          <w:rFonts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申报单位（盖章）：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before="320" w:beforeLines="100" w:line="240" w:lineRule="auto"/>
        <w:ind w:right="840" w:rightChars="400" w:firstLine="0" w:firstLineChars="0"/>
        <w:jc w:val="righ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年   月   日</w:t>
      </w:r>
      <w:bookmarkEnd w:id="0"/>
    </w:p>
    <w:sectPr>
      <w:footerReference r:id="rId5" w:type="default"/>
      <w:pgSz w:w="11906" w:h="16838"/>
      <w:pgMar w:top="2154" w:right="1587" w:bottom="1440" w:left="1587" w:header="0" w:footer="1191" w:gutter="0"/>
      <w:pgNumType w:fmt="numberInDash"/>
      <w:cols w:space="720" w:num="1"/>
      <w:titlePg/>
      <w:docGrid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w:t>
    </w:r>
    <w:r>
      <w:t xml:space="preserve"> 4 -</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37"/>
    <w:rsid w:val="00034666"/>
    <w:rsid w:val="00050FC8"/>
    <w:rsid w:val="000A61CB"/>
    <w:rsid w:val="000F3536"/>
    <w:rsid w:val="00131809"/>
    <w:rsid w:val="00216D64"/>
    <w:rsid w:val="00281C3A"/>
    <w:rsid w:val="0035775A"/>
    <w:rsid w:val="003D477A"/>
    <w:rsid w:val="004154A0"/>
    <w:rsid w:val="00423A4C"/>
    <w:rsid w:val="004803A5"/>
    <w:rsid w:val="004B5964"/>
    <w:rsid w:val="00510E86"/>
    <w:rsid w:val="005908ED"/>
    <w:rsid w:val="005A13E5"/>
    <w:rsid w:val="005D6353"/>
    <w:rsid w:val="005E2F3B"/>
    <w:rsid w:val="005E561E"/>
    <w:rsid w:val="006B312D"/>
    <w:rsid w:val="0073443C"/>
    <w:rsid w:val="007857D9"/>
    <w:rsid w:val="007B1350"/>
    <w:rsid w:val="007F005C"/>
    <w:rsid w:val="00857836"/>
    <w:rsid w:val="00882CFA"/>
    <w:rsid w:val="0089359E"/>
    <w:rsid w:val="008E4D5F"/>
    <w:rsid w:val="00904625"/>
    <w:rsid w:val="0092234F"/>
    <w:rsid w:val="009677E6"/>
    <w:rsid w:val="009F0FB4"/>
    <w:rsid w:val="00A51D8E"/>
    <w:rsid w:val="00A7244A"/>
    <w:rsid w:val="00BB3C21"/>
    <w:rsid w:val="00C14E7D"/>
    <w:rsid w:val="00C64DC6"/>
    <w:rsid w:val="00D90DC5"/>
    <w:rsid w:val="00E24E12"/>
    <w:rsid w:val="00E91C37"/>
    <w:rsid w:val="00F57192"/>
    <w:rsid w:val="348C64BD"/>
    <w:rsid w:val="3BDC3675"/>
    <w:rsid w:val="3DEFC851"/>
    <w:rsid w:val="3F5E6FD5"/>
    <w:rsid w:val="3FB4893B"/>
    <w:rsid w:val="4EFED058"/>
    <w:rsid w:val="4FC6B072"/>
    <w:rsid w:val="5A196B13"/>
    <w:rsid w:val="61EFB015"/>
    <w:rsid w:val="6D5B307E"/>
    <w:rsid w:val="6EFFCB0A"/>
    <w:rsid w:val="6FFFAC7F"/>
    <w:rsid w:val="6FFFBDA2"/>
    <w:rsid w:val="73ADCD0F"/>
    <w:rsid w:val="76FFBACA"/>
    <w:rsid w:val="77BD3389"/>
    <w:rsid w:val="77DF5799"/>
    <w:rsid w:val="7C40CA98"/>
    <w:rsid w:val="7CFFF17D"/>
    <w:rsid w:val="7EFB3D1C"/>
    <w:rsid w:val="7F5F7E7D"/>
    <w:rsid w:val="7FDB9134"/>
    <w:rsid w:val="7FEE3D52"/>
    <w:rsid w:val="7FFB19BC"/>
    <w:rsid w:val="B6FF505F"/>
    <w:rsid w:val="DBBD45A1"/>
    <w:rsid w:val="DFF7A32B"/>
    <w:rsid w:val="E31FC7E9"/>
    <w:rsid w:val="EBDD1844"/>
    <w:rsid w:val="EF2F9B24"/>
    <w:rsid w:val="EFFF4197"/>
    <w:rsid w:val="F53B6B21"/>
    <w:rsid w:val="F65C65B9"/>
    <w:rsid w:val="FC90EDAF"/>
    <w:rsid w:val="FEC692C9"/>
    <w:rsid w:val="FFFFA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9"/>
    <w:qFormat/>
    <w:uiPriority w:val="99"/>
    <w:pPr>
      <w:spacing w:line="240" w:lineRule="auto"/>
    </w:pPr>
    <w:rPr>
      <w:sz w:val="18"/>
      <w:szCs w:val="18"/>
    </w:rPr>
  </w:style>
  <w:style w:type="paragraph" w:styleId="4">
    <w:name w:val="footer"/>
    <w:basedOn w:val="1"/>
    <w:link w:val="11"/>
    <w:qFormat/>
    <w:uiPriority w:val="99"/>
    <w:pPr>
      <w:tabs>
        <w:tab w:val="center" w:pos="4153"/>
        <w:tab w:val="right" w:pos="8306"/>
      </w:tabs>
      <w:snapToGrid w:val="0"/>
      <w:spacing w:line="240" w:lineRule="atLeas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8">
    <w:name w:val="Hyperlink"/>
    <w:basedOn w:val="7"/>
    <w:qFormat/>
    <w:uiPriority w:val="99"/>
    <w:rPr>
      <w:color w:val="0563C1"/>
      <w:u w:val="single"/>
    </w:rPr>
  </w:style>
  <w:style w:type="character" w:customStyle="1" w:styleId="9">
    <w:name w:val="批注框文本 字符"/>
    <w:basedOn w:val="7"/>
    <w:link w:val="3"/>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99"/>
    <w:pPr>
      <w:ind w:firstLine="420" w:firstLineChars="200"/>
    </w:pPr>
  </w:style>
  <w:style w:type="paragraph" w:customStyle="1" w:styleId="13">
    <w:name w:val="纯文本1"/>
    <w:basedOn w:val="1"/>
    <w:qFormat/>
    <w:uiPriority w:val="0"/>
    <w:rPr>
      <w:rFonts w:ascii="宋体" w:hAnsi="Courier New" w:cs="Courier New"/>
      <w:szCs w:val="21"/>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354</Words>
  <Characters>354</Characters>
  <Lines>16</Lines>
  <Paragraphs>4</Paragraphs>
  <TotalTime>33</TotalTime>
  <ScaleCrop>false</ScaleCrop>
  <LinksUpToDate>false</LinksUpToDate>
  <CharactersWithSpaces>364</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2021-07-03T20:09:00Z</dcterms:created>
  <dc:creator>预览</dc:creator>
  <cp:lastModifiedBy>李长君</cp:lastModifiedBy>
  <cp:lastPrinted>2021-09-18T14:02:00Z</cp:lastPrinted>
  <dcterms:modified xsi:type="dcterms:W3CDTF">2023-02-24T17:03:12Z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CEB827FEB56C4CD9A92CF739C1085B5C</vt:lpwstr>
  </property>
</Properties>
</file>