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84" w:rsidRPr="0010100D" w:rsidRDefault="00BF7984" w:rsidP="00BF7984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10100D">
        <w:rPr>
          <w:rFonts w:ascii="黑体" w:eastAsia="黑体" w:hAnsi="黑体" w:hint="eastAsia"/>
          <w:sz w:val="32"/>
          <w:szCs w:val="32"/>
        </w:rPr>
        <w:t>附件</w:t>
      </w:r>
      <w:r w:rsidRPr="0010100D">
        <w:rPr>
          <w:rFonts w:ascii="黑体" w:eastAsia="黑体" w:hAnsi="黑体"/>
          <w:sz w:val="32"/>
          <w:szCs w:val="32"/>
        </w:rPr>
        <w:t>2</w:t>
      </w:r>
    </w:p>
    <w:p w:rsidR="00BF7984" w:rsidRPr="0010100D" w:rsidRDefault="00BF7984" w:rsidP="00BF7984">
      <w:pPr>
        <w:snapToGrid w:val="0"/>
        <w:spacing w:line="276" w:lineRule="auto"/>
        <w:jc w:val="center"/>
        <w:rPr>
          <w:rFonts w:ascii="方正小标宋_GBK" w:eastAsia="方正小标宋_GBK" w:hAnsi="黑体"/>
          <w:bCs/>
          <w:sz w:val="32"/>
          <w:szCs w:val="32"/>
        </w:rPr>
      </w:pPr>
      <w:r w:rsidRPr="0010100D">
        <w:rPr>
          <w:rFonts w:ascii="方正小标宋_GBK" w:eastAsia="方正小标宋_GBK" w:hAnsi="黑体" w:hint="eastAsia"/>
          <w:bCs/>
          <w:sz w:val="32"/>
          <w:szCs w:val="32"/>
        </w:rPr>
        <w:t>国家科技重大专项项目（课题）进展情况表</w:t>
      </w:r>
    </w:p>
    <w:tbl>
      <w:tblPr>
        <w:tblW w:w="53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9"/>
        <w:gridCol w:w="1557"/>
        <w:gridCol w:w="1523"/>
        <w:gridCol w:w="1692"/>
        <w:gridCol w:w="1697"/>
      </w:tblGrid>
      <w:tr w:rsidR="00BF7984" w:rsidRPr="0010100D" w:rsidTr="00EB2D2E">
        <w:trPr>
          <w:cantSplit/>
          <w:trHeight w:val="567"/>
          <w:jc w:val="center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napToGrid w:val="0"/>
              <w:spacing w:line="240" w:lineRule="atLeast"/>
              <w:jc w:val="center"/>
              <w:rPr>
                <w:rFonts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所属重大专项名称</w:t>
            </w:r>
          </w:p>
        </w:tc>
        <w:tc>
          <w:tcPr>
            <w:tcW w:w="3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napToGrid w:val="0"/>
              <w:spacing w:line="240" w:lineRule="atLeast"/>
              <w:ind w:leftChars="25" w:left="53" w:rightChars="25" w:right="53"/>
              <w:jc w:val="center"/>
              <w:rPr>
                <w:rFonts w:ascii="Calibri" w:hAnsi="Calibri"/>
                <w:szCs w:val="24"/>
              </w:rPr>
            </w:pPr>
          </w:p>
        </w:tc>
      </w:tr>
      <w:tr w:rsidR="00BF7984" w:rsidRPr="0010100D" w:rsidTr="00EB2D2E">
        <w:trPr>
          <w:cantSplit/>
          <w:trHeight w:val="567"/>
          <w:jc w:val="center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napToGrid w:val="0"/>
              <w:spacing w:before="20"/>
              <w:ind w:right="26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项目（课题）编号</w:t>
            </w:r>
          </w:p>
        </w:tc>
        <w:tc>
          <w:tcPr>
            <w:tcW w:w="3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napToGrid w:val="0"/>
              <w:spacing w:line="240" w:lineRule="atLeast"/>
              <w:ind w:leftChars="25" w:left="53" w:rightChars="25" w:right="53"/>
              <w:jc w:val="center"/>
              <w:rPr>
                <w:rFonts w:ascii="Calibri" w:hAnsi="Calibri"/>
                <w:szCs w:val="24"/>
              </w:rPr>
            </w:pPr>
          </w:p>
        </w:tc>
      </w:tr>
      <w:tr w:rsidR="00BF7984" w:rsidRPr="0010100D" w:rsidTr="00EB2D2E">
        <w:trPr>
          <w:cantSplit/>
          <w:trHeight w:val="567"/>
          <w:jc w:val="center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napToGrid w:val="0"/>
              <w:spacing w:before="20"/>
              <w:ind w:right="26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项目（课题）名称</w:t>
            </w:r>
          </w:p>
        </w:tc>
        <w:tc>
          <w:tcPr>
            <w:tcW w:w="3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napToGrid w:val="0"/>
              <w:spacing w:line="240" w:lineRule="atLeast"/>
              <w:ind w:leftChars="25" w:left="53" w:rightChars="25" w:right="53"/>
              <w:jc w:val="center"/>
              <w:rPr>
                <w:rFonts w:ascii="Calibri" w:hAnsi="Calibri"/>
                <w:szCs w:val="24"/>
              </w:rPr>
            </w:pPr>
          </w:p>
        </w:tc>
      </w:tr>
      <w:tr w:rsidR="00BF7984" w:rsidRPr="0010100D" w:rsidTr="00EB2D2E">
        <w:trPr>
          <w:cantSplit/>
          <w:trHeight w:val="567"/>
          <w:jc w:val="center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napToGrid w:val="0"/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项目（课题）承担单位</w:t>
            </w:r>
          </w:p>
        </w:tc>
        <w:tc>
          <w:tcPr>
            <w:tcW w:w="3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napToGrid w:val="0"/>
              <w:spacing w:line="240" w:lineRule="atLeast"/>
              <w:ind w:leftChars="25" w:left="53" w:rightChars="25" w:right="53"/>
              <w:jc w:val="center"/>
              <w:rPr>
                <w:rFonts w:ascii="Calibri" w:hAnsi="Calibri"/>
                <w:szCs w:val="24"/>
              </w:rPr>
            </w:pPr>
          </w:p>
        </w:tc>
      </w:tr>
      <w:tr w:rsidR="00BF7984" w:rsidRPr="0010100D" w:rsidTr="00EB2D2E">
        <w:trPr>
          <w:cantSplit/>
          <w:trHeight w:val="2276"/>
          <w:jc w:val="center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napToGrid w:val="0"/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项目（课题）进展状态</w:t>
            </w:r>
          </w:p>
        </w:tc>
        <w:tc>
          <w:tcPr>
            <w:tcW w:w="3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4" w:rsidRPr="0010100D" w:rsidRDefault="00BF7984" w:rsidP="00EB2D2E">
            <w:pPr>
              <w:snapToGrid w:val="0"/>
              <w:spacing w:line="240" w:lineRule="atLeast"/>
              <w:ind w:leftChars="25" w:left="53" w:rightChars="25" w:right="53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Calibri"/>
                <w:szCs w:val="24"/>
              </w:rPr>
              <w:t>01</w:t>
            </w:r>
            <w:r w:rsidRPr="0010100D">
              <w:rPr>
                <w:rFonts w:ascii="Calibri" w:hAnsi="宋体" w:hint="eastAsia"/>
                <w:szCs w:val="24"/>
              </w:rPr>
              <w:t>按计划进行</w:t>
            </w:r>
            <w:r w:rsidRPr="0010100D">
              <w:rPr>
                <w:rFonts w:ascii="Calibri" w:hAnsi="Calibri"/>
                <w:szCs w:val="24"/>
              </w:rPr>
              <w:t xml:space="preserve">   02</w:t>
            </w:r>
            <w:r w:rsidRPr="0010100D">
              <w:rPr>
                <w:rFonts w:ascii="Calibri" w:hAnsi="宋体" w:hint="eastAsia"/>
                <w:szCs w:val="24"/>
              </w:rPr>
              <w:t>进度超前</w:t>
            </w:r>
            <w:r w:rsidRPr="0010100D">
              <w:rPr>
                <w:rFonts w:ascii="Calibri" w:hAnsi="Calibri"/>
                <w:szCs w:val="24"/>
              </w:rPr>
              <w:t xml:space="preserve">   03</w:t>
            </w:r>
            <w:r w:rsidRPr="0010100D">
              <w:rPr>
                <w:rFonts w:ascii="Calibri" w:hAnsi="宋体" w:hint="eastAsia"/>
                <w:szCs w:val="24"/>
              </w:rPr>
              <w:t>拖延</w:t>
            </w:r>
            <w:r w:rsidRPr="0010100D">
              <w:rPr>
                <w:rFonts w:ascii="Calibri" w:hAnsi="Calibri"/>
                <w:szCs w:val="24"/>
              </w:rPr>
              <w:t xml:space="preserve">   04</w:t>
            </w:r>
            <w:r w:rsidRPr="0010100D">
              <w:rPr>
                <w:rFonts w:ascii="Calibri" w:hAnsi="宋体" w:hint="eastAsia"/>
                <w:szCs w:val="24"/>
              </w:rPr>
              <w:t>调整</w:t>
            </w:r>
          </w:p>
          <w:p w:rsidR="00BF7984" w:rsidRPr="0010100D" w:rsidRDefault="00BF7984" w:rsidP="00EB2D2E">
            <w:pPr>
              <w:snapToGrid w:val="0"/>
              <w:spacing w:line="240" w:lineRule="atLeast"/>
              <w:ind w:leftChars="25" w:left="53" w:rightChars="25" w:right="53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当选择项为上述</w:t>
            </w:r>
            <w:r w:rsidRPr="0010100D">
              <w:rPr>
                <w:rFonts w:ascii="Calibri" w:hAnsi="Calibri"/>
                <w:szCs w:val="24"/>
              </w:rPr>
              <w:t>03</w:t>
            </w:r>
            <w:r w:rsidRPr="0010100D">
              <w:rPr>
                <w:rFonts w:ascii="Calibri" w:hAnsi="宋体" w:hint="eastAsia"/>
                <w:szCs w:val="24"/>
              </w:rPr>
              <w:t>拖延、</w:t>
            </w:r>
            <w:r w:rsidRPr="0010100D">
              <w:rPr>
                <w:rFonts w:ascii="Calibri" w:hAnsi="Calibri"/>
                <w:szCs w:val="24"/>
              </w:rPr>
              <w:t>04</w:t>
            </w:r>
            <w:r w:rsidRPr="0010100D">
              <w:rPr>
                <w:rFonts w:ascii="Calibri" w:hAnsi="宋体" w:hint="eastAsia"/>
                <w:szCs w:val="24"/>
              </w:rPr>
              <w:t>调整时，请具体说明情况。</w:t>
            </w:r>
          </w:p>
        </w:tc>
      </w:tr>
      <w:tr w:rsidR="00BF7984" w:rsidRPr="0010100D" w:rsidTr="00EB2D2E">
        <w:trPr>
          <w:cantSplit/>
          <w:trHeight w:val="4109"/>
          <w:jc w:val="center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adjustRightInd w:val="0"/>
              <w:snapToGrid w:val="0"/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项目（课题）进展情况</w:t>
            </w:r>
          </w:p>
        </w:tc>
        <w:tc>
          <w:tcPr>
            <w:tcW w:w="3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4" w:rsidRPr="0010100D" w:rsidRDefault="00BF7984" w:rsidP="00EB2D2E">
            <w:pPr>
              <w:spacing w:line="240" w:lineRule="atLeast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简明扼要论述项目（课题）进展情况，取得的主要成果等情况，</w:t>
            </w:r>
            <w:r w:rsidRPr="0010100D">
              <w:rPr>
                <w:rFonts w:ascii="Calibri" w:hAnsi="Calibri"/>
                <w:szCs w:val="24"/>
              </w:rPr>
              <w:t>500</w:t>
            </w:r>
            <w:r w:rsidRPr="0010100D">
              <w:rPr>
                <w:rFonts w:ascii="Calibri" w:hAnsi="宋体" w:hint="eastAsia"/>
                <w:szCs w:val="24"/>
              </w:rPr>
              <w:t>字以内。</w:t>
            </w:r>
          </w:p>
        </w:tc>
      </w:tr>
      <w:tr w:rsidR="00BF7984" w:rsidRPr="0010100D" w:rsidTr="00EB2D2E">
        <w:trPr>
          <w:cantSplit/>
          <w:trHeight w:val="567"/>
          <w:jc w:val="center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adjustRightInd w:val="0"/>
              <w:snapToGrid w:val="0"/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项目（课题）资金收支情况（万元）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类别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预算金额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到位金额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支出金额</w:t>
            </w:r>
          </w:p>
        </w:tc>
      </w:tr>
      <w:tr w:rsidR="00BF7984" w:rsidRPr="0010100D" w:rsidTr="00EB2D2E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widowControl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中央财政资金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</w:tr>
      <w:tr w:rsidR="00BF7984" w:rsidRPr="0010100D" w:rsidTr="00EB2D2E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widowControl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地方配套资金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</w:tr>
      <w:tr w:rsidR="00BF7984" w:rsidRPr="0010100D" w:rsidTr="00EB2D2E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widowControl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单位自筹资金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</w:tr>
      <w:tr w:rsidR="00BF7984" w:rsidRPr="0010100D" w:rsidTr="00EB2D2E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widowControl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其他资金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</w:tr>
      <w:tr w:rsidR="00BF7984" w:rsidRPr="0010100D" w:rsidTr="00EB2D2E"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widowControl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  <w:r w:rsidRPr="0010100D">
              <w:rPr>
                <w:rFonts w:ascii="Calibri" w:hAnsi="宋体" w:hint="eastAsia"/>
                <w:szCs w:val="24"/>
              </w:rPr>
              <w:t>合计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84" w:rsidRPr="0010100D" w:rsidRDefault="00BF7984" w:rsidP="00EB2D2E">
            <w:pPr>
              <w:spacing w:line="240" w:lineRule="atLeast"/>
              <w:jc w:val="center"/>
              <w:rPr>
                <w:rFonts w:ascii="Calibri" w:hAnsi="Calibri"/>
                <w:szCs w:val="24"/>
              </w:rPr>
            </w:pPr>
          </w:p>
        </w:tc>
      </w:tr>
    </w:tbl>
    <w:p w:rsidR="00C212A9" w:rsidRPr="00BF7984" w:rsidRDefault="00BF7984" w:rsidP="00BF7984">
      <w:pPr>
        <w:snapToGrid w:val="0"/>
        <w:spacing w:line="360" w:lineRule="auto"/>
        <w:ind w:right="567"/>
        <w:outlineLvl w:val="0"/>
      </w:pPr>
      <w:r w:rsidRPr="0010100D">
        <w:rPr>
          <w:rFonts w:ascii="Calibri" w:hAnsi="Calibri" w:hint="eastAsia"/>
          <w:szCs w:val="24"/>
        </w:rPr>
        <w:t>说明：</w:t>
      </w:r>
      <w:r w:rsidRPr="0010100D">
        <w:rPr>
          <w:rFonts w:ascii="Calibri" w:hAnsi="Calibri"/>
          <w:szCs w:val="24"/>
        </w:rPr>
        <w:t>“</w:t>
      </w:r>
      <w:r w:rsidRPr="0010100D">
        <w:rPr>
          <w:rFonts w:ascii="Calibri" w:hAnsi="Calibri" w:hint="eastAsia"/>
          <w:szCs w:val="24"/>
        </w:rPr>
        <w:t>到位金额</w:t>
      </w:r>
      <w:r w:rsidRPr="0010100D">
        <w:rPr>
          <w:rFonts w:ascii="Calibri" w:hAnsi="Calibri"/>
          <w:szCs w:val="24"/>
        </w:rPr>
        <w:t>”</w:t>
      </w:r>
      <w:r w:rsidRPr="0010100D">
        <w:rPr>
          <w:rFonts w:ascii="Calibri" w:hAnsi="Calibri" w:hint="eastAsia"/>
          <w:szCs w:val="24"/>
        </w:rPr>
        <w:t>指本次申请地方配套资金之前已获得的各类资金的累计金额。</w:t>
      </w:r>
    </w:p>
    <w:sectPr w:rsidR="00C212A9" w:rsidRPr="00BF7984" w:rsidSect="00C2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983" w:rsidRDefault="003B4983" w:rsidP="00BF7984">
      <w:r>
        <w:separator/>
      </w:r>
    </w:p>
  </w:endnote>
  <w:endnote w:type="continuationSeparator" w:id="0">
    <w:p w:rsidR="003B4983" w:rsidRDefault="003B4983" w:rsidP="00BF7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983" w:rsidRDefault="003B4983" w:rsidP="00BF7984">
      <w:r>
        <w:separator/>
      </w:r>
    </w:p>
  </w:footnote>
  <w:footnote w:type="continuationSeparator" w:id="0">
    <w:p w:rsidR="003B4983" w:rsidRDefault="003B4983" w:rsidP="00BF7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984"/>
    <w:rsid w:val="003B4983"/>
    <w:rsid w:val="00536F1A"/>
    <w:rsid w:val="00BF7984"/>
    <w:rsid w:val="00C212A9"/>
    <w:rsid w:val="00C3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9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9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SSTIC</dc:creator>
  <cp:keywords/>
  <dc:description/>
  <cp:lastModifiedBy>SSTIC</cp:lastModifiedBy>
  <cp:revision>2</cp:revision>
  <dcterms:created xsi:type="dcterms:W3CDTF">2023-06-30T05:03:00Z</dcterms:created>
  <dcterms:modified xsi:type="dcterms:W3CDTF">2023-06-30T05:04:00Z</dcterms:modified>
</cp:coreProperties>
</file>