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B1" w:rsidRDefault="004660B1">
      <w:pPr>
        <w:spacing w:line="380" w:lineRule="exact"/>
        <w:rPr>
          <w:rFonts w:ascii="黑体" w:eastAsia="黑体" w:hAnsi="宋体"/>
          <w:color w:val="000000"/>
          <w:kern w:val="0"/>
          <w:sz w:val="32"/>
          <w:szCs w:val="32"/>
        </w:rPr>
      </w:pPr>
      <w:bookmarkStart w:id="0" w:name="_GoBack"/>
      <w:bookmarkEnd w:id="0"/>
    </w:p>
    <w:p w:rsidR="004660B1" w:rsidRDefault="004660B1">
      <w:pPr>
        <w:spacing w:line="380" w:lineRule="exact"/>
        <w:rPr>
          <w:rFonts w:ascii="黑体" w:eastAsia="黑体" w:hAnsi="宋体"/>
          <w:color w:val="000000"/>
          <w:kern w:val="0"/>
          <w:sz w:val="30"/>
          <w:szCs w:val="30"/>
        </w:rPr>
      </w:pPr>
    </w:p>
    <w:p w:rsidR="004660B1" w:rsidRDefault="004660B1">
      <w:pPr>
        <w:spacing w:line="760" w:lineRule="exact"/>
        <w:rPr>
          <w:rFonts w:ascii="黑体" w:eastAsia="黑体" w:hAnsi="宋体"/>
          <w:color w:val="FF0000"/>
          <w:kern w:val="0"/>
          <w:sz w:val="30"/>
          <w:szCs w:val="30"/>
        </w:rPr>
      </w:pPr>
    </w:p>
    <w:p w:rsidR="004660B1" w:rsidRDefault="00F8092B">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5936"/>
        </w:rPr>
        <w:t>上海市教育委员会文</w:t>
      </w:r>
      <w:r>
        <w:rPr>
          <w:rFonts w:ascii="方正小标宋简体" w:eastAsia="方正小标宋简体" w:hAnsi="宋体" w:hint="eastAsia"/>
          <w:color w:val="FF0000"/>
          <w:spacing w:val="2"/>
          <w:kern w:val="0"/>
          <w:sz w:val="72"/>
          <w:szCs w:val="72"/>
          <w:fitText w:val="8320" w:id="184295936"/>
        </w:rPr>
        <w:t>件</w:t>
      </w:r>
    </w:p>
    <w:p w:rsidR="004660B1" w:rsidRDefault="004660B1">
      <w:pPr>
        <w:spacing w:line="580" w:lineRule="exact"/>
        <w:rPr>
          <w:rFonts w:ascii="黑体" w:eastAsia="黑体" w:hAnsi="华文中宋"/>
          <w:sz w:val="30"/>
          <w:szCs w:val="30"/>
        </w:rPr>
      </w:pPr>
    </w:p>
    <w:p w:rsidR="004660B1" w:rsidRDefault="004660B1">
      <w:pPr>
        <w:spacing w:line="580" w:lineRule="exact"/>
        <w:rPr>
          <w:rFonts w:ascii="文鼎大标宋简" w:eastAsia="文鼎大标宋简" w:hAnsi="华文中宋"/>
          <w:sz w:val="36"/>
          <w:szCs w:val="36"/>
        </w:rPr>
      </w:pPr>
    </w:p>
    <w:p w:rsidR="004660B1" w:rsidRDefault="00F8092B">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沪教委职</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 xml:space="preserve">41号                    </w:t>
      </w:r>
    </w:p>
    <w:p w:rsidR="004660B1" w:rsidRDefault="004660B1">
      <w:pPr>
        <w:spacing w:line="560" w:lineRule="exact"/>
        <w:jc w:val="center"/>
        <w:rPr>
          <w:rFonts w:ascii="仿宋_GB2312" w:eastAsia="仿宋_GB2312"/>
          <w:sz w:val="32"/>
        </w:rPr>
      </w:pPr>
    </w:p>
    <w:p w:rsidR="004660B1" w:rsidRDefault="004660B1">
      <w:pPr>
        <w:spacing w:line="560" w:lineRule="exact"/>
        <w:jc w:val="center"/>
        <w:rPr>
          <w:rFonts w:ascii="仿宋_GB2312" w:eastAsia="仿宋_GB2312"/>
          <w:sz w:val="32"/>
        </w:rPr>
      </w:pPr>
    </w:p>
    <w:p w:rsidR="004660B1" w:rsidRDefault="00F8092B">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cs="方正小标宋简体" w:hint="eastAsia"/>
          <w:kern w:val="0"/>
          <w:sz w:val="38"/>
          <w:szCs w:val="38"/>
        </w:rPr>
        <w:t>开展</w:t>
      </w:r>
      <w:bookmarkStart w:id="1" w:name="_Hlk144641486"/>
      <w:r>
        <w:rPr>
          <w:rFonts w:ascii="方正小标宋简体" w:eastAsia="方正小标宋简体" w:hAnsi="方正小标宋简体" w:cs="方正小标宋简体" w:hint="eastAsia"/>
          <w:kern w:val="0"/>
          <w:sz w:val="38"/>
          <w:szCs w:val="38"/>
        </w:rPr>
        <w:t>上海市首批职业教育产教融合型专业申报与建设工作</w:t>
      </w:r>
      <w:bookmarkEnd w:id="1"/>
      <w:r>
        <w:rPr>
          <w:rFonts w:ascii="方正小标宋简体" w:eastAsia="方正小标宋简体" w:hAnsi="方正小标宋简体" w:cs="方正小标宋简体" w:hint="eastAsia"/>
          <w:kern w:val="0"/>
          <w:sz w:val="38"/>
          <w:szCs w:val="38"/>
        </w:rPr>
        <w:t>的通知</w:t>
      </w:r>
    </w:p>
    <w:p w:rsidR="004660B1" w:rsidRDefault="004660B1">
      <w:pPr>
        <w:widowControl/>
        <w:shd w:val="clear" w:color="auto" w:fill="FFFFFF"/>
        <w:snapToGrid w:val="0"/>
        <w:spacing w:line="500" w:lineRule="exact"/>
        <w:jc w:val="left"/>
        <w:rPr>
          <w:rFonts w:ascii="微软雅黑" w:eastAsia="微软雅黑" w:hAnsi="微软雅黑" w:cs="宋体"/>
          <w:color w:val="333333"/>
          <w:kern w:val="0"/>
          <w:sz w:val="30"/>
          <w:szCs w:val="30"/>
        </w:rPr>
      </w:pPr>
    </w:p>
    <w:p w:rsidR="004660B1" w:rsidRDefault="00F8092B">
      <w:pPr>
        <w:spacing w:line="500" w:lineRule="exact"/>
        <w:rPr>
          <w:rFonts w:ascii="仿宋_GB2312" w:eastAsia="仿宋_GB2312" w:hAnsi="仿宋_GB2312" w:cs="仿宋_GB2312"/>
          <w:bCs/>
          <w:color w:val="000000"/>
          <w:kern w:val="0"/>
          <w:sz w:val="30"/>
          <w:szCs w:val="30"/>
        </w:rPr>
      </w:pPr>
      <w:r>
        <w:rPr>
          <w:rFonts w:ascii="仿宋_GB2312" w:eastAsia="仿宋_GB2312" w:hAnsi="仿宋_GB2312" w:cs="仿宋_GB2312" w:hint="eastAsia"/>
          <w:kern w:val="0"/>
          <w:sz w:val="30"/>
          <w:szCs w:val="30"/>
        </w:rPr>
        <w:t>各有关本科学校，各高职高专学校：</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为贯彻党的二十大精神，落实加快建设教育强国部署，根据中共中央办公厅、国务院办公厅《关于推动现代职业教育高质量发展的意见》《关于深化现代职业教育体系建设改革的意见》等有关要求，增强职业教育适应性，优化职业教育人才供给结构，提升职业教育人才培养质量，市教委决定开展上海市首批职业教育产教融合型专业申报与建设工作，现将有关事项通知如下：</w:t>
      </w:r>
    </w:p>
    <w:p w:rsidR="004660B1" w:rsidRDefault="00F8092B">
      <w:pPr>
        <w:spacing w:line="5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一、总体目标</w:t>
      </w:r>
    </w:p>
    <w:p w:rsidR="004660B1" w:rsidRDefault="00F8092B">
      <w:pPr>
        <w:spacing w:line="50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为切实加强上海职业教育服务上海现代化产业体系建设的匹配度与能级，推动形成同市场需求相适应、同产业结构相匹配的现代职业教育结构和区域布局，培养更多高素质技术技能人才、能工巧</w:t>
      </w:r>
      <w:r>
        <w:rPr>
          <w:rFonts w:ascii="仿宋_GB2312" w:eastAsia="仿宋_GB2312" w:hAnsi="仿宋_GB2312" w:cs="仿宋_GB2312" w:hint="eastAsia"/>
          <w:sz w:val="30"/>
          <w:szCs w:val="30"/>
          <w:shd w:val="clear" w:color="auto" w:fill="FFFFFF"/>
        </w:rPr>
        <w:lastRenderedPageBreak/>
        <w:t>匠、大国工匠，“十四五”期间，拟在本市高等职业学校（</w:t>
      </w:r>
      <w:proofErr w:type="gramStart"/>
      <w:r>
        <w:rPr>
          <w:rFonts w:ascii="仿宋_GB2312" w:eastAsia="仿宋_GB2312" w:hAnsi="仿宋_GB2312" w:cs="仿宋_GB2312" w:hint="eastAsia"/>
          <w:sz w:val="30"/>
          <w:szCs w:val="30"/>
          <w:shd w:val="clear" w:color="auto" w:fill="FFFFFF"/>
        </w:rPr>
        <w:t>含职业</w:t>
      </w:r>
      <w:proofErr w:type="gramEnd"/>
      <w:r>
        <w:rPr>
          <w:rFonts w:ascii="仿宋_GB2312" w:eastAsia="仿宋_GB2312" w:hAnsi="仿宋_GB2312" w:cs="仿宋_GB2312" w:hint="eastAsia"/>
          <w:sz w:val="30"/>
          <w:szCs w:val="30"/>
          <w:shd w:val="clear" w:color="auto" w:fill="FFFFFF"/>
        </w:rPr>
        <w:t>本科、普通本科高职学院），立项建设20</w:t>
      </w:r>
      <w:r>
        <w:rPr>
          <w:rFonts w:ascii="仿宋_GB2312" w:eastAsia="仿宋_GB2312" w:hAnsi="仿宋_GB2312" w:cs="仿宋_GB2312"/>
          <w:sz w:val="30"/>
          <w:szCs w:val="30"/>
          <w:shd w:val="clear" w:color="auto" w:fill="FFFFFF"/>
        </w:rPr>
        <w:t>个</w:t>
      </w:r>
      <w:r>
        <w:rPr>
          <w:rFonts w:ascii="仿宋_GB2312" w:eastAsia="仿宋_GB2312" w:hAnsi="仿宋_GB2312" w:cs="仿宋_GB2312" w:hint="eastAsia"/>
          <w:sz w:val="30"/>
          <w:szCs w:val="30"/>
          <w:shd w:val="clear" w:color="auto" w:fill="FFFFFF"/>
        </w:rPr>
        <w:t>左右</w:t>
      </w:r>
      <w:r>
        <w:rPr>
          <w:rFonts w:ascii="仿宋_GB2312" w:eastAsia="仿宋_GB2312" w:hAnsi="仿宋_GB2312" w:cs="仿宋_GB2312"/>
          <w:sz w:val="30"/>
          <w:szCs w:val="30"/>
          <w:shd w:val="clear" w:color="auto" w:fill="FFFFFF"/>
        </w:rPr>
        <w:t>上海市</w:t>
      </w:r>
      <w:r>
        <w:rPr>
          <w:rFonts w:ascii="仿宋_GB2312" w:eastAsia="仿宋_GB2312" w:hAnsi="仿宋_GB2312" w:cs="仿宋_GB2312" w:hint="eastAsia"/>
          <w:sz w:val="30"/>
          <w:szCs w:val="30"/>
          <w:shd w:val="clear" w:color="auto" w:fill="FFFFFF"/>
        </w:rPr>
        <w:t>级</w:t>
      </w:r>
      <w:r>
        <w:rPr>
          <w:rFonts w:ascii="仿宋_GB2312" w:eastAsia="仿宋_GB2312" w:hAnsi="仿宋_GB2312" w:cs="仿宋_GB2312"/>
          <w:sz w:val="30"/>
          <w:szCs w:val="30"/>
          <w:shd w:val="clear" w:color="auto" w:fill="FFFFFF"/>
        </w:rPr>
        <w:t>职业教育</w:t>
      </w:r>
      <w:r>
        <w:rPr>
          <w:rFonts w:ascii="仿宋_GB2312" w:eastAsia="仿宋_GB2312" w:hAnsi="仿宋_GB2312" w:cs="仿宋_GB2312" w:hint="eastAsia"/>
          <w:sz w:val="30"/>
          <w:szCs w:val="30"/>
          <w:shd w:val="clear" w:color="auto" w:fill="FFFFFF"/>
        </w:rPr>
        <w:t>产教融合型专业</w:t>
      </w:r>
      <w:r>
        <w:rPr>
          <w:rFonts w:ascii="仿宋_GB2312" w:eastAsia="仿宋_GB2312" w:hAnsi="仿宋_GB2312" w:cs="仿宋_GB2312"/>
          <w:sz w:val="30"/>
          <w:szCs w:val="30"/>
          <w:shd w:val="clear" w:color="auto" w:fill="FFFFFF"/>
        </w:rPr>
        <w:t>（以下简称</w:t>
      </w:r>
      <w:bookmarkStart w:id="2" w:name="_Hlk144643667"/>
      <w:r>
        <w:rPr>
          <w:rFonts w:ascii="仿宋_GB2312" w:eastAsia="仿宋_GB2312" w:hAnsi="仿宋_GB2312" w:cs="仿宋_GB2312" w:hint="eastAsia"/>
          <w:sz w:val="30"/>
          <w:szCs w:val="30"/>
          <w:shd w:val="clear" w:color="auto" w:fill="FFFFFF"/>
        </w:rPr>
        <w:t>“产教融合型专业</w:t>
      </w:r>
      <w:bookmarkEnd w:id="2"/>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首批面向集成电路、人工智能、生物医药三大先导产业开展。</w:t>
      </w:r>
      <w:r>
        <w:rPr>
          <w:rFonts w:ascii="仿宋_GB2312" w:eastAsia="仿宋_GB2312" w:hAnsi="仿宋_GB2312" w:cs="仿宋_GB2312" w:hint="eastAsia"/>
          <w:kern w:val="0"/>
          <w:sz w:val="30"/>
          <w:szCs w:val="30"/>
        </w:rPr>
        <w:t>培育建设周期</w:t>
      </w:r>
      <w:r>
        <w:rPr>
          <w:rFonts w:ascii="仿宋_GB2312" w:eastAsia="仿宋_GB2312" w:hAnsi="仿宋_GB2312" w:cs="仿宋_GB2312" w:hint="eastAsia"/>
          <w:sz w:val="30"/>
          <w:szCs w:val="30"/>
          <w:shd w:val="clear" w:color="auto" w:fill="FFFFFF"/>
        </w:rPr>
        <w:t>为3年</w:t>
      </w:r>
      <w:r>
        <w:rPr>
          <w:rFonts w:ascii="仿宋_GB2312" w:eastAsia="仿宋_GB2312" w:hAnsi="仿宋_GB2312" w:cs="仿宋_GB2312"/>
          <w:sz w:val="30"/>
          <w:szCs w:val="30"/>
          <w:shd w:val="clear" w:color="auto" w:fill="FFFFFF"/>
        </w:rPr>
        <w:t>。</w:t>
      </w:r>
    </w:p>
    <w:p w:rsidR="004660B1" w:rsidRDefault="00F8092B">
      <w:pPr>
        <w:spacing w:line="5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二、申报要求</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（一）申报名额</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每所上海市高水平高职学校、职业本科学校可申报不超过3个产教融合型专业，其他学校仅限申报2个。</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（二）申报条件</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1.服务先导产业。申报专业应主动对接集成电路、人工智能、生物医药三大先导产业对技术技能人才的需求，专业的</w:t>
      </w:r>
      <w:r>
        <w:rPr>
          <w:rFonts w:ascii="仿宋_GB2312" w:eastAsia="仿宋_GB2312" w:hAnsi="仿宋_GB2312" w:cs="仿宋_GB2312" w:hint="eastAsia"/>
          <w:bCs/>
          <w:kern w:val="0"/>
          <w:sz w:val="30"/>
          <w:szCs w:val="30"/>
        </w:rPr>
        <w:t>职业面向、培养目标、主要专业能力、职业类证书等</w:t>
      </w:r>
      <w:r>
        <w:rPr>
          <w:rFonts w:ascii="仿宋_GB2312" w:eastAsia="仿宋_GB2312" w:hAnsi="仿宋_GB2312" w:cs="仿宋_GB2312" w:hint="eastAsia"/>
          <w:kern w:val="0"/>
          <w:sz w:val="30"/>
          <w:szCs w:val="30"/>
        </w:rPr>
        <w:t>应与三大先导产业紧密相关，在相关产业链中切实发挥培养高素质技术技能人才的重要作用。</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2.专业基础良好。师资配置和教学资源满足人才培养需求，对口就业率高，教学管理和质量保障体系完善。专业负责人原则应具有正高职称，师德师风良好，具有丰富的教学经验和工程实践经验。</w:t>
      </w:r>
    </w:p>
    <w:p w:rsidR="004660B1" w:rsidRDefault="00F8092B">
      <w:pPr>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仿宋_GB2312" w:cs="仿宋_GB2312"/>
          <w:kern w:val="0"/>
          <w:sz w:val="30"/>
          <w:szCs w:val="30"/>
        </w:rPr>
        <w:t>.</w:t>
      </w:r>
      <w:r>
        <w:rPr>
          <w:rFonts w:ascii="仿宋_GB2312" w:eastAsia="仿宋_GB2312" w:hAnsi="仿宋_GB2312" w:cs="仿宋_GB2312" w:hint="eastAsia"/>
          <w:kern w:val="0"/>
          <w:sz w:val="30"/>
          <w:szCs w:val="30"/>
        </w:rPr>
        <w:t>校企合作深入。合作企业在三大先导产业中居于重要地位，</w:t>
      </w:r>
      <w:r>
        <w:rPr>
          <w:rFonts w:eastAsia="仿宋_GB2312"/>
          <w:sz w:val="30"/>
          <w:szCs w:val="30"/>
        </w:rPr>
        <w:t>经营规模较大、技术实力较强、社会影响力较大，并具有规范的管理制度、先进的企业文化和良好的社会声誉</w:t>
      </w:r>
      <w:r>
        <w:rPr>
          <w:rFonts w:eastAsia="仿宋_GB2312" w:hint="eastAsia"/>
          <w:sz w:val="30"/>
          <w:szCs w:val="30"/>
        </w:rPr>
        <w:t>。</w:t>
      </w:r>
      <w:r>
        <w:rPr>
          <w:rFonts w:ascii="仿宋_GB2312" w:eastAsia="仿宋_GB2312" w:hAnsi="仿宋_GB2312" w:cs="仿宋_GB2312" w:hint="eastAsia"/>
          <w:kern w:val="0"/>
          <w:sz w:val="30"/>
          <w:szCs w:val="30"/>
        </w:rPr>
        <w:t>合作内容包含行业人才需求分析、合作共建专业、重构课程教材体系、开展现场工程师等人才培养、提供技术服务等内容，应提供先进的实习实训资源，吸纳一定规模毕业生就业。</w:t>
      </w:r>
    </w:p>
    <w:p w:rsidR="004660B1" w:rsidRDefault="00F8092B">
      <w:pPr>
        <w:spacing w:line="5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三、建设任务</w:t>
      </w:r>
    </w:p>
    <w:p w:rsidR="004660B1" w:rsidRDefault="00F8092B">
      <w:pPr>
        <w:widowControl/>
        <w:shd w:val="clear" w:color="auto" w:fill="FFFFFF"/>
        <w:snapToGrid w:val="0"/>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优化产教融合机制。适应三大先导产业人才需求，聚焦当前产教融合实践过程中难点和瓶颈，有效对接关键岗位、关键技术、关键工艺、关键能力，完善行业企业深度参与人才培养全过程的机制，有效推动各方深度参与专业规划、课程设置、教材开发、教学设计、教学实施，切实提高人才培养质量。支持企业技术骨干到学校从教，推进固定岗与流动岗相结合、校企互聘兼职的教师队伍建设改革。企业工程师与专业教师共同开展技术改造、工艺改进、产品升级，在真实项目中提升教师专业水平。</w:t>
      </w:r>
    </w:p>
    <w:p w:rsidR="004660B1" w:rsidRDefault="00F8092B">
      <w:pPr>
        <w:widowControl/>
        <w:shd w:val="clear" w:color="auto" w:fill="FFFFFF"/>
        <w:snapToGrid w:val="0"/>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创新人才培养模式。探索技术技能人才培养规律，试点开展现场工程师培养、现代学徒制培养、委托培养和订单培养等人才培养模式。校企联合优化和实施人才培养方案，及时更新教学标准，开发模块化、系统化的实训课程体系，将新技术、新工艺、新规范、典型生产案例及时纳入教学内容。推动现代信息技术与教育教学深度融合，开发优质数字教学资源。</w:t>
      </w:r>
    </w:p>
    <w:p w:rsidR="004660B1" w:rsidRDefault="00F8092B">
      <w:pPr>
        <w:widowControl/>
        <w:shd w:val="clear" w:color="auto" w:fill="FFFFFF"/>
        <w:snapToGrid w:val="0"/>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增强服务发展能力。与上下游企业、研究型大学、科研机构等开展多边合作，共建技术创新中心、共性技术服务平台等，打通科研开发、技术创新、成果转移链条，为企业提供技术咨询与服务，促进中小企业技术创新、产品升级。面向行业企业员工开展岗前培训、岗位培训和继续教育，为行业提供定制</w:t>
      </w:r>
      <w:proofErr w:type="gramStart"/>
      <w:r>
        <w:rPr>
          <w:rFonts w:ascii="仿宋_GB2312" w:eastAsia="仿宋_GB2312" w:hAnsi="仿宋_GB2312" w:cs="仿宋_GB2312" w:hint="eastAsia"/>
          <w:kern w:val="0"/>
          <w:sz w:val="30"/>
          <w:szCs w:val="30"/>
        </w:rPr>
        <w:t>化培训</w:t>
      </w:r>
      <w:proofErr w:type="gramEnd"/>
      <w:r>
        <w:rPr>
          <w:rFonts w:ascii="仿宋_GB2312" w:eastAsia="仿宋_GB2312" w:hAnsi="仿宋_GB2312" w:cs="仿宋_GB2312" w:hint="eastAsia"/>
          <w:kern w:val="0"/>
          <w:sz w:val="30"/>
          <w:szCs w:val="30"/>
        </w:rPr>
        <w:t>服务。</w:t>
      </w:r>
    </w:p>
    <w:p w:rsidR="004660B1" w:rsidRDefault="00F8092B">
      <w:pPr>
        <w:widowControl/>
        <w:shd w:val="clear" w:color="auto" w:fill="FFFFFF"/>
        <w:snapToGrid w:val="0"/>
        <w:spacing w:line="500" w:lineRule="exact"/>
        <w:ind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（四）提升实</w:t>
      </w:r>
      <w:proofErr w:type="gramStart"/>
      <w:r>
        <w:rPr>
          <w:rFonts w:ascii="仿宋_GB2312" w:eastAsia="仿宋_GB2312" w:hAnsi="仿宋_GB2312" w:cs="仿宋_GB2312" w:hint="eastAsia"/>
          <w:kern w:val="0"/>
          <w:sz w:val="30"/>
          <w:szCs w:val="30"/>
        </w:rPr>
        <w:t>训教学</w:t>
      </w:r>
      <w:proofErr w:type="gramEnd"/>
      <w:r>
        <w:rPr>
          <w:rFonts w:ascii="仿宋_GB2312" w:eastAsia="仿宋_GB2312" w:hAnsi="仿宋_GB2312" w:cs="仿宋_GB2312" w:hint="eastAsia"/>
          <w:kern w:val="0"/>
          <w:sz w:val="30"/>
          <w:szCs w:val="30"/>
        </w:rPr>
        <w:t>水平。校企共建开放型产教融合实践中心，服务职业学校学生实习实训，企业员工培训、产品中试、工艺改进、技术研发等。建好用好各类实习实训资源，根据专业实际设置顶岗时间和形式，安排企业导师进行全程指导。强化实习、实训、毕业设计（论文）等实践性教学环节的全过程管理与考核评价。</w:t>
      </w:r>
    </w:p>
    <w:p w:rsidR="004660B1" w:rsidRDefault="00F8092B">
      <w:pPr>
        <w:spacing w:line="5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四、材料报送</w:t>
      </w:r>
    </w:p>
    <w:p w:rsidR="004660B1" w:rsidRDefault="00F8092B">
      <w:pPr>
        <w:widowControl/>
        <w:shd w:val="clear" w:color="auto" w:fill="FFFFFF"/>
        <w:snapToGrid w:val="0"/>
        <w:spacing w:line="5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请有关单位于10月8日前登录“上海职业教育产教融合型专业管理平台”（网址和登录方式另行通知），在线提交《</w:t>
      </w:r>
      <w:r>
        <w:rPr>
          <w:rFonts w:eastAsia="仿宋_GB2312" w:hint="eastAsia"/>
          <w:kern w:val="0"/>
          <w:sz w:val="30"/>
          <w:szCs w:val="30"/>
        </w:rPr>
        <w:t>上海市职业教育产教融合型专业申报书</w:t>
      </w:r>
      <w:r>
        <w:rPr>
          <w:rFonts w:ascii="仿宋_GB2312" w:eastAsia="仿宋_GB2312" w:hAnsi="仿宋_GB2312" w:cs="仿宋_GB2312" w:hint="eastAsia"/>
          <w:kern w:val="0"/>
          <w:sz w:val="30"/>
          <w:szCs w:val="30"/>
        </w:rPr>
        <w:t>》（见附件，请至上海教育网站http://edu.sh.gov.cn/下载）和佐证材料（</w:t>
      </w:r>
      <w:proofErr w:type="gramStart"/>
      <w:r>
        <w:rPr>
          <w:rFonts w:ascii="仿宋_GB2312" w:eastAsia="仿宋_GB2312" w:hAnsi="仿宋_GB2312" w:cs="仿宋_GB2312" w:hint="eastAsia"/>
          <w:kern w:val="0"/>
          <w:sz w:val="30"/>
          <w:szCs w:val="30"/>
        </w:rPr>
        <w:t>如校企</w:t>
      </w:r>
      <w:proofErr w:type="gramEnd"/>
      <w:r>
        <w:rPr>
          <w:rFonts w:ascii="仿宋_GB2312" w:eastAsia="仿宋_GB2312" w:hAnsi="仿宋_GB2312" w:cs="仿宋_GB2312" w:hint="eastAsia"/>
          <w:kern w:val="0"/>
          <w:sz w:val="30"/>
          <w:szCs w:val="30"/>
        </w:rPr>
        <w:t>合作协议、专业人才培养方案、专业建设规划等）。</w:t>
      </w:r>
    </w:p>
    <w:p w:rsidR="004660B1" w:rsidRDefault="004660B1">
      <w:pPr>
        <w:snapToGrid w:val="0"/>
        <w:spacing w:line="500" w:lineRule="exact"/>
        <w:rPr>
          <w:sz w:val="30"/>
          <w:szCs w:val="30"/>
        </w:rPr>
      </w:pPr>
    </w:p>
    <w:p w:rsidR="004660B1" w:rsidRDefault="00F8092B">
      <w:pPr>
        <w:spacing w:line="500" w:lineRule="exact"/>
        <w:ind w:firstLineChars="200" w:firstLine="600"/>
        <w:rPr>
          <w:rFonts w:ascii="仿宋_GB2312" w:eastAsia="仿宋_GB2312" w:hAnsi="仿宋_GB2312" w:cs="仿宋_GB2312"/>
          <w:spacing w:val="-17"/>
          <w:kern w:val="0"/>
          <w:sz w:val="30"/>
          <w:szCs w:val="30"/>
        </w:rPr>
      </w:pPr>
      <w:r>
        <w:rPr>
          <w:rFonts w:ascii="仿宋_GB2312" w:eastAsia="仿宋_GB2312" w:hAnsi="仿宋_GB2312" w:cs="仿宋_GB2312" w:hint="eastAsia"/>
          <w:kern w:val="0"/>
          <w:sz w:val="30"/>
          <w:szCs w:val="30"/>
        </w:rPr>
        <w:t>联系人及联系方式：</w:t>
      </w:r>
      <w:r>
        <w:rPr>
          <w:rFonts w:ascii="仿宋_GB2312" w:eastAsia="仿宋_GB2312" w:hAnsi="仿宋_GB2312" w:cs="仿宋_GB2312" w:hint="eastAsia"/>
          <w:spacing w:val="-17"/>
          <w:kern w:val="0"/>
          <w:sz w:val="30"/>
          <w:szCs w:val="30"/>
        </w:rPr>
        <w:t>市教委职教处 马骏、陈如意，23116721、23116718</w:t>
      </w:r>
    </w:p>
    <w:p w:rsidR="004660B1" w:rsidRDefault="004660B1">
      <w:pPr>
        <w:spacing w:line="500" w:lineRule="exact"/>
        <w:ind w:firstLineChars="200" w:firstLine="532"/>
        <w:rPr>
          <w:rFonts w:ascii="仿宋_GB2312" w:eastAsia="仿宋_GB2312" w:hAnsi="仿宋_GB2312" w:cs="仿宋_GB2312"/>
          <w:spacing w:val="-17"/>
          <w:kern w:val="0"/>
          <w:sz w:val="30"/>
          <w:szCs w:val="30"/>
        </w:rPr>
      </w:pPr>
    </w:p>
    <w:p w:rsidR="004660B1" w:rsidRDefault="00F8092B">
      <w:pPr>
        <w:adjustRightInd w:val="0"/>
        <w:snapToGrid w:val="0"/>
        <w:spacing w:line="500" w:lineRule="exact"/>
        <w:ind w:firstLineChars="200" w:firstLine="600"/>
        <w:rPr>
          <w:rFonts w:eastAsia="仿宋_GB2312"/>
          <w:kern w:val="0"/>
          <w:sz w:val="30"/>
          <w:szCs w:val="30"/>
        </w:rPr>
      </w:pPr>
      <w:r>
        <w:rPr>
          <w:rFonts w:eastAsia="仿宋_GB2312" w:hint="eastAsia"/>
          <w:kern w:val="0"/>
          <w:sz w:val="30"/>
          <w:szCs w:val="30"/>
        </w:rPr>
        <w:t>附件：上海市职业教育产教融合型专业申报书</w:t>
      </w:r>
    </w:p>
    <w:p w:rsidR="004660B1" w:rsidRDefault="004660B1">
      <w:pPr>
        <w:adjustRightInd w:val="0"/>
        <w:snapToGrid w:val="0"/>
        <w:spacing w:line="500" w:lineRule="exact"/>
        <w:ind w:firstLineChars="200" w:firstLine="640"/>
        <w:rPr>
          <w:rFonts w:eastAsia="仿宋_GB2312"/>
          <w:kern w:val="0"/>
          <w:sz w:val="32"/>
          <w:szCs w:val="32"/>
        </w:rPr>
      </w:pPr>
    </w:p>
    <w:p w:rsidR="004660B1" w:rsidRDefault="004660B1">
      <w:pPr>
        <w:adjustRightInd w:val="0"/>
        <w:snapToGrid w:val="0"/>
        <w:spacing w:line="500" w:lineRule="exact"/>
        <w:rPr>
          <w:rFonts w:eastAsia="仿宋_GB2312"/>
          <w:kern w:val="0"/>
          <w:sz w:val="32"/>
          <w:szCs w:val="32"/>
        </w:rPr>
      </w:pPr>
    </w:p>
    <w:p w:rsidR="004660B1" w:rsidRDefault="003371D4">
      <w:pPr>
        <w:spacing w:line="500" w:lineRule="exact"/>
        <w:ind w:right="361" w:firstLineChars="1300" w:firstLine="3900"/>
        <w:rPr>
          <w:rFonts w:ascii="仿宋_GB2312" w:eastAsia="仿宋_GB2312"/>
          <w:sz w:val="30"/>
          <w:szCs w:val="30"/>
        </w:rPr>
      </w:pPr>
      <w:r>
        <w:rPr>
          <w:rFonts w:ascii="仿宋_GB2312" w:eastAsia="仿宋_GB2312" w:hint="eastAsia"/>
          <w:sz w:val="30"/>
          <w:szCs w:val="30"/>
        </w:rPr>
        <w:t xml:space="preserve">    </w:t>
      </w:r>
      <w:r w:rsidR="00F8092B">
        <w:rPr>
          <w:rFonts w:ascii="仿宋_GB2312" w:eastAsia="仿宋_GB2312" w:hint="eastAsia"/>
          <w:sz w:val="30"/>
          <w:szCs w:val="30"/>
        </w:rPr>
        <w:t>上 海 市 教 育 委 员 会</w:t>
      </w:r>
    </w:p>
    <w:p w:rsidR="004660B1" w:rsidRDefault="003371D4">
      <w:pPr>
        <w:adjustRightInd w:val="0"/>
        <w:snapToGrid w:val="0"/>
        <w:spacing w:line="500" w:lineRule="exact"/>
        <w:ind w:firstLineChars="1500" w:firstLine="4500"/>
        <w:rPr>
          <w:rFonts w:eastAsia="仿宋_GB2312"/>
          <w:kern w:val="0"/>
          <w:sz w:val="32"/>
          <w:szCs w:val="32"/>
        </w:rPr>
      </w:pPr>
      <w:r>
        <w:rPr>
          <w:rFonts w:ascii="仿宋_GB2312" w:eastAsia="仿宋_GB2312" w:hint="eastAsia"/>
          <w:sz w:val="30"/>
          <w:szCs w:val="30"/>
        </w:rPr>
        <w:t xml:space="preserve">    </w:t>
      </w:r>
      <w:r w:rsidR="00F8092B">
        <w:rPr>
          <w:rFonts w:ascii="仿宋_GB2312" w:eastAsia="仿宋_GB2312" w:hint="eastAsia"/>
          <w:sz w:val="30"/>
          <w:szCs w:val="30"/>
        </w:rPr>
        <w:t>2023年9月22日</w:t>
      </w: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p w:rsidR="004660B1" w:rsidRDefault="004660B1">
      <w:pPr>
        <w:rPr>
          <w:rFonts w:ascii="黑体" w:eastAsia="黑体" w:hAnsi="黑体"/>
          <w:sz w:val="32"/>
          <w:szCs w:val="32"/>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4660B1">
        <w:tc>
          <w:tcPr>
            <w:tcW w:w="9037" w:type="dxa"/>
            <w:gridSpan w:val="3"/>
            <w:tcBorders>
              <w:top w:val="single" w:sz="12" w:space="0" w:color="auto"/>
              <w:left w:val="nil"/>
              <w:bottom w:val="single" w:sz="4" w:space="0" w:color="auto"/>
              <w:right w:val="nil"/>
            </w:tcBorders>
          </w:tcPr>
          <w:p w:rsidR="004660B1" w:rsidRDefault="00F8092B">
            <w:pPr>
              <w:spacing w:line="560" w:lineRule="exact"/>
              <w:ind w:firstLineChars="100" w:firstLine="280"/>
              <w:rPr>
                <w:rFonts w:ascii="黑体" w:eastAsia="黑体"/>
                <w:sz w:val="28"/>
                <w:szCs w:val="28"/>
              </w:rPr>
            </w:pPr>
            <w:r>
              <w:rPr>
                <w:rFonts w:ascii="仿宋_GB2312" w:eastAsia="仿宋_GB2312" w:hint="eastAsia"/>
                <w:sz w:val="28"/>
                <w:szCs w:val="28"/>
              </w:rPr>
              <w:t>抄送：各有关直属事业单位。</w:t>
            </w:r>
          </w:p>
        </w:tc>
      </w:tr>
      <w:tr w:rsidR="004660B1">
        <w:tc>
          <w:tcPr>
            <w:tcW w:w="4068" w:type="dxa"/>
            <w:tcBorders>
              <w:left w:val="nil"/>
              <w:bottom w:val="single" w:sz="12" w:space="0" w:color="auto"/>
              <w:right w:val="nil"/>
            </w:tcBorders>
          </w:tcPr>
          <w:p w:rsidR="004660B1" w:rsidRDefault="00F8092B">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4660B1" w:rsidRDefault="00F8092B">
            <w:pPr>
              <w:spacing w:line="560" w:lineRule="exact"/>
              <w:jc w:val="right"/>
              <w:rPr>
                <w:rFonts w:ascii="黑体" w:eastAsia="黑体"/>
                <w:sz w:val="28"/>
                <w:szCs w:val="28"/>
              </w:rPr>
            </w:pPr>
            <w:r>
              <w:rPr>
                <w:rFonts w:ascii="仿宋_GB2312" w:eastAsia="仿宋_GB2312" w:hint="eastAsia"/>
                <w:sz w:val="28"/>
                <w:szCs w:val="28"/>
              </w:rPr>
              <w:t>2023年9月22日印发</w:t>
            </w:r>
          </w:p>
        </w:tc>
        <w:tc>
          <w:tcPr>
            <w:tcW w:w="289" w:type="dxa"/>
            <w:tcBorders>
              <w:left w:val="nil"/>
              <w:bottom w:val="single" w:sz="12" w:space="0" w:color="auto"/>
              <w:right w:val="nil"/>
            </w:tcBorders>
          </w:tcPr>
          <w:p w:rsidR="004660B1" w:rsidRDefault="004660B1">
            <w:pPr>
              <w:spacing w:line="560" w:lineRule="exact"/>
              <w:ind w:rightChars="171" w:right="359"/>
              <w:jc w:val="right"/>
              <w:rPr>
                <w:rFonts w:ascii="黑体" w:eastAsia="黑体"/>
                <w:sz w:val="28"/>
                <w:szCs w:val="28"/>
              </w:rPr>
            </w:pPr>
          </w:p>
        </w:tc>
      </w:tr>
    </w:tbl>
    <w:p w:rsidR="004660B1" w:rsidRDefault="004660B1">
      <w:pPr>
        <w:rPr>
          <w:rFonts w:ascii="黑体" w:eastAsia="黑体" w:hAnsi="黑体"/>
          <w:sz w:val="32"/>
          <w:szCs w:val="32"/>
        </w:rPr>
      </w:pPr>
    </w:p>
    <w:p w:rsidR="004660B1" w:rsidRDefault="00F8092B">
      <w:pPr>
        <w:rPr>
          <w:rFonts w:ascii="黑体" w:eastAsia="黑体" w:hAnsi="黑体"/>
          <w:sz w:val="32"/>
          <w:szCs w:val="32"/>
        </w:rPr>
      </w:pPr>
      <w:r>
        <w:rPr>
          <w:rFonts w:ascii="黑体" w:eastAsia="黑体" w:hAnsi="黑体"/>
          <w:sz w:val="32"/>
          <w:szCs w:val="32"/>
        </w:rPr>
        <w:t>附件</w:t>
      </w:r>
    </w:p>
    <w:p w:rsidR="004660B1" w:rsidRDefault="004660B1">
      <w:pPr>
        <w:jc w:val="center"/>
        <w:rPr>
          <w:rFonts w:eastAsia="方正小标宋简体"/>
          <w:bCs/>
          <w:kern w:val="11"/>
          <w:sz w:val="44"/>
          <w:szCs w:val="44"/>
        </w:rPr>
      </w:pPr>
    </w:p>
    <w:p w:rsidR="004660B1" w:rsidRDefault="004660B1">
      <w:pPr>
        <w:jc w:val="center"/>
        <w:rPr>
          <w:rFonts w:eastAsia="方正小标宋简体"/>
          <w:bCs/>
          <w:kern w:val="11"/>
          <w:sz w:val="44"/>
          <w:szCs w:val="44"/>
        </w:rPr>
      </w:pPr>
    </w:p>
    <w:p w:rsidR="004660B1" w:rsidRDefault="00F8092B">
      <w:pPr>
        <w:jc w:val="center"/>
        <w:rPr>
          <w:rFonts w:ascii="黑体" w:eastAsia="黑体" w:hAnsi="黑体"/>
          <w:bCs/>
          <w:sz w:val="44"/>
          <w:szCs w:val="44"/>
        </w:rPr>
      </w:pPr>
      <w:r>
        <w:rPr>
          <w:rFonts w:ascii="黑体" w:eastAsia="黑体" w:hAnsi="黑体" w:hint="eastAsia"/>
          <w:bCs/>
          <w:kern w:val="11"/>
          <w:sz w:val="44"/>
          <w:szCs w:val="44"/>
        </w:rPr>
        <w:t>上海市职业教育</w:t>
      </w:r>
      <w:r>
        <w:rPr>
          <w:rFonts w:ascii="黑体" w:eastAsia="黑体" w:hAnsi="黑体" w:hint="eastAsia"/>
          <w:bCs/>
          <w:sz w:val="44"/>
          <w:szCs w:val="44"/>
        </w:rPr>
        <w:t>产教融合型专业申报书</w:t>
      </w:r>
    </w:p>
    <w:p w:rsidR="004660B1" w:rsidRDefault="004660B1" w:rsidP="00117089">
      <w:pPr>
        <w:pStyle w:val="a3"/>
        <w:tabs>
          <w:tab w:val="left" w:pos="2160"/>
          <w:tab w:val="left" w:pos="2520"/>
        </w:tabs>
        <w:spacing w:line="720" w:lineRule="exact"/>
        <w:ind w:firstLineChars="100" w:firstLine="301"/>
        <w:jc w:val="center"/>
        <w:rPr>
          <w:rFonts w:ascii="Times New Roman" w:hAnsi="Times New Roman"/>
          <w:b/>
          <w:bCs/>
          <w:sz w:val="30"/>
          <w:szCs w:val="30"/>
          <w:u w:val="single"/>
        </w:rPr>
      </w:pPr>
    </w:p>
    <w:p w:rsidR="004660B1" w:rsidRDefault="004660B1" w:rsidP="00117089">
      <w:pPr>
        <w:pStyle w:val="a3"/>
        <w:tabs>
          <w:tab w:val="left" w:pos="2160"/>
          <w:tab w:val="left" w:pos="2520"/>
        </w:tabs>
        <w:spacing w:line="720" w:lineRule="exact"/>
        <w:ind w:firstLineChars="100" w:firstLine="301"/>
        <w:jc w:val="center"/>
        <w:rPr>
          <w:rFonts w:ascii="Times New Roman" w:hAnsi="Times New Roman"/>
          <w:b/>
          <w:bCs/>
          <w:sz w:val="30"/>
          <w:szCs w:val="30"/>
          <w:u w:val="single"/>
        </w:rPr>
      </w:pPr>
    </w:p>
    <w:tbl>
      <w:tblPr>
        <w:tblpPr w:leftFromText="180" w:rightFromText="180" w:vertAnchor="text" w:horzAnchor="margin" w:tblpXSpec="center" w:tblpY="66"/>
        <w:tblW w:w="6466" w:type="dxa"/>
        <w:tblLayout w:type="fixed"/>
        <w:tblLook w:val="04A0"/>
      </w:tblPr>
      <w:tblGrid>
        <w:gridCol w:w="2391"/>
        <w:gridCol w:w="4075"/>
      </w:tblGrid>
      <w:tr w:rsidR="004660B1">
        <w:trPr>
          <w:trHeight w:hRule="exact" w:val="805"/>
        </w:trPr>
        <w:tc>
          <w:tcPr>
            <w:tcW w:w="2391" w:type="dxa"/>
            <w:vAlign w:val="bottom"/>
          </w:tcPr>
          <w:p w:rsidR="004660B1" w:rsidRDefault="00F8092B">
            <w:pPr>
              <w:adjustRightInd w:val="0"/>
              <w:snapToGrid w:val="0"/>
              <w:spacing w:line="560" w:lineRule="exact"/>
              <w:jc w:val="distribute"/>
              <w:rPr>
                <w:rFonts w:eastAsia="仿宋"/>
                <w:bCs/>
                <w:sz w:val="32"/>
                <w:szCs w:val="32"/>
              </w:rPr>
            </w:pPr>
            <w:r>
              <w:rPr>
                <w:rFonts w:eastAsia="仿宋" w:hAnsi="仿宋"/>
                <w:sz w:val="32"/>
                <w:szCs w:val="32"/>
              </w:rPr>
              <w:t>申报学校名称</w:t>
            </w:r>
            <w:r>
              <w:rPr>
                <w:rFonts w:eastAsia="仿宋" w:hAnsi="仿宋"/>
                <w:bCs/>
                <w:sz w:val="32"/>
                <w:szCs w:val="32"/>
              </w:rPr>
              <w:t>：</w:t>
            </w:r>
          </w:p>
        </w:tc>
        <w:tc>
          <w:tcPr>
            <w:tcW w:w="4075" w:type="dxa"/>
            <w:tcBorders>
              <w:bottom w:val="single" w:sz="4" w:space="0" w:color="auto"/>
            </w:tcBorders>
            <w:vAlign w:val="bottom"/>
          </w:tcPr>
          <w:p w:rsidR="004660B1" w:rsidRDefault="00F8092B">
            <w:pPr>
              <w:adjustRightInd w:val="0"/>
              <w:snapToGrid w:val="0"/>
              <w:spacing w:line="560" w:lineRule="exact"/>
              <w:jc w:val="right"/>
              <w:rPr>
                <w:rFonts w:eastAsia="仿宋"/>
                <w:bCs/>
                <w:sz w:val="32"/>
                <w:szCs w:val="32"/>
              </w:rPr>
            </w:pPr>
            <w:r>
              <w:rPr>
                <w:rFonts w:eastAsia="仿宋"/>
                <w:bCs/>
                <w:sz w:val="32"/>
                <w:szCs w:val="32"/>
              </w:rPr>
              <w:t xml:space="preserve">             </w:t>
            </w:r>
            <w:r>
              <w:rPr>
                <w:rFonts w:eastAsia="仿宋" w:hAnsi="仿宋"/>
                <w:bCs/>
                <w:sz w:val="32"/>
                <w:szCs w:val="32"/>
              </w:rPr>
              <w:t>（盖章）</w:t>
            </w:r>
          </w:p>
        </w:tc>
      </w:tr>
      <w:tr w:rsidR="004660B1">
        <w:trPr>
          <w:trHeight w:hRule="exact" w:val="805"/>
        </w:trPr>
        <w:tc>
          <w:tcPr>
            <w:tcW w:w="2391" w:type="dxa"/>
            <w:vAlign w:val="bottom"/>
          </w:tcPr>
          <w:p w:rsidR="004660B1" w:rsidRDefault="00F8092B">
            <w:pPr>
              <w:adjustRightInd w:val="0"/>
              <w:snapToGrid w:val="0"/>
              <w:spacing w:line="560" w:lineRule="exact"/>
              <w:jc w:val="distribute"/>
              <w:rPr>
                <w:rFonts w:eastAsia="仿宋"/>
                <w:sz w:val="32"/>
                <w:szCs w:val="32"/>
              </w:rPr>
            </w:pPr>
            <w:r>
              <w:rPr>
                <w:rFonts w:eastAsia="仿宋" w:hAnsi="仿宋" w:hint="eastAsia"/>
                <w:sz w:val="32"/>
                <w:szCs w:val="32"/>
              </w:rPr>
              <w:t>专业</w:t>
            </w:r>
            <w:r>
              <w:rPr>
                <w:rFonts w:eastAsia="仿宋" w:hAnsi="仿宋"/>
                <w:sz w:val="32"/>
                <w:szCs w:val="32"/>
              </w:rPr>
              <w:t>名称</w:t>
            </w:r>
            <w:r>
              <w:rPr>
                <w:rFonts w:eastAsia="仿宋" w:hAnsi="仿宋"/>
                <w:bCs/>
                <w:sz w:val="32"/>
                <w:szCs w:val="32"/>
              </w:rPr>
              <w:t>：</w:t>
            </w:r>
          </w:p>
        </w:tc>
        <w:tc>
          <w:tcPr>
            <w:tcW w:w="4075" w:type="dxa"/>
            <w:tcBorders>
              <w:top w:val="single" w:sz="4" w:space="0" w:color="auto"/>
              <w:bottom w:val="single" w:sz="4" w:space="0" w:color="auto"/>
            </w:tcBorders>
            <w:vAlign w:val="center"/>
          </w:tcPr>
          <w:p w:rsidR="004660B1" w:rsidRDefault="004660B1">
            <w:pPr>
              <w:adjustRightInd w:val="0"/>
              <w:snapToGrid w:val="0"/>
              <w:spacing w:line="560" w:lineRule="exact"/>
              <w:rPr>
                <w:rFonts w:eastAsia="仿宋"/>
                <w:sz w:val="32"/>
                <w:szCs w:val="32"/>
              </w:rPr>
            </w:pPr>
          </w:p>
        </w:tc>
      </w:tr>
      <w:tr w:rsidR="004660B1">
        <w:trPr>
          <w:trHeight w:hRule="exact" w:val="805"/>
        </w:trPr>
        <w:tc>
          <w:tcPr>
            <w:tcW w:w="2391" w:type="dxa"/>
            <w:vAlign w:val="bottom"/>
          </w:tcPr>
          <w:p w:rsidR="004660B1" w:rsidRDefault="00F8092B">
            <w:pPr>
              <w:adjustRightInd w:val="0"/>
              <w:snapToGrid w:val="0"/>
              <w:spacing w:line="560" w:lineRule="exact"/>
              <w:jc w:val="distribute"/>
              <w:rPr>
                <w:rFonts w:eastAsia="仿宋"/>
                <w:sz w:val="32"/>
                <w:szCs w:val="32"/>
              </w:rPr>
            </w:pPr>
            <w:r>
              <w:rPr>
                <w:rFonts w:eastAsia="仿宋" w:hAnsi="仿宋"/>
                <w:sz w:val="32"/>
                <w:szCs w:val="32"/>
              </w:rPr>
              <w:t>合作</w:t>
            </w:r>
            <w:r>
              <w:rPr>
                <w:rFonts w:eastAsia="仿宋" w:hAnsi="仿宋" w:hint="eastAsia"/>
                <w:sz w:val="32"/>
                <w:szCs w:val="32"/>
              </w:rPr>
              <w:t>单位</w:t>
            </w:r>
            <w:r>
              <w:rPr>
                <w:rFonts w:eastAsia="仿宋" w:hAnsi="仿宋"/>
                <w:sz w:val="32"/>
                <w:szCs w:val="32"/>
              </w:rPr>
              <w:t>名称：</w:t>
            </w:r>
          </w:p>
        </w:tc>
        <w:tc>
          <w:tcPr>
            <w:tcW w:w="4075" w:type="dxa"/>
            <w:tcBorders>
              <w:top w:val="single" w:sz="4" w:space="0" w:color="auto"/>
              <w:bottom w:val="single" w:sz="4" w:space="0" w:color="auto"/>
            </w:tcBorders>
            <w:vAlign w:val="center"/>
          </w:tcPr>
          <w:p w:rsidR="004660B1" w:rsidRDefault="004660B1">
            <w:pPr>
              <w:adjustRightInd w:val="0"/>
              <w:snapToGrid w:val="0"/>
              <w:spacing w:line="560" w:lineRule="exact"/>
              <w:rPr>
                <w:rFonts w:eastAsia="仿宋"/>
                <w:sz w:val="32"/>
                <w:szCs w:val="32"/>
              </w:rPr>
            </w:pPr>
          </w:p>
        </w:tc>
      </w:tr>
      <w:tr w:rsidR="004660B1">
        <w:trPr>
          <w:trHeight w:hRule="exact" w:val="805"/>
        </w:trPr>
        <w:tc>
          <w:tcPr>
            <w:tcW w:w="2391" w:type="dxa"/>
            <w:vAlign w:val="bottom"/>
          </w:tcPr>
          <w:p w:rsidR="004660B1" w:rsidRDefault="00F8092B">
            <w:pPr>
              <w:adjustRightInd w:val="0"/>
              <w:snapToGrid w:val="0"/>
              <w:spacing w:line="560" w:lineRule="exact"/>
              <w:jc w:val="distribute"/>
              <w:rPr>
                <w:rFonts w:eastAsia="仿宋"/>
                <w:sz w:val="32"/>
                <w:szCs w:val="32"/>
              </w:rPr>
            </w:pPr>
            <w:r>
              <w:rPr>
                <w:rFonts w:eastAsia="仿宋" w:hAnsi="仿宋" w:hint="eastAsia"/>
                <w:sz w:val="32"/>
                <w:szCs w:val="32"/>
              </w:rPr>
              <w:t>专业负责人</w:t>
            </w:r>
            <w:r>
              <w:rPr>
                <w:rFonts w:eastAsia="仿宋" w:hAnsi="仿宋"/>
                <w:sz w:val="32"/>
                <w:szCs w:val="32"/>
              </w:rPr>
              <w:t>：</w:t>
            </w:r>
          </w:p>
        </w:tc>
        <w:tc>
          <w:tcPr>
            <w:tcW w:w="4075" w:type="dxa"/>
            <w:tcBorders>
              <w:top w:val="single" w:sz="4" w:space="0" w:color="auto"/>
              <w:bottom w:val="single" w:sz="4" w:space="0" w:color="auto"/>
            </w:tcBorders>
            <w:vAlign w:val="center"/>
          </w:tcPr>
          <w:p w:rsidR="004660B1" w:rsidRDefault="004660B1">
            <w:pPr>
              <w:adjustRightInd w:val="0"/>
              <w:snapToGrid w:val="0"/>
              <w:spacing w:line="560" w:lineRule="exact"/>
              <w:rPr>
                <w:rFonts w:eastAsia="仿宋"/>
                <w:sz w:val="32"/>
                <w:szCs w:val="32"/>
              </w:rPr>
            </w:pPr>
          </w:p>
        </w:tc>
      </w:tr>
      <w:tr w:rsidR="004660B1">
        <w:trPr>
          <w:trHeight w:hRule="exact" w:val="805"/>
        </w:trPr>
        <w:tc>
          <w:tcPr>
            <w:tcW w:w="2391" w:type="dxa"/>
            <w:vAlign w:val="bottom"/>
          </w:tcPr>
          <w:p w:rsidR="004660B1" w:rsidRDefault="00F8092B">
            <w:pPr>
              <w:adjustRightInd w:val="0"/>
              <w:snapToGrid w:val="0"/>
              <w:spacing w:line="560" w:lineRule="exact"/>
              <w:jc w:val="distribute"/>
              <w:rPr>
                <w:rFonts w:eastAsia="仿宋"/>
                <w:sz w:val="32"/>
                <w:szCs w:val="32"/>
              </w:rPr>
            </w:pPr>
            <w:r>
              <w:rPr>
                <w:rFonts w:eastAsia="仿宋" w:hAnsi="仿宋" w:hint="eastAsia"/>
                <w:sz w:val="32"/>
                <w:szCs w:val="32"/>
              </w:rPr>
              <w:t>联系</w:t>
            </w:r>
            <w:r>
              <w:rPr>
                <w:rFonts w:eastAsia="仿宋" w:hAnsi="仿宋"/>
                <w:sz w:val="32"/>
                <w:szCs w:val="32"/>
              </w:rPr>
              <w:t>电话：</w:t>
            </w:r>
          </w:p>
        </w:tc>
        <w:tc>
          <w:tcPr>
            <w:tcW w:w="4075" w:type="dxa"/>
            <w:tcBorders>
              <w:top w:val="single" w:sz="4" w:space="0" w:color="auto"/>
              <w:bottom w:val="single" w:sz="4" w:space="0" w:color="auto"/>
            </w:tcBorders>
            <w:vAlign w:val="center"/>
          </w:tcPr>
          <w:p w:rsidR="004660B1" w:rsidRDefault="004660B1">
            <w:pPr>
              <w:adjustRightInd w:val="0"/>
              <w:snapToGrid w:val="0"/>
              <w:spacing w:line="560" w:lineRule="exact"/>
              <w:rPr>
                <w:rFonts w:eastAsia="仿宋"/>
                <w:sz w:val="32"/>
                <w:szCs w:val="32"/>
              </w:rPr>
            </w:pPr>
          </w:p>
        </w:tc>
      </w:tr>
      <w:tr w:rsidR="004660B1">
        <w:trPr>
          <w:trHeight w:hRule="exact" w:val="891"/>
        </w:trPr>
        <w:tc>
          <w:tcPr>
            <w:tcW w:w="2391" w:type="dxa"/>
            <w:vAlign w:val="bottom"/>
          </w:tcPr>
          <w:p w:rsidR="004660B1" w:rsidRDefault="00F8092B">
            <w:pPr>
              <w:adjustRightInd w:val="0"/>
              <w:snapToGrid w:val="0"/>
              <w:spacing w:line="560" w:lineRule="exact"/>
              <w:jc w:val="distribute"/>
              <w:rPr>
                <w:rFonts w:eastAsia="仿宋"/>
                <w:sz w:val="32"/>
                <w:szCs w:val="32"/>
              </w:rPr>
            </w:pPr>
            <w:r>
              <w:rPr>
                <w:rFonts w:eastAsia="仿宋" w:hAnsi="仿宋"/>
                <w:sz w:val="32"/>
                <w:szCs w:val="32"/>
              </w:rPr>
              <w:t>申报日期：</w:t>
            </w:r>
          </w:p>
        </w:tc>
        <w:tc>
          <w:tcPr>
            <w:tcW w:w="4075" w:type="dxa"/>
            <w:tcBorders>
              <w:top w:val="single" w:sz="4" w:space="0" w:color="auto"/>
              <w:bottom w:val="single" w:sz="4" w:space="0" w:color="auto"/>
            </w:tcBorders>
            <w:vAlign w:val="center"/>
          </w:tcPr>
          <w:p w:rsidR="004660B1" w:rsidRDefault="004660B1">
            <w:pPr>
              <w:adjustRightInd w:val="0"/>
              <w:snapToGrid w:val="0"/>
              <w:spacing w:line="560" w:lineRule="exact"/>
              <w:rPr>
                <w:rFonts w:eastAsia="仿宋"/>
                <w:sz w:val="32"/>
                <w:szCs w:val="32"/>
              </w:rPr>
            </w:pPr>
          </w:p>
        </w:tc>
      </w:tr>
    </w:tbl>
    <w:p w:rsidR="004660B1" w:rsidRDefault="004660B1">
      <w:pPr>
        <w:jc w:val="center"/>
        <w:rPr>
          <w:rFonts w:eastAsia="黑体"/>
          <w:sz w:val="32"/>
          <w:szCs w:val="32"/>
        </w:rPr>
      </w:pPr>
    </w:p>
    <w:p w:rsidR="004660B1" w:rsidRDefault="004660B1">
      <w:pPr>
        <w:jc w:val="center"/>
        <w:rPr>
          <w:rFonts w:eastAsia="黑体"/>
          <w:sz w:val="32"/>
          <w:szCs w:val="32"/>
        </w:rPr>
      </w:pPr>
    </w:p>
    <w:p w:rsidR="004660B1" w:rsidRDefault="004660B1">
      <w:pPr>
        <w:adjustRightInd w:val="0"/>
        <w:snapToGrid w:val="0"/>
        <w:spacing w:line="560" w:lineRule="exact"/>
        <w:jc w:val="center"/>
        <w:rPr>
          <w:rFonts w:eastAsia="仿宋_GB2312"/>
          <w:sz w:val="36"/>
          <w:szCs w:val="36"/>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outlineLvl w:val="1"/>
        <w:rPr>
          <w:rFonts w:eastAsia="黑体"/>
          <w:sz w:val="32"/>
          <w:szCs w:val="32"/>
        </w:rPr>
      </w:pPr>
    </w:p>
    <w:p w:rsidR="004660B1" w:rsidRDefault="004660B1">
      <w:pPr>
        <w:jc w:val="center"/>
        <w:rPr>
          <w:rFonts w:ascii="宋体" w:hAnsi="宋体"/>
          <w:b/>
          <w:szCs w:val="28"/>
        </w:rPr>
      </w:pPr>
    </w:p>
    <w:p w:rsidR="004660B1" w:rsidRDefault="00F8092B">
      <w:pPr>
        <w:jc w:val="center"/>
        <w:rPr>
          <w:rFonts w:ascii="宋体" w:hAnsi="宋体"/>
          <w:bCs/>
          <w:sz w:val="28"/>
          <w:szCs w:val="28"/>
        </w:rPr>
      </w:pPr>
      <w:r>
        <w:rPr>
          <w:rFonts w:ascii="宋体" w:hAnsi="宋体" w:hint="eastAsia"/>
          <w:bCs/>
          <w:sz w:val="28"/>
          <w:szCs w:val="28"/>
        </w:rPr>
        <w:t>上 海 市 教 育 委 员 会</w:t>
      </w:r>
    </w:p>
    <w:p w:rsidR="004660B1" w:rsidRDefault="00F8092B">
      <w:pPr>
        <w:pStyle w:val="a4"/>
        <w:ind w:leftChars="0" w:left="0"/>
        <w:jc w:val="center"/>
        <w:rPr>
          <w:rFonts w:eastAsia="方正小标宋简体"/>
          <w:bCs/>
          <w:sz w:val="36"/>
          <w:szCs w:val="36"/>
        </w:rPr>
      </w:pPr>
      <w:r>
        <w:rPr>
          <w:rFonts w:ascii="宋体" w:hAnsi="宋体" w:hint="eastAsia"/>
          <w:bCs/>
          <w:sz w:val="28"/>
          <w:szCs w:val="28"/>
        </w:rPr>
        <w:t>202</w:t>
      </w:r>
      <w:r>
        <w:rPr>
          <w:rFonts w:ascii="宋体" w:hAnsi="宋体"/>
          <w:bCs/>
          <w:sz w:val="28"/>
          <w:szCs w:val="28"/>
        </w:rPr>
        <w:t>3</w:t>
      </w:r>
      <w:r>
        <w:rPr>
          <w:rFonts w:ascii="宋体" w:hAnsi="宋体" w:hint="eastAsia"/>
          <w:bCs/>
          <w:sz w:val="28"/>
          <w:szCs w:val="28"/>
        </w:rPr>
        <w:t>年</w:t>
      </w:r>
      <w:r>
        <w:rPr>
          <w:rFonts w:ascii="宋体" w:hAnsi="宋体"/>
          <w:bCs/>
          <w:sz w:val="28"/>
          <w:szCs w:val="28"/>
        </w:rPr>
        <w:t>9</w:t>
      </w:r>
      <w:r>
        <w:rPr>
          <w:rFonts w:ascii="宋体" w:hAnsi="宋体" w:hint="eastAsia"/>
          <w:bCs/>
          <w:sz w:val="28"/>
          <w:szCs w:val="28"/>
        </w:rPr>
        <w:t>月 制</w:t>
      </w:r>
    </w:p>
    <w:p w:rsidR="004660B1" w:rsidRDefault="004660B1">
      <w:pPr>
        <w:jc w:val="center"/>
        <w:outlineLvl w:val="1"/>
        <w:rPr>
          <w:rFonts w:eastAsia="方正小标宋简体"/>
          <w:sz w:val="36"/>
          <w:szCs w:val="36"/>
        </w:rPr>
        <w:sectPr w:rsidR="004660B1">
          <w:footerReference w:type="default" r:id="rId7"/>
          <w:pgSz w:w="11906" w:h="16838"/>
          <w:pgMar w:top="2098" w:right="1531" w:bottom="1701" w:left="1531" w:header="851" w:footer="1588" w:gutter="0"/>
          <w:pgNumType w:fmt="numberInDash"/>
          <w:cols w:space="720"/>
          <w:titlePg/>
          <w:docGrid w:type="lines" w:linePitch="312"/>
        </w:sectPr>
      </w:pPr>
    </w:p>
    <w:p w:rsidR="004660B1" w:rsidRDefault="00F8092B">
      <w:pPr>
        <w:jc w:val="center"/>
        <w:outlineLvl w:val="1"/>
        <w:rPr>
          <w:rFonts w:ascii="黑体" w:eastAsia="黑体" w:hAnsi="黑体"/>
          <w:sz w:val="36"/>
          <w:szCs w:val="36"/>
        </w:rPr>
      </w:pPr>
      <w:r>
        <w:rPr>
          <w:rFonts w:ascii="黑体" w:eastAsia="黑体" w:hAnsi="黑体"/>
          <w:sz w:val="36"/>
          <w:szCs w:val="36"/>
        </w:rPr>
        <w:t>填 表 说 明</w:t>
      </w:r>
    </w:p>
    <w:p w:rsidR="004660B1" w:rsidRDefault="004660B1">
      <w:pPr>
        <w:rPr>
          <w:rFonts w:eastAsia="仿宋_GB2312"/>
          <w:sz w:val="32"/>
          <w:szCs w:val="32"/>
        </w:rPr>
      </w:pPr>
    </w:p>
    <w:p w:rsidR="004660B1" w:rsidRDefault="00F8092B">
      <w:pPr>
        <w:ind w:firstLineChars="200" w:firstLine="600"/>
        <w:rPr>
          <w:rFonts w:eastAsia="仿宋_GB2312"/>
          <w:sz w:val="30"/>
          <w:szCs w:val="30"/>
        </w:rPr>
      </w:pPr>
      <w:r>
        <w:rPr>
          <w:rFonts w:eastAsia="仿宋_GB2312"/>
          <w:sz w:val="30"/>
          <w:szCs w:val="30"/>
        </w:rPr>
        <w:t>一、请仔细阅读</w:t>
      </w:r>
      <w:r>
        <w:rPr>
          <w:rFonts w:eastAsia="仿宋_GB2312" w:hint="eastAsia"/>
          <w:sz w:val="30"/>
          <w:szCs w:val="30"/>
        </w:rPr>
        <w:t>通知</w:t>
      </w:r>
      <w:r>
        <w:rPr>
          <w:rFonts w:eastAsia="仿宋_GB2312"/>
          <w:sz w:val="30"/>
          <w:szCs w:val="30"/>
        </w:rPr>
        <w:t>和填表说明，不得增删表格栏目，不按要求填写表格和提交相关材料者将不能通过资格审查。</w:t>
      </w:r>
    </w:p>
    <w:p w:rsidR="004660B1" w:rsidRDefault="00F8092B">
      <w:pPr>
        <w:ind w:firstLineChars="200" w:firstLine="600"/>
        <w:rPr>
          <w:rFonts w:eastAsia="仿宋_GB2312"/>
          <w:sz w:val="30"/>
          <w:szCs w:val="30"/>
        </w:rPr>
      </w:pPr>
      <w:r>
        <w:rPr>
          <w:rFonts w:eastAsia="仿宋_GB2312"/>
          <w:sz w:val="30"/>
          <w:szCs w:val="30"/>
        </w:rPr>
        <w:t>二、本表格内容须逐项填写，</w:t>
      </w:r>
      <w:proofErr w:type="gramStart"/>
      <w:r>
        <w:rPr>
          <w:rFonts w:eastAsia="仿宋_GB2312"/>
          <w:sz w:val="30"/>
          <w:szCs w:val="30"/>
        </w:rPr>
        <w:t>不</w:t>
      </w:r>
      <w:proofErr w:type="gramEnd"/>
      <w:r>
        <w:rPr>
          <w:rFonts w:eastAsia="仿宋_GB2312"/>
          <w:sz w:val="30"/>
          <w:szCs w:val="30"/>
        </w:rPr>
        <w:t>得空项，没有的填</w:t>
      </w:r>
      <w:r>
        <w:rPr>
          <w:rFonts w:eastAsia="仿宋_GB2312"/>
          <w:sz w:val="30"/>
          <w:szCs w:val="30"/>
        </w:rPr>
        <w:t>“</w:t>
      </w:r>
      <w:r>
        <w:rPr>
          <w:rFonts w:eastAsia="仿宋_GB2312"/>
          <w:sz w:val="30"/>
          <w:szCs w:val="30"/>
        </w:rPr>
        <w:t>无</w:t>
      </w:r>
      <w:r>
        <w:rPr>
          <w:rFonts w:eastAsia="仿宋_GB2312"/>
          <w:sz w:val="30"/>
          <w:szCs w:val="30"/>
        </w:rPr>
        <w:t>”</w:t>
      </w:r>
      <w:r>
        <w:rPr>
          <w:rFonts w:eastAsia="仿宋_GB2312"/>
          <w:sz w:val="30"/>
          <w:szCs w:val="30"/>
        </w:rPr>
        <w:t>。</w:t>
      </w:r>
    </w:p>
    <w:p w:rsidR="004660B1" w:rsidRDefault="00F8092B">
      <w:pPr>
        <w:ind w:firstLineChars="200" w:firstLine="600"/>
        <w:rPr>
          <w:rFonts w:eastAsia="仿宋_GB2312"/>
          <w:sz w:val="30"/>
          <w:szCs w:val="30"/>
        </w:rPr>
      </w:pPr>
      <w:r>
        <w:rPr>
          <w:rFonts w:eastAsia="仿宋_GB2312"/>
          <w:sz w:val="30"/>
          <w:szCs w:val="30"/>
        </w:rPr>
        <w:t>三、申报内容力求实事求是、真实可靠，文字表达严谨规范、简明扼要。</w:t>
      </w:r>
    </w:p>
    <w:p w:rsidR="004660B1" w:rsidRDefault="00F8092B">
      <w:pPr>
        <w:ind w:firstLineChars="200" w:firstLine="600"/>
        <w:rPr>
          <w:rFonts w:eastAsia="仿宋_GB2312"/>
          <w:sz w:val="30"/>
          <w:szCs w:val="30"/>
        </w:rPr>
      </w:pPr>
      <w:r>
        <w:rPr>
          <w:rFonts w:eastAsia="仿宋_GB2312"/>
          <w:sz w:val="30"/>
          <w:szCs w:val="30"/>
        </w:rPr>
        <w:t>四、申报材料涉及国家秘密的，请依照国家保密法律法规相关规定采取保密措施。</w:t>
      </w:r>
    </w:p>
    <w:p w:rsidR="004660B1" w:rsidRDefault="004660B1">
      <w:pPr>
        <w:ind w:firstLineChars="200" w:firstLine="640"/>
        <w:rPr>
          <w:rFonts w:eastAsia="仿宋_GB2312"/>
          <w:sz w:val="32"/>
          <w:szCs w:val="32"/>
        </w:rPr>
      </w:pPr>
    </w:p>
    <w:p w:rsidR="004660B1" w:rsidRDefault="004660B1">
      <w:pPr>
        <w:ind w:firstLineChars="200" w:firstLine="640"/>
        <w:rPr>
          <w:rFonts w:eastAsia="仿宋_GB2312"/>
          <w:sz w:val="32"/>
          <w:szCs w:val="32"/>
        </w:rPr>
      </w:pPr>
    </w:p>
    <w:p w:rsidR="004660B1" w:rsidRDefault="004660B1">
      <w:pPr>
        <w:spacing w:line="560" w:lineRule="exact"/>
        <w:ind w:firstLineChars="200" w:firstLine="600"/>
        <w:rPr>
          <w:rFonts w:hint="eastAsia"/>
          <w:sz w:val="30"/>
          <w:szCs w:val="30"/>
        </w:rPr>
        <w:sectPr w:rsidR="004660B1">
          <w:pgSz w:w="11906" w:h="16838"/>
          <w:pgMar w:top="2098" w:right="1531" w:bottom="1701" w:left="1531" w:header="851" w:footer="1588" w:gutter="0"/>
          <w:pgNumType w:fmt="numberInDash"/>
          <w:cols w:space="720"/>
          <w:titlePg/>
          <w:docGrid w:type="lines" w:linePitch="312"/>
        </w:sectPr>
      </w:pPr>
    </w:p>
    <w:p w:rsidR="004660B1" w:rsidRDefault="004660B1">
      <w:pPr>
        <w:spacing w:line="560" w:lineRule="exact"/>
        <w:ind w:firstLineChars="200" w:firstLine="600"/>
        <w:rPr>
          <w:sz w:val="30"/>
          <w:szCs w:val="30"/>
        </w:rPr>
        <w:sectPr w:rsidR="004660B1">
          <w:footerReference w:type="default" r:id="rId8"/>
          <w:type w:val="continuous"/>
          <w:pgSz w:w="11906" w:h="16838"/>
          <w:pgMar w:top="2098" w:right="1531" w:bottom="1701" w:left="1531" w:header="851" w:footer="1134" w:gutter="0"/>
          <w:pgNumType w:fmt="numberInDash" w:start="1"/>
          <w:cols w:space="720"/>
          <w:docGrid w:type="lines" w:linePitch="312"/>
        </w:sectPr>
      </w:pPr>
    </w:p>
    <w:p w:rsidR="004660B1" w:rsidRDefault="00F8092B">
      <w:pPr>
        <w:spacing w:line="560" w:lineRule="exact"/>
        <w:rPr>
          <w:rFonts w:eastAsia="黑体"/>
          <w:sz w:val="30"/>
          <w:szCs w:val="30"/>
        </w:rPr>
      </w:pPr>
      <w:r>
        <w:rPr>
          <w:rFonts w:eastAsia="黑体"/>
          <w:sz w:val="30"/>
          <w:szCs w:val="30"/>
        </w:rPr>
        <w:t>一、基本情况</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134"/>
        <w:gridCol w:w="290"/>
        <w:gridCol w:w="1394"/>
        <w:gridCol w:w="679"/>
        <w:gridCol w:w="1943"/>
        <w:gridCol w:w="757"/>
        <w:gridCol w:w="509"/>
        <w:gridCol w:w="9"/>
        <w:gridCol w:w="528"/>
        <w:gridCol w:w="1174"/>
      </w:tblGrid>
      <w:tr w:rsidR="004660B1">
        <w:trPr>
          <w:trHeight w:val="433"/>
          <w:jc w:val="center"/>
        </w:trPr>
        <w:tc>
          <w:tcPr>
            <w:tcW w:w="1696"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专业名称</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b/>
                <w:kern w:val="0"/>
                <w:sz w:val="24"/>
              </w:rPr>
              <w:t>专业代码</w:t>
            </w:r>
          </w:p>
        </w:tc>
        <w:tc>
          <w:tcPr>
            <w:tcW w:w="2220" w:type="dxa"/>
            <w:gridSpan w:val="4"/>
            <w:vAlign w:val="center"/>
          </w:tcPr>
          <w:p w:rsidR="004660B1" w:rsidRDefault="004660B1">
            <w:pPr>
              <w:snapToGrid w:val="0"/>
              <w:rPr>
                <w:rFonts w:ascii="仿宋_GB2312" w:eastAsia="仿宋_GB2312" w:hAnsi="仿宋_GB2312" w:cs="仿宋_GB2312"/>
                <w:kern w:val="0"/>
                <w:sz w:val="24"/>
              </w:rPr>
            </w:pPr>
          </w:p>
        </w:tc>
      </w:tr>
      <w:tr w:rsidR="004660B1">
        <w:trPr>
          <w:trHeight w:val="433"/>
          <w:jc w:val="center"/>
        </w:trPr>
        <w:tc>
          <w:tcPr>
            <w:tcW w:w="1696"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开设时间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b/>
                <w:kern w:val="0"/>
                <w:sz w:val="24"/>
              </w:rPr>
              <w:t>是否立项市级高水平高职专业群（含一流专业）</w:t>
            </w:r>
          </w:p>
        </w:tc>
        <w:tc>
          <w:tcPr>
            <w:tcW w:w="2220" w:type="dxa"/>
            <w:gridSpan w:val="4"/>
            <w:vAlign w:val="center"/>
          </w:tcPr>
          <w:p w:rsidR="004660B1" w:rsidRDefault="004660B1">
            <w:pPr>
              <w:snapToGrid w:val="0"/>
              <w:rPr>
                <w:rFonts w:ascii="仿宋_GB2312" w:eastAsia="仿宋_GB2312" w:hAnsi="仿宋_GB2312" w:cs="仿宋_GB2312"/>
                <w:kern w:val="0"/>
                <w:sz w:val="24"/>
              </w:rPr>
            </w:pPr>
          </w:p>
        </w:tc>
      </w:tr>
      <w:tr w:rsidR="004660B1">
        <w:trPr>
          <w:trHeight w:val="433"/>
          <w:jc w:val="center"/>
        </w:trPr>
        <w:tc>
          <w:tcPr>
            <w:tcW w:w="1696"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学制</w:t>
            </w:r>
          </w:p>
        </w:tc>
        <w:tc>
          <w:tcPr>
            <w:tcW w:w="2363" w:type="dxa"/>
            <w:gridSpan w:val="3"/>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两年制高职（中高职贯通高职阶段、五年制高职后两年）</w:t>
            </w:r>
          </w:p>
        </w:tc>
        <w:tc>
          <w:tcPr>
            <w:tcW w:w="2700"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三年制高职</w:t>
            </w:r>
          </w:p>
        </w:tc>
        <w:tc>
          <w:tcPr>
            <w:tcW w:w="1046" w:type="dxa"/>
            <w:gridSpan w:val="3"/>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四年制职业本科</w:t>
            </w:r>
          </w:p>
        </w:tc>
        <w:tc>
          <w:tcPr>
            <w:tcW w:w="1174"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两年制职业本科</w:t>
            </w:r>
          </w:p>
        </w:tc>
      </w:tr>
      <w:tr w:rsidR="004660B1">
        <w:trPr>
          <w:trHeight w:val="20"/>
          <w:jc w:val="center"/>
        </w:trPr>
        <w:tc>
          <w:tcPr>
            <w:tcW w:w="562"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招生数</w:t>
            </w: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2019年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2020年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2021年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2022年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2023年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毕业生数</w:t>
            </w: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2019年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2020年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2021年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2022年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2"/>
                <w:szCs w:val="21"/>
              </w:rPr>
              <w:t>2023年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毕业生就业人数</w:t>
            </w: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2019年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2020年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2021年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2022年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2023年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其中对口就业数</w:t>
            </w: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2019年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2020年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2021年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2022年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454"/>
          <w:jc w:val="center"/>
        </w:trPr>
        <w:tc>
          <w:tcPr>
            <w:tcW w:w="562" w:type="dxa"/>
            <w:vMerge/>
            <w:vAlign w:val="center"/>
          </w:tcPr>
          <w:p w:rsidR="004660B1" w:rsidRDefault="004660B1">
            <w:pPr>
              <w:snapToGrid w:val="0"/>
              <w:jc w:val="center"/>
              <w:rPr>
                <w:rFonts w:ascii="仿宋_GB2312" w:eastAsia="仿宋_GB2312" w:hAnsi="仿宋_GB2312" w:cs="仿宋_GB2312"/>
                <w:b/>
                <w:kern w:val="0"/>
                <w:sz w:val="24"/>
              </w:rPr>
            </w:pPr>
          </w:p>
        </w:tc>
        <w:tc>
          <w:tcPr>
            <w:tcW w:w="1134" w:type="dxa"/>
            <w:vAlign w:val="center"/>
          </w:tcPr>
          <w:p w:rsidR="004660B1" w:rsidRDefault="00F8092B">
            <w:pPr>
              <w:snapToGrid w:val="0"/>
              <w:jc w:val="center"/>
              <w:rPr>
                <w:rFonts w:ascii="仿宋_GB2312" w:eastAsia="仿宋_GB2312" w:hAnsi="仿宋_GB2312" w:cs="仿宋_GB2312"/>
                <w:b/>
                <w:kern w:val="0"/>
                <w:sz w:val="22"/>
                <w:szCs w:val="21"/>
              </w:rPr>
            </w:pPr>
            <w:r>
              <w:rPr>
                <w:rFonts w:ascii="仿宋_GB2312" w:eastAsia="仿宋_GB2312" w:hAnsi="仿宋_GB2312" w:cs="仿宋_GB2312" w:hint="eastAsia"/>
                <w:b/>
                <w:kern w:val="0"/>
                <w:sz w:val="22"/>
                <w:szCs w:val="21"/>
              </w:rPr>
              <w:t>2023年</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20"/>
          <w:jc w:val="center"/>
        </w:trPr>
        <w:tc>
          <w:tcPr>
            <w:tcW w:w="1696"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在校生数</w:t>
            </w:r>
          </w:p>
        </w:tc>
        <w:tc>
          <w:tcPr>
            <w:tcW w:w="2363" w:type="dxa"/>
            <w:gridSpan w:val="3"/>
            <w:vAlign w:val="center"/>
          </w:tcPr>
          <w:p w:rsidR="004660B1" w:rsidRDefault="004660B1">
            <w:pPr>
              <w:snapToGrid w:val="0"/>
              <w:rPr>
                <w:rFonts w:ascii="仿宋_GB2312" w:eastAsia="仿宋_GB2312" w:hAnsi="仿宋_GB2312" w:cs="仿宋_GB2312"/>
                <w:kern w:val="0"/>
                <w:sz w:val="24"/>
              </w:rPr>
            </w:pPr>
          </w:p>
        </w:tc>
        <w:tc>
          <w:tcPr>
            <w:tcW w:w="2700" w:type="dxa"/>
            <w:gridSpan w:val="2"/>
            <w:vAlign w:val="center"/>
          </w:tcPr>
          <w:p w:rsidR="004660B1" w:rsidRDefault="004660B1">
            <w:pPr>
              <w:snapToGrid w:val="0"/>
              <w:rPr>
                <w:rFonts w:ascii="仿宋_GB2312" w:eastAsia="仿宋_GB2312" w:hAnsi="仿宋_GB2312" w:cs="仿宋_GB2312"/>
                <w:kern w:val="0"/>
                <w:sz w:val="24"/>
              </w:rPr>
            </w:pPr>
          </w:p>
        </w:tc>
        <w:tc>
          <w:tcPr>
            <w:tcW w:w="1046" w:type="dxa"/>
            <w:gridSpan w:val="3"/>
            <w:vAlign w:val="center"/>
          </w:tcPr>
          <w:p w:rsidR="004660B1" w:rsidRDefault="004660B1">
            <w:pPr>
              <w:snapToGrid w:val="0"/>
              <w:rPr>
                <w:rFonts w:ascii="仿宋_GB2312" w:eastAsia="仿宋_GB2312" w:hAnsi="仿宋_GB2312" w:cs="仿宋_GB2312"/>
                <w:kern w:val="0"/>
                <w:sz w:val="24"/>
              </w:rPr>
            </w:pPr>
          </w:p>
        </w:tc>
        <w:tc>
          <w:tcPr>
            <w:tcW w:w="1174" w:type="dxa"/>
            <w:vAlign w:val="center"/>
          </w:tcPr>
          <w:p w:rsidR="004660B1" w:rsidRDefault="004660B1">
            <w:pPr>
              <w:snapToGrid w:val="0"/>
              <w:rPr>
                <w:rFonts w:ascii="仿宋_GB2312" w:eastAsia="仿宋_GB2312" w:hAnsi="仿宋_GB2312" w:cs="仿宋_GB2312"/>
                <w:kern w:val="0"/>
                <w:sz w:val="24"/>
              </w:rPr>
            </w:pPr>
          </w:p>
        </w:tc>
      </w:tr>
      <w:tr w:rsidR="004660B1">
        <w:trPr>
          <w:trHeight w:val="624"/>
          <w:jc w:val="center"/>
        </w:trPr>
        <w:tc>
          <w:tcPr>
            <w:tcW w:w="1696"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服务产业领域</w:t>
            </w:r>
          </w:p>
        </w:tc>
        <w:tc>
          <w:tcPr>
            <w:tcW w:w="7283" w:type="dxa"/>
            <w:gridSpan w:val="9"/>
            <w:vAlign w:val="center"/>
          </w:tcPr>
          <w:p w:rsidR="004660B1" w:rsidRDefault="00F8092B">
            <w:pPr>
              <w:snapToGrid w:val="0"/>
              <w:jc w:val="left"/>
              <w:rPr>
                <w:rFonts w:ascii="仿宋_GB2312" w:eastAsia="仿宋_GB2312" w:hAnsi="仿宋_GB2312" w:cs="仿宋_GB2312"/>
                <w:b/>
                <w:bCs/>
                <w:kern w:val="0"/>
                <w:sz w:val="24"/>
              </w:rPr>
            </w:pPr>
            <w:r>
              <w:rPr>
                <w:rFonts w:ascii="仿宋_GB2312" w:eastAsia="仿宋_GB2312" w:hAnsi="仿宋_GB2312" w:cs="仿宋_GB2312" w:hint="eastAsia"/>
                <w:kern w:val="0"/>
                <w:sz w:val="24"/>
              </w:rPr>
              <w:t>□集成电路 □生物医药 □人工智能</w:t>
            </w:r>
          </w:p>
        </w:tc>
      </w:tr>
      <w:tr w:rsidR="004660B1">
        <w:trPr>
          <w:trHeight w:val="397"/>
          <w:jc w:val="center"/>
        </w:trPr>
        <w:tc>
          <w:tcPr>
            <w:tcW w:w="1696" w:type="dxa"/>
            <w:gridSpan w:val="2"/>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合作单位基本信息</w:t>
            </w:r>
          </w:p>
        </w:tc>
        <w:tc>
          <w:tcPr>
            <w:tcW w:w="5572" w:type="dxa"/>
            <w:gridSpan w:val="6"/>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合作单位名称（</w:t>
            </w:r>
            <w:proofErr w:type="gramStart"/>
            <w:r>
              <w:rPr>
                <w:rFonts w:ascii="仿宋_GB2312" w:eastAsia="仿宋_GB2312" w:hAnsi="仿宋_GB2312" w:cs="仿宋_GB2312" w:hint="eastAsia"/>
                <w:kern w:val="0"/>
                <w:sz w:val="24"/>
              </w:rPr>
              <w:t>限填3个</w:t>
            </w:r>
            <w:proofErr w:type="gramEnd"/>
            <w:r>
              <w:rPr>
                <w:rFonts w:ascii="仿宋_GB2312" w:eastAsia="仿宋_GB2312" w:hAnsi="仿宋_GB2312" w:cs="仿宋_GB2312" w:hint="eastAsia"/>
                <w:kern w:val="0"/>
                <w:sz w:val="24"/>
              </w:rPr>
              <w:t>）</w:t>
            </w:r>
          </w:p>
        </w:tc>
        <w:tc>
          <w:tcPr>
            <w:tcW w:w="1711" w:type="dxa"/>
            <w:gridSpan w:val="3"/>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产业类型</w:t>
            </w:r>
          </w:p>
        </w:tc>
      </w:tr>
      <w:tr w:rsidR="004660B1">
        <w:trPr>
          <w:trHeight w:val="397"/>
          <w:jc w:val="center"/>
        </w:trPr>
        <w:tc>
          <w:tcPr>
            <w:tcW w:w="1696" w:type="dxa"/>
            <w:gridSpan w:val="2"/>
            <w:vMerge/>
            <w:vAlign w:val="center"/>
          </w:tcPr>
          <w:p w:rsidR="004660B1" w:rsidRDefault="004660B1">
            <w:pPr>
              <w:snapToGrid w:val="0"/>
              <w:jc w:val="center"/>
              <w:rPr>
                <w:rFonts w:ascii="仿宋_GB2312" w:eastAsia="仿宋_GB2312" w:hAnsi="仿宋_GB2312" w:cs="仿宋_GB2312"/>
                <w:b/>
                <w:kern w:val="0"/>
                <w:sz w:val="24"/>
              </w:rPr>
            </w:pPr>
          </w:p>
        </w:tc>
        <w:tc>
          <w:tcPr>
            <w:tcW w:w="290"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5282" w:type="dxa"/>
            <w:gridSpan w:val="5"/>
            <w:vAlign w:val="center"/>
          </w:tcPr>
          <w:p w:rsidR="004660B1" w:rsidRDefault="004660B1">
            <w:pPr>
              <w:snapToGrid w:val="0"/>
              <w:jc w:val="center"/>
              <w:rPr>
                <w:rFonts w:ascii="仿宋_GB2312" w:eastAsia="仿宋_GB2312" w:hAnsi="仿宋_GB2312" w:cs="仿宋_GB2312"/>
                <w:kern w:val="0"/>
                <w:sz w:val="24"/>
              </w:rPr>
            </w:pPr>
          </w:p>
        </w:tc>
        <w:tc>
          <w:tcPr>
            <w:tcW w:w="1711" w:type="dxa"/>
            <w:gridSpan w:val="3"/>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397"/>
          <w:jc w:val="center"/>
        </w:trPr>
        <w:tc>
          <w:tcPr>
            <w:tcW w:w="1696" w:type="dxa"/>
            <w:gridSpan w:val="2"/>
            <w:vMerge/>
            <w:vAlign w:val="center"/>
          </w:tcPr>
          <w:p w:rsidR="004660B1" w:rsidRDefault="004660B1">
            <w:pPr>
              <w:snapToGrid w:val="0"/>
              <w:jc w:val="center"/>
              <w:rPr>
                <w:rFonts w:ascii="仿宋_GB2312" w:eastAsia="仿宋_GB2312" w:hAnsi="仿宋_GB2312" w:cs="仿宋_GB2312"/>
                <w:b/>
                <w:kern w:val="0"/>
                <w:sz w:val="24"/>
              </w:rPr>
            </w:pPr>
          </w:p>
        </w:tc>
        <w:tc>
          <w:tcPr>
            <w:tcW w:w="290"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5282" w:type="dxa"/>
            <w:gridSpan w:val="5"/>
            <w:vAlign w:val="center"/>
          </w:tcPr>
          <w:p w:rsidR="004660B1" w:rsidRDefault="004660B1">
            <w:pPr>
              <w:snapToGrid w:val="0"/>
              <w:jc w:val="center"/>
              <w:rPr>
                <w:rFonts w:ascii="仿宋_GB2312" w:eastAsia="仿宋_GB2312" w:hAnsi="仿宋_GB2312" w:cs="仿宋_GB2312"/>
                <w:kern w:val="0"/>
                <w:sz w:val="24"/>
              </w:rPr>
            </w:pPr>
          </w:p>
        </w:tc>
        <w:tc>
          <w:tcPr>
            <w:tcW w:w="1711" w:type="dxa"/>
            <w:gridSpan w:val="3"/>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397"/>
          <w:jc w:val="center"/>
        </w:trPr>
        <w:tc>
          <w:tcPr>
            <w:tcW w:w="1696" w:type="dxa"/>
            <w:gridSpan w:val="2"/>
            <w:vMerge/>
            <w:vAlign w:val="center"/>
          </w:tcPr>
          <w:p w:rsidR="004660B1" w:rsidRDefault="004660B1">
            <w:pPr>
              <w:snapToGrid w:val="0"/>
              <w:jc w:val="center"/>
              <w:rPr>
                <w:rFonts w:ascii="仿宋_GB2312" w:eastAsia="仿宋_GB2312" w:hAnsi="仿宋_GB2312" w:cs="仿宋_GB2312"/>
                <w:b/>
                <w:kern w:val="0"/>
                <w:sz w:val="24"/>
              </w:rPr>
            </w:pPr>
          </w:p>
        </w:tc>
        <w:tc>
          <w:tcPr>
            <w:tcW w:w="290"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5282" w:type="dxa"/>
            <w:gridSpan w:val="5"/>
            <w:vAlign w:val="center"/>
          </w:tcPr>
          <w:p w:rsidR="004660B1" w:rsidRDefault="004660B1">
            <w:pPr>
              <w:snapToGrid w:val="0"/>
              <w:jc w:val="center"/>
              <w:rPr>
                <w:rFonts w:ascii="仿宋_GB2312" w:eastAsia="仿宋_GB2312" w:hAnsi="仿宋_GB2312" w:cs="仿宋_GB2312"/>
                <w:kern w:val="0"/>
                <w:sz w:val="24"/>
              </w:rPr>
            </w:pPr>
          </w:p>
        </w:tc>
        <w:tc>
          <w:tcPr>
            <w:tcW w:w="1711" w:type="dxa"/>
            <w:gridSpan w:val="3"/>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8979" w:type="dxa"/>
            <w:gridSpan w:val="11"/>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sz w:val="24"/>
                <w:szCs w:val="24"/>
              </w:rPr>
              <w:t>本专业近三年获市级及以上产教融合方面有关荣誉、奖励、立项建设情况（限15项）</w:t>
            </w:r>
          </w:p>
        </w:tc>
      </w:tr>
      <w:tr w:rsidR="004660B1">
        <w:trPr>
          <w:trHeight w:val="468"/>
          <w:jc w:val="center"/>
        </w:trPr>
        <w:tc>
          <w:tcPr>
            <w:tcW w:w="3380" w:type="dxa"/>
            <w:gridSpan w:val="4"/>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项目名称</w:t>
            </w:r>
          </w:p>
        </w:tc>
        <w:tc>
          <w:tcPr>
            <w:tcW w:w="2622"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时间</w:t>
            </w:r>
          </w:p>
        </w:tc>
        <w:tc>
          <w:tcPr>
            <w:tcW w:w="1275" w:type="dxa"/>
            <w:gridSpan w:val="3"/>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等级</w:t>
            </w:r>
          </w:p>
        </w:tc>
        <w:tc>
          <w:tcPr>
            <w:tcW w:w="1702" w:type="dxa"/>
            <w:gridSpan w:val="2"/>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授予部门</w:t>
            </w: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68"/>
          <w:jc w:val="center"/>
        </w:trPr>
        <w:tc>
          <w:tcPr>
            <w:tcW w:w="3380" w:type="dxa"/>
            <w:gridSpan w:val="4"/>
            <w:vAlign w:val="center"/>
          </w:tcPr>
          <w:p w:rsidR="004660B1" w:rsidRDefault="004660B1">
            <w:pPr>
              <w:snapToGrid w:val="0"/>
              <w:jc w:val="center"/>
              <w:rPr>
                <w:rFonts w:ascii="仿宋_GB2312" w:eastAsia="仿宋_GB2312" w:hAnsi="仿宋_GB2312" w:cs="仿宋_GB2312"/>
                <w:kern w:val="0"/>
                <w:sz w:val="24"/>
              </w:rPr>
            </w:pPr>
          </w:p>
        </w:tc>
        <w:tc>
          <w:tcPr>
            <w:tcW w:w="2622" w:type="dxa"/>
            <w:gridSpan w:val="2"/>
            <w:vAlign w:val="center"/>
          </w:tcPr>
          <w:p w:rsidR="004660B1" w:rsidRDefault="004660B1">
            <w:pPr>
              <w:snapToGrid w:val="0"/>
              <w:jc w:val="center"/>
              <w:rPr>
                <w:rFonts w:ascii="仿宋_GB2312" w:eastAsia="仿宋_GB2312" w:hAnsi="仿宋_GB2312" w:cs="仿宋_GB2312"/>
                <w:kern w:val="0"/>
                <w:sz w:val="24"/>
              </w:rPr>
            </w:pPr>
          </w:p>
        </w:tc>
        <w:tc>
          <w:tcPr>
            <w:tcW w:w="1275"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702" w:type="dxa"/>
            <w:gridSpan w:val="2"/>
            <w:vAlign w:val="center"/>
          </w:tcPr>
          <w:p w:rsidR="004660B1" w:rsidRDefault="004660B1">
            <w:pPr>
              <w:snapToGrid w:val="0"/>
              <w:jc w:val="center"/>
              <w:rPr>
                <w:rFonts w:ascii="仿宋_GB2312" w:eastAsia="仿宋_GB2312" w:hAnsi="仿宋_GB2312" w:cs="仿宋_GB2312"/>
                <w:kern w:val="0"/>
                <w:sz w:val="24"/>
              </w:rPr>
            </w:pPr>
          </w:p>
        </w:tc>
      </w:tr>
    </w:tbl>
    <w:p w:rsidR="004660B1" w:rsidRDefault="00F8092B">
      <w:pPr>
        <w:spacing w:line="560" w:lineRule="exact"/>
        <w:rPr>
          <w:rFonts w:eastAsia="黑体"/>
          <w:sz w:val="30"/>
          <w:szCs w:val="30"/>
        </w:rPr>
      </w:pPr>
      <w:r>
        <w:rPr>
          <w:rFonts w:eastAsia="黑体" w:hint="eastAsia"/>
          <w:sz w:val="30"/>
          <w:szCs w:val="30"/>
        </w:rPr>
        <w:t>二</w:t>
      </w:r>
      <w:r>
        <w:rPr>
          <w:rFonts w:eastAsia="黑体"/>
          <w:sz w:val="30"/>
          <w:szCs w:val="30"/>
        </w:rPr>
        <w:t>、</w:t>
      </w:r>
      <w:r>
        <w:rPr>
          <w:rFonts w:eastAsia="黑体" w:hint="eastAsia"/>
          <w:sz w:val="30"/>
          <w:szCs w:val="30"/>
        </w:rPr>
        <w:t>师资队伍</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1056"/>
        <w:gridCol w:w="906"/>
        <w:gridCol w:w="607"/>
        <w:gridCol w:w="953"/>
        <w:gridCol w:w="992"/>
        <w:gridCol w:w="644"/>
        <w:gridCol w:w="904"/>
        <w:gridCol w:w="488"/>
        <w:gridCol w:w="1537"/>
      </w:tblGrid>
      <w:tr w:rsidR="004660B1">
        <w:trPr>
          <w:trHeight w:val="468"/>
          <w:jc w:val="center"/>
        </w:trPr>
        <w:tc>
          <w:tcPr>
            <w:tcW w:w="868" w:type="dxa"/>
            <w:vMerge w:val="restart"/>
            <w:vAlign w:val="center"/>
          </w:tcPr>
          <w:p w:rsidR="004660B1" w:rsidRDefault="00F8092B">
            <w:pPr>
              <w:snapToGrid w:val="0"/>
              <w:jc w:val="center"/>
              <w:rPr>
                <w:rFonts w:ascii="仿宋_GB2312" w:eastAsia="仿宋_GB2312" w:hAnsi="仿宋_GB2312" w:cs="仿宋_GB2312"/>
                <w:b/>
                <w:sz w:val="24"/>
              </w:rPr>
            </w:pPr>
            <w:r>
              <w:rPr>
                <w:rFonts w:ascii="仿宋_GB2312" w:eastAsia="仿宋_GB2312" w:hAnsi="仿宋_GB2312" w:cs="仿宋_GB2312" w:hint="eastAsia"/>
                <w:b/>
                <w:kern w:val="0"/>
                <w:sz w:val="24"/>
              </w:rPr>
              <w:t>专业负责人</w:t>
            </w: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政治</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面貌</w:t>
            </w:r>
          </w:p>
        </w:tc>
        <w:tc>
          <w:tcPr>
            <w:tcW w:w="1636"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04"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党政职务</w:t>
            </w: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511"/>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学历</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学位</w:t>
            </w:r>
          </w:p>
        </w:tc>
        <w:tc>
          <w:tcPr>
            <w:tcW w:w="1636"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04"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专业职称</w:t>
            </w: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567"/>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工作</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年限</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办公</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1636"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04"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手机号码</w:t>
            </w: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661"/>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近三年主讲课程</w:t>
            </w:r>
          </w:p>
        </w:tc>
        <w:tc>
          <w:tcPr>
            <w:tcW w:w="7031" w:type="dxa"/>
            <w:gridSpan w:val="8"/>
            <w:vAlign w:val="center"/>
          </w:tcPr>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tc>
      </w:tr>
      <w:tr w:rsidR="004660B1">
        <w:trPr>
          <w:trHeight w:val="1229"/>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主要工作经历</w:t>
            </w:r>
          </w:p>
        </w:tc>
        <w:tc>
          <w:tcPr>
            <w:tcW w:w="7031" w:type="dxa"/>
            <w:gridSpan w:val="8"/>
            <w:vAlign w:val="center"/>
          </w:tcPr>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tc>
      </w:tr>
      <w:tr w:rsidR="004660B1">
        <w:trPr>
          <w:trHeight w:val="1403"/>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校企合作经历</w:t>
            </w:r>
          </w:p>
        </w:tc>
        <w:tc>
          <w:tcPr>
            <w:tcW w:w="7031" w:type="dxa"/>
            <w:gridSpan w:val="8"/>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1181"/>
          <w:jc w:val="center"/>
        </w:trPr>
        <w:tc>
          <w:tcPr>
            <w:tcW w:w="868" w:type="dxa"/>
            <w:vMerge/>
            <w:vAlign w:val="center"/>
          </w:tcPr>
          <w:p w:rsidR="004660B1" w:rsidRDefault="004660B1">
            <w:pPr>
              <w:snapToGrid w:val="0"/>
              <w:jc w:val="center"/>
              <w:rPr>
                <w:rFonts w:ascii="仿宋_GB2312" w:eastAsia="仿宋_GB2312" w:hAnsi="仿宋_GB2312" w:cs="仿宋_GB2312"/>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主要教学科研成果</w:t>
            </w:r>
          </w:p>
        </w:tc>
        <w:tc>
          <w:tcPr>
            <w:tcW w:w="7031" w:type="dxa"/>
            <w:gridSpan w:val="8"/>
            <w:vAlign w:val="center"/>
          </w:tcPr>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p w:rsidR="004660B1" w:rsidRDefault="004660B1">
            <w:pPr>
              <w:snapToGrid w:val="0"/>
              <w:jc w:val="center"/>
              <w:rPr>
                <w:rFonts w:ascii="仿宋_GB2312" w:eastAsia="仿宋_GB2312" w:hAnsi="仿宋_GB2312" w:cs="仿宋_GB2312"/>
                <w:kern w:val="0"/>
                <w:sz w:val="24"/>
              </w:rPr>
            </w:pPr>
          </w:p>
        </w:tc>
      </w:tr>
      <w:tr w:rsidR="004660B1">
        <w:trPr>
          <w:trHeight w:val="90"/>
          <w:jc w:val="center"/>
        </w:trPr>
        <w:tc>
          <w:tcPr>
            <w:tcW w:w="868"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校内专职教师</w:t>
            </w:r>
          </w:p>
        </w:tc>
        <w:tc>
          <w:tcPr>
            <w:tcW w:w="1056" w:type="dxa"/>
            <w:tcBorders>
              <w:tl2br w:val="single" w:sz="4" w:space="0" w:color="auto"/>
            </w:tcBorders>
            <w:vAlign w:val="center"/>
          </w:tcPr>
          <w:p w:rsidR="004660B1" w:rsidRDefault="00F8092B">
            <w:pPr>
              <w:spacing w:line="320" w:lineRule="exact"/>
              <w:jc w:val="right"/>
              <w:rPr>
                <w:rFonts w:ascii="仿宋_GB2312" w:eastAsia="仿宋_GB2312" w:hAnsi="仿宋_GB2312" w:cs="仿宋_GB2312"/>
                <w:bCs/>
                <w:spacing w:val="-12"/>
                <w:szCs w:val="18"/>
              </w:rPr>
            </w:pPr>
            <w:r>
              <w:rPr>
                <w:rFonts w:ascii="仿宋_GB2312" w:eastAsia="仿宋_GB2312" w:hAnsi="仿宋_GB2312" w:cs="仿宋_GB2312" w:hint="eastAsia"/>
                <w:bCs/>
                <w:spacing w:val="-12"/>
                <w:sz w:val="18"/>
                <w:szCs w:val="15"/>
              </w:rPr>
              <w:t xml:space="preserve">   </w:t>
            </w:r>
            <w:r>
              <w:rPr>
                <w:rFonts w:ascii="仿宋_GB2312" w:eastAsia="仿宋_GB2312" w:hAnsi="仿宋_GB2312" w:cs="仿宋_GB2312" w:hint="eastAsia"/>
                <w:bCs/>
                <w:spacing w:val="-12"/>
                <w:szCs w:val="13"/>
              </w:rPr>
              <w:t>职称</w:t>
            </w:r>
          </w:p>
          <w:p w:rsidR="004660B1" w:rsidRDefault="00F8092B">
            <w:pPr>
              <w:snapToGrid w:val="0"/>
              <w:jc w:val="left"/>
              <w:rPr>
                <w:rFonts w:ascii="仿宋_GB2312" w:eastAsia="仿宋_GB2312" w:hAnsi="仿宋_GB2312" w:cs="仿宋_GB2312"/>
                <w:kern w:val="0"/>
                <w:sz w:val="24"/>
              </w:rPr>
            </w:pPr>
            <w:r>
              <w:rPr>
                <w:rFonts w:ascii="仿宋_GB2312" w:eastAsia="仿宋_GB2312" w:hAnsi="仿宋_GB2312" w:cs="仿宋_GB2312" w:hint="eastAsia"/>
                <w:bCs/>
                <w:spacing w:val="-12"/>
                <w:szCs w:val="13"/>
              </w:rPr>
              <w:t>学位</w:t>
            </w:r>
          </w:p>
        </w:tc>
        <w:tc>
          <w:tcPr>
            <w:tcW w:w="1513"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正高级</w:t>
            </w:r>
          </w:p>
        </w:tc>
        <w:tc>
          <w:tcPr>
            <w:tcW w:w="953"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副高级</w:t>
            </w:r>
          </w:p>
        </w:tc>
        <w:tc>
          <w:tcPr>
            <w:tcW w:w="992"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中级</w:t>
            </w:r>
          </w:p>
        </w:tc>
        <w:tc>
          <w:tcPr>
            <w:tcW w:w="2036" w:type="dxa"/>
            <w:gridSpan w:val="3"/>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1537"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r>
      <w:tr w:rsidR="004660B1">
        <w:trPr>
          <w:trHeight w:val="315"/>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博士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26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硕士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35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27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36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794"/>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2"/>
                <w:szCs w:val="21"/>
              </w:rPr>
              <w:t>具有企业背景的专职教师数</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794"/>
          <w:jc w:val="center"/>
        </w:trPr>
        <w:tc>
          <w:tcPr>
            <w:tcW w:w="868" w:type="dxa"/>
            <w:vMerge w:val="restart"/>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企业兼职教师</w:t>
            </w:r>
          </w:p>
        </w:tc>
        <w:tc>
          <w:tcPr>
            <w:tcW w:w="1056" w:type="dxa"/>
            <w:tcBorders>
              <w:tl2br w:val="single" w:sz="4" w:space="0" w:color="auto"/>
            </w:tcBorders>
            <w:vAlign w:val="center"/>
          </w:tcPr>
          <w:p w:rsidR="004660B1" w:rsidRDefault="00F8092B">
            <w:pPr>
              <w:spacing w:line="320" w:lineRule="exact"/>
              <w:jc w:val="right"/>
              <w:rPr>
                <w:rFonts w:ascii="仿宋_GB2312" w:eastAsia="仿宋_GB2312" w:hAnsi="仿宋_GB2312" w:cs="仿宋_GB2312"/>
                <w:bCs/>
                <w:spacing w:val="-12"/>
                <w:szCs w:val="18"/>
              </w:rPr>
            </w:pPr>
            <w:r>
              <w:rPr>
                <w:rFonts w:ascii="仿宋_GB2312" w:eastAsia="仿宋_GB2312" w:hAnsi="仿宋_GB2312" w:cs="仿宋_GB2312" w:hint="eastAsia"/>
                <w:bCs/>
                <w:spacing w:val="-12"/>
                <w:sz w:val="18"/>
                <w:szCs w:val="15"/>
              </w:rPr>
              <w:t xml:space="preserve">  </w:t>
            </w:r>
            <w:r>
              <w:rPr>
                <w:rFonts w:ascii="仿宋_GB2312" w:eastAsia="仿宋_GB2312" w:hAnsi="仿宋_GB2312" w:cs="仿宋_GB2312" w:hint="eastAsia"/>
                <w:bCs/>
                <w:spacing w:val="-12"/>
                <w:szCs w:val="13"/>
              </w:rPr>
              <w:t>职称</w:t>
            </w:r>
          </w:p>
          <w:p w:rsidR="004660B1" w:rsidRDefault="00F8092B">
            <w:pPr>
              <w:snapToGrid w:val="0"/>
              <w:jc w:val="left"/>
              <w:rPr>
                <w:rFonts w:ascii="仿宋_GB2312" w:eastAsia="仿宋_GB2312" w:hAnsi="仿宋_GB2312" w:cs="仿宋_GB2312"/>
                <w:kern w:val="0"/>
                <w:sz w:val="22"/>
                <w:szCs w:val="21"/>
              </w:rPr>
            </w:pPr>
            <w:r>
              <w:rPr>
                <w:rFonts w:ascii="仿宋_GB2312" w:eastAsia="仿宋_GB2312" w:hAnsi="仿宋_GB2312" w:cs="仿宋_GB2312" w:hint="eastAsia"/>
                <w:bCs/>
                <w:spacing w:val="-12"/>
                <w:szCs w:val="13"/>
              </w:rPr>
              <w:t>学位</w:t>
            </w:r>
          </w:p>
        </w:tc>
        <w:tc>
          <w:tcPr>
            <w:tcW w:w="1513"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正高级工程师（教授级）</w:t>
            </w:r>
          </w:p>
        </w:tc>
        <w:tc>
          <w:tcPr>
            <w:tcW w:w="953"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高级工程师</w:t>
            </w:r>
          </w:p>
        </w:tc>
        <w:tc>
          <w:tcPr>
            <w:tcW w:w="992"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工程师</w:t>
            </w:r>
          </w:p>
        </w:tc>
        <w:tc>
          <w:tcPr>
            <w:tcW w:w="2036" w:type="dxa"/>
            <w:gridSpan w:val="3"/>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其他技术人员</w:t>
            </w:r>
          </w:p>
        </w:tc>
        <w:tc>
          <w:tcPr>
            <w:tcW w:w="1537"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r>
      <w:tr w:rsidR="004660B1">
        <w:trPr>
          <w:trHeight w:val="31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2"/>
                <w:szCs w:val="21"/>
              </w:rPr>
            </w:pPr>
            <w:r>
              <w:rPr>
                <w:rFonts w:ascii="仿宋_GB2312" w:eastAsia="仿宋_GB2312" w:hAnsi="仿宋_GB2312" w:cs="仿宋_GB2312" w:hint="eastAsia"/>
                <w:kern w:val="0"/>
                <w:sz w:val="24"/>
              </w:rPr>
              <w:t>博士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247"/>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2"/>
                <w:szCs w:val="21"/>
              </w:rPr>
            </w:pPr>
            <w:r>
              <w:rPr>
                <w:rFonts w:ascii="仿宋_GB2312" w:eastAsia="仿宋_GB2312" w:hAnsi="仿宋_GB2312" w:cs="仿宋_GB2312" w:hint="eastAsia"/>
                <w:kern w:val="0"/>
                <w:sz w:val="24"/>
              </w:rPr>
              <w:t>硕士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195"/>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2"/>
                <w:szCs w:val="21"/>
              </w:rPr>
            </w:pPr>
            <w:r>
              <w:rPr>
                <w:rFonts w:ascii="仿宋_GB2312" w:eastAsia="仿宋_GB2312" w:hAnsi="仿宋_GB2312" w:cs="仿宋_GB2312" w:hint="eastAsia"/>
                <w:kern w:val="0"/>
                <w:sz w:val="24"/>
              </w:rPr>
              <w:t>学士</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299"/>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2"/>
                <w:szCs w:val="21"/>
              </w:rPr>
            </w:pPr>
            <w:r>
              <w:rPr>
                <w:rFonts w:ascii="仿宋_GB2312" w:eastAsia="仿宋_GB2312" w:hAnsi="仿宋_GB2312" w:cs="仿宋_GB2312" w:hint="eastAsia"/>
                <w:kern w:val="0"/>
                <w:sz w:val="24"/>
              </w:rPr>
              <w:t>其他</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233"/>
          <w:jc w:val="center"/>
        </w:trPr>
        <w:tc>
          <w:tcPr>
            <w:tcW w:w="868" w:type="dxa"/>
            <w:vMerge/>
            <w:vAlign w:val="center"/>
          </w:tcPr>
          <w:p w:rsidR="004660B1" w:rsidRDefault="004660B1">
            <w:pPr>
              <w:snapToGrid w:val="0"/>
              <w:jc w:val="center"/>
              <w:rPr>
                <w:rFonts w:ascii="仿宋_GB2312" w:eastAsia="仿宋_GB2312" w:hAnsi="仿宋_GB2312" w:cs="仿宋_GB2312"/>
                <w:b/>
                <w:kern w:val="0"/>
                <w:sz w:val="24"/>
              </w:rPr>
            </w:pPr>
          </w:p>
        </w:tc>
        <w:tc>
          <w:tcPr>
            <w:tcW w:w="1056" w:type="dxa"/>
            <w:vAlign w:val="center"/>
          </w:tcPr>
          <w:p w:rsidR="004660B1" w:rsidRDefault="00F8092B">
            <w:pPr>
              <w:snapToGrid w:val="0"/>
              <w:jc w:val="center"/>
              <w:rPr>
                <w:rFonts w:ascii="仿宋_GB2312" w:eastAsia="仿宋_GB2312" w:hAnsi="仿宋_GB2312" w:cs="仿宋_GB2312"/>
                <w:kern w:val="0"/>
                <w:sz w:val="22"/>
                <w:szCs w:val="21"/>
              </w:rPr>
            </w:pPr>
            <w:r>
              <w:rPr>
                <w:rFonts w:ascii="仿宋_GB2312" w:eastAsia="仿宋_GB2312" w:hAnsi="仿宋_GB2312" w:cs="仿宋_GB2312" w:hint="eastAsia"/>
                <w:kern w:val="0"/>
                <w:sz w:val="24"/>
              </w:rPr>
              <w:t>合计</w:t>
            </w:r>
          </w:p>
        </w:tc>
        <w:tc>
          <w:tcPr>
            <w:tcW w:w="1513"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53" w:type="dxa"/>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2036" w:type="dxa"/>
            <w:gridSpan w:val="3"/>
            <w:vAlign w:val="center"/>
          </w:tcPr>
          <w:p w:rsidR="004660B1" w:rsidRDefault="004660B1">
            <w:pPr>
              <w:snapToGrid w:val="0"/>
              <w:jc w:val="center"/>
              <w:rPr>
                <w:rFonts w:ascii="仿宋_GB2312" w:eastAsia="仿宋_GB2312" w:hAnsi="仿宋_GB2312" w:cs="仿宋_GB2312"/>
                <w:kern w:val="0"/>
                <w:sz w:val="24"/>
              </w:rPr>
            </w:pPr>
          </w:p>
        </w:tc>
        <w:tc>
          <w:tcPr>
            <w:tcW w:w="1537" w:type="dxa"/>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437"/>
          <w:jc w:val="center"/>
        </w:trPr>
        <w:tc>
          <w:tcPr>
            <w:tcW w:w="8955" w:type="dxa"/>
            <w:gridSpan w:val="10"/>
            <w:vAlign w:val="center"/>
          </w:tcPr>
          <w:p w:rsidR="004660B1" w:rsidRDefault="00F8092B">
            <w:pPr>
              <w:snapToGrid w:val="0"/>
              <w:jc w:val="center"/>
              <w:rPr>
                <w:rFonts w:ascii="仿宋_GB2312" w:eastAsia="仿宋_GB2312" w:hAnsi="仿宋_GB2312" w:cs="仿宋_GB2312"/>
                <w:b/>
                <w:kern w:val="0"/>
                <w:sz w:val="24"/>
              </w:rPr>
            </w:pPr>
            <w:r>
              <w:rPr>
                <w:rFonts w:ascii="仿宋_GB2312" w:eastAsia="仿宋_GB2312" w:hAnsi="仿宋_GB2312" w:cs="仿宋_GB2312" w:hint="eastAsia"/>
                <w:b/>
                <w:kern w:val="0"/>
                <w:sz w:val="24"/>
              </w:rPr>
              <w:t>专任教师简表</w:t>
            </w:r>
          </w:p>
        </w:tc>
      </w:tr>
      <w:tr w:rsidR="004660B1">
        <w:trPr>
          <w:trHeight w:val="794"/>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1056"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906" w:type="dxa"/>
            <w:vAlign w:val="center"/>
          </w:tcPr>
          <w:p w:rsidR="004660B1" w:rsidRDefault="00F8092B">
            <w:pPr>
              <w:spacing w:line="3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1560"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学校教师</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/企业教师</w:t>
            </w:r>
          </w:p>
        </w:tc>
        <w:tc>
          <w:tcPr>
            <w:tcW w:w="992"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1548"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2025" w:type="dxa"/>
            <w:gridSpan w:val="2"/>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承担教学</w:t>
            </w: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/管理任务</w:t>
            </w:r>
          </w:p>
        </w:tc>
      </w:tr>
      <w:tr w:rsidR="004660B1">
        <w:trPr>
          <w:trHeight w:val="645"/>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645"/>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645"/>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645"/>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645"/>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r w:rsidR="004660B1">
        <w:trPr>
          <w:trHeight w:val="513"/>
          <w:jc w:val="center"/>
        </w:trPr>
        <w:tc>
          <w:tcPr>
            <w:tcW w:w="868" w:type="dxa"/>
            <w:vAlign w:val="center"/>
          </w:tcPr>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w:t>
            </w:r>
          </w:p>
        </w:tc>
        <w:tc>
          <w:tcPr>
            <w:tcW w:w="1056" w:type="dxa"/>
            <w:vAlign w:val="center"/>
          </w:tcPr>
          <w:p w:rsidR="004660B1" w:rsidRDefault="004660B1">
            <w:pPr>
              <w:snapToGrid w:val="0"/>
              <w:jc w:val="center"/>
              <w:rPr>
                <w:rFonts w:ascii="仿宋_GB2312" w:eastAsia="仿宋_GB2312" w:hAnsi="仿宋_GB2312" w:cs="仿宋_GB2312"/>
                <w:kern w:val="0"/>
                <w:sz w:val="24"/>
              </w:rPr>
            </w:pPr>
          </w:p>
        </w:tc>
        <w:tc>
          <w:tcPr>
            <w:tcW w:w="906" w:type="dxa"/>
            <w:vAlign w:val="center"/>
          </w:tcPr>
          <w:p w:rsidR="004660B1" w:rsidRDefault="004660B1">
            <w:pPr>
              <w:snapToGrid w:val="0"/>
              <w:jc w:val="center"/>
              <w:rPr>
                <w:rFonts w:ascii="仿宋_GB2312" w:eastAsia="仿宋_GB2312" w:hAnsi="仿宋_GB2312" w:cs="仿宋_GB2312"/>
                <w:kern w:val="0"/>
                <w:sz w:val="24"/>
              </w:rPr>
            </w:pPr>
          </w:p>
        </w:tc>
        <w:tc>
          <w:tcPr>
            <w:tcW w:w="1560" w:type="dxa"/>
            <w:gridSpan w:val="2"/>
            <w:vAlign w:val="center"/>
          </w:tcPr>
          <w:p w:rsidR="004660B1" w:rsidRDefault="004660B1">
            <w:pPr>
              <w:snapToGrid w:val="0"/>
              <w:jc w:val="center"/>
              <w:rPr>
                <w:rFonts w:ascii="仿宋_GB2312" w:eastAsia="仿宋_GB2312" w:hAnsi="仿宋_GB2312" w:cs="仿宋_GB2312"/>
                <w:kern w:val="0"/>
                <w:sz w:val="24"/>
              </w:rPr>
            </w:pPr>
          </w:p>
        </w:tc>
        <w:tc>
          <w:tcPr>
            <w:tcW w:w="992" w:type="dxa"/>
            <w:vAlign w:val="center"/>
          </w:tcPr>
          <w:p w:rsidR="004660B1" w:rsidRDefault="004660B1">
            <w:pPr>
              <w:snapToGrid w:val="0"/>
              <w:jc w:val="center"/>
              <w:rPr>
                <w:rFonts w:ascii="仿宋_GB2312" w:eastAsia="仿宋_GB2312" w:hAnsi="仿宋_GB2312" w:cs="仿宋_GB2312"/>
                <w:kern w:val="0"/>
                <w:sz w:val="24"/>
              </w:rPr>
            </w:pPr>
          </w:p>
        </w:tc>
        <w:tc>
          <w:tcPr>
            <w:tcW w:w="1548" w:type="dxa"/>
            <w:gridSpan w:val="2"/>
            <w:vAlign w:val="center"/>
          </w:tcPr>
          <w:p w:rsidR="004660B1" w:rsidRDefault="004660B1">
            <w:pPr>
              <w:snapToGrid w:val="0"/>
              <w:jc w:val="center"/>
              <w:rPr>
                <w:rFonts w:ascii="仿宋_GB2312" w:eastAsia="仿宋_GB2312" w:hAnsi="仿宋_GB2312" w:cs="仿宋_GB2312"/>
                <w:kern w:val="0"/>
                <w:sz w:val="24"/>
              </w:rPr>
            </w:pPr>
          </w:p>
        </w:tc>
        <w:tc>
          <w:tcPr>
            <w:tcW w:w="2025" w:type="dxa"/>
            <w:gridSpan w:val="2"/>
            <w:vAlign w:val="center"/>
          </w:tcPr>
          <w:p w:rsidR="004660B1" w:rsidRDefault="004660B1">
            <w:pPr>
              <w:snapToGrid w:val="0"/>
              <w:jc w:val="center"/>
              <w:rPr>
                <w:rFonts w:ascii="仿宋_GB2312" w:eastAsia="仿宋_GB2312" w:hAnsi="仿宋_GB2312" w:cs="仿宋_GB2312"/>
                <w:kern w:val="0"/>
                <w:sz w:val="24"/>
              </w:rPr>
            </w:pPr>
          </w:p>
        </w:tc>
      </w:tr>
    </w:tbl>
    <w:p w:rsidR="004660B1" w:rsidRDefault="004660B1">
      <w:pPr>
        <w:rPr>
          <w:rFonts w:eastAsia="黑体"/>
          <w:sz w:val="32"/>
          <w:szCs w:val="32"/>
        </w:rPr>
        <w:sectPr w:rsidR="004660B1">
          <w:pgSz w:w="11906" w:h="16838"/>
          <w:pgMar w:top="1440" w:right="1800" w:bottom="1440" w:left="1800" w:header="851" w:footer="1588" w:gutter="0"/>
          <w:pgNumType w:fmt="numberInDash"/>
          <w:cols w:space="720"/>
          <w:titlePg/>
          <w:docGrid w:type="lines" w:linePitch="312"/>
        </w:sectPr>
      </w:pPr>
    </w:p>
    <w:p w:rsidR="004660B1" w:rsidRDefault="00F8092B">
      <w:pPr>
        <w:rPr>
          <w:rFonts w:eastAsia="黑体"/>
          <w:sz w:val="24"/>
          <w:szCs w:val="24"/>
        </w:rPr>
      </w:pPr>
      <w:r>
        <w:rPr>
          <w:rFonts w:eastAsia="黑体" w:hint="eastAsia"/>
          <w:sz w:val="30"/>
          <w:szCs w:val="30"/>
        </w:rPr>
        <w:t>三</w:t>
      </w:r>
      <w:r>
        <w:rPr>
          <w:rFonts w:eastAsia="黑体"/>
          <w:sz w:val="30"/>
          <w:szCs w:val="30"/>
        </w:rPr>
        <w:t>、</w:t>
      </w:r>
      <w:r>
        <w:rPr>
          <w:rFonts w:eastAsia="黑体" w:hint="eastAsia"/>
          <w:sz w:val="30"/>
          <w:szCs w:val="30"/>
        </w:rPr>
        <w:t>合作单位情况</w:t>
      </w:r>
      <w:r>
        <w:rPr>
          <w:rFonts w:eastAsia="黑体" w:hint="eastAsia"/>
          <w:sz w:val="24"/>
          <w:szCs w:val="24"/>
        </w:rPr>
        <w:t>（可复制表单，</w:t>
      </w:r>
      <w:proofErr w:type="gramStart"/>
      <w:r>
        <w:rPr>
          <w:rFonts w:eastAsia="黑体" w:hint="eastAsia"/>
          <w:sz w:val="24"/>
          <w:szCs w:val="24"/>
        </w:rPr>
        <w:t>限填</w:t>
      </w:r>
      <w:r>
        <w:rPr>
          <w:rFonts w:eastAsia="黑体"/>
          <w:sz w:val="24"/>
          <w:szCs w:val="24"/>
        </w:rPr>
        <w:t>3</w:t>
      </w:r>
      <w:r>
        <w:rPr>
          <w:rFonts w:eastAsia="黑体"/>
          <w:sz w:val="24"/>
          <w:szCs w:val="24"/>
        </w:rPr>
        <w:t>个</w:t>
      </w:r>
      <w:proofErr w:type="gramEnd"/>
      <w:r>
        <w:rPr>
          <w:rFonts w:eastAsia="黑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323"/>
        <w:gridCol w:w="1387"/>
        <w:gridCol w:w="1260"/>
        <w:gridCol w:w="610"/>
        <w:gridCol w:w="712"/>
        <w:gridCol w:w="1331"/>
      </w:tblGrid>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合作单位</w:t>
            </w:r>
          </w:p>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名称（一）</w:t>
            </w:r>
          </w:p>
        </w:tc>
        <w:tc>
          <w:tcPr>
            <w:tcW w:w="3885" w:type="pct"/>
            <w:gridSpan w:val="6"/>
            <w:vAlign w:val="center"/>
          </w:tcPr>
          <w:p w:rsidR="004660B1" w:rsidRDefault="004660B1">
            <w:pPr>
              <w:rPr>
                <w:rFonts w:ascii="仿宋_GB2312" w:eastAsia="仿宋_GB2312" w:hAnsi="仿宋_GB2312" w:cs="仿宋_GB2312"/>
                <w:kern w:val="0"/>
                <w:sz w:val="24"/>
              </w:rPr>
            </w:pPr>
          </w:p>
        </w:tc>
      </w:tr>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法人代表</w:t>
            </w:r>
          </w:p>
        </w:tc>
        <w:tc>
          <w:tcPr>
            <w:tcW w:w="1590" w:type="pct"/>
            <w:gridSpan w:val="2"/>
            <w:vAlign w:val="center"/>
          </w:tcPr>
          <w:p w:rsidR="004660B1" w:rsidRDefault="004660B1">
            <w:pPr>
              <w:rPr>
                <w:rFonts w:ascii="仿宋_GB2312" w:eastAsia="仿宋_GB2312" w:hAnsi="仿宋_GB2312" w:cs="仿宋_GB2312"/>
                <w:kern w:val="0"/>
                <w:sz w:val="24"/>
              </w:rPr>
            </w:pPr>
          </w:p>
        </w:tc>
        <w:tc>
          <w:tcPr>
            <w:tcW w:w="1097"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联系人姓名</w:t>
            </w:r>
          </w:p>
        </w:tc>
        <w:tc>
          <w:tcPr>
            <w:tcW w:w="1197" w:type="pct"/>
            <w:gridSpan w:val="2"/>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单位性质</w:t>
            </w:r>
          </w:p>
        </w:tc>
        <w:tc>
          <w:tcPr>
            <w:tcW w:w="1590" w:type="pct"/>
            <w:gridSpan w:val="2"/>
            <w:vAlign w:val="center"/>
          </w:tcPr>
          <w:p w:rsidR="004660B1" w:rsidRDefault="004660B1">
            <w:pPr>
              <w:rPr>
                <w:rFonts w:ascii="仿宋_GB2312" w:eastAsia="仿宋_GB2312" w:hAnsi="仿宋_GB2312" w:cs="仿宋_GB2312"/>
                <w:kern w:val="0"/>
                <w:sz w:val="24"/>
              </w:rPr>
            </w:pPr>
          </w:p>
        </w:tc>
        <w:tc>
          <w:tcPr>
            <w:tcW w:w="1097"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联系人职务</w:t>
            </w:r>
          </w:p>
        </w:tc>
        <w:tc>
          <w:tcPr>
            <w:tcW w:w="1197" w:type="pct"/>
            <w:gridSpan w:val="2"/>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主管单位</w:t>
            </w:r>
          </w:p>
        </w:tc>
        <w:tc>
          <w:tcPr>
            <w:tcW w:w="1590" w:type="pct"/>
            <w:gridSpan w:val="2"/>
            <w:vAlign w:val="center"/>
          </w:tcPr>
          <w:p w:rsidR="004660B1" w:rsidRDefault="004660B1">
            <w:pPr>
              <w:rPr>
                <w:rFonts w:ascii="仿宋_GB2312" w:eastAsia="仿宋_GB2312" w:hAnsi="仿宋_GB2312" w:cs="仿宋_GB2312"/>
                <w:kern w:val="0"/>
                <w:sz w:val="24"/>
              </w:rPr>
            </w:pPr>
          </w:p>
        </w:tc>
        <w:tc>
          <w:tcPr>
            <w:tcW w:w="1097"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联系人电话</w:t>
            </w:r>
          </w:p>
        </w:tc>
        <w:tc>
          <w:tcPr>
            <w:tcW w:w="1197" w:type="pct"/>
            <w:gridSpan w:val="2"/>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提供的在校生实习实训基地（平方米）</w:t>
            </w:r>
          </w:p>
        </w:tc>
        <w:tc>
          <w:tcPr>
            <w:tcW w:w="1590" w:type="pct"/>
            <w:gridSpan w:val="2"/>
            <w:vAlign w:val="center"/>
          </w:tcPr>
          <w:p w:rsidR="004660B1" w:rsidRDefault="004660B1">
            <w:pPr>
              <w:rPr>
                <w:rFonts w:ascii="仿宋_GB2312" w:eastAsia="仿宋_GB2312" w:hAnsi="仿宋_GB2312" w:cs="仿宋_GB2312"/>
                <w:kern w:val="0"/>
                <w:sz w:val="24"/>
              </w:rPr>
            </w:pPr>
          </w:p>
        </w:tc>
        <w:tc>
          <w:tcPr>
            <w:tcW w:w="1097"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提供的实习实训工位数（</w:t>
            </w:r>
            <w:proofErr w:type="gramStart"/>
            <w:r>
              <w:rPr>
                <w:rFonts w:ascii="仿宋_GB2312" w:eastAsia="仿宋_GB2312" w:hAnsi="仿宋_GB2312" w:cs="仿宋_GB2312" w:hint="eastAsia"/>
                <w:kern w:val="0"/>
                <w:sz w:val="24"/>
              </w:rPr>
              <w:t>个</w:t>
            </w:r>
            <w:proofErr w:type="gramEnd"/>
            <w:r>
              <w:rPr>
                <w:rFonts w:ascii="仿宋_GB2312" w:eastAsia="仿宋_GB2312" w:hAnsi="仿宋_GB2312" w:cs="仿宋_GB2312" w:hint="eastAsia"/>
                <w:kern w:val="0"/>
                <w:sz w:val="24"/>
              </w:rPr>
              <w:t>）</w:t>
            </w:r>
          </w:p>
        </w:tc>
        <w:tc>
          <w:tcPr>
            <w:tcW w:w="1197" w:type="pct"/>
            <w:gridSpan w:val="2"/>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1114"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捐赠教学科研仪器设备值（万元）</w:t>
            </w:r>
          </w:p>
        </w:tc>
        <w:tc>
          <w:tcPr>
            <w:tcW w:w="1590" w:type="pct"/>
            <w:gridSpan w:val="2"/>
            <w:vAlign w:val="center"/>
          </w:tcPr>
          <w:p w:rsidR="004660B1" w:rsidRDefault="004660B1">
            <w:pPr>
              <w:rPr>
                <w:rFonts w:ascii="仿宋_GB2312" w:eastAsia="仿宋_GB2312" w:hAnsi="仿宋_GB2312" w:cs="仿宋_GB2312"/>
                <w:kern w:val="0"/>
                <w:sz w:val="24"/>
              </w:rPr>
            </w:pPr>
          </w:p>
        </w:tc>
        <w:tc>
          <w:tcPr>
            <w:tcW w:w="1097"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校企合作编写教材数量（本）</w:t>
            </w:r>
          </w:p>
        </w:tc>
        <w:tc>
          <w:tcPr>
            <w:tcW w:w="1197" w:type="pct"/>
            <w:gridSpan w:val="2"/>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1114" w:type="pct"/>
            <w:vMerge w:val="restar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本专业历年毕业生进入该单位就业人数（人）</w:t>
            </w:r>
          </w:p>
        </w:tc>
        <w:tc>
          <w:tcPr>
            <w:tcW w:w="776"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2019年</w:t>
            </w:r>
          </w:p>
        </w:tc>
        <w:tc>
          <w:tcPr>
            <w:tcW w:w="813"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2020年</w:t>
            </w:r>
          </w:p>
        </w:tc>
        <w:tc>
          <w:tcPr>
            <w:tcW w:w="739"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2021年</w:t>
            </w:r>
          </w:p>
        </w:tc>
        <w:tc>
          <w:tcPr>
            <w:tcW w:w="776" w:type="pct"/>
            <w:gridSpan w:val="2"/>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2022年</w:t>
            </w:r>
          </w:p>
        </w:tc>
        <w:tc>
          <w:tcPr>
            <w:tcW w:w="778" w:type="pct"/>
            <w:vAlign w:val="center"/>
          </w:tcPr>
          <w:p w:rsidR="004660B1" w:rsidRDefault="00F8092B">
            <w:pPr>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2023年</w:t>
            </w:r>
          </w:p>
        </w:tc>
      </w:tr>
      <w:tr w:rsidR="004660B1">
        <w:trPr>
          <w:trHeight w:val="624"/>
          <w:jc w:val="center"/>
        </w:trPr>
        <w:tc>
          <w:tcPr>
            <w:tcW w:w="1114" w:type="pct"/>
            <w:vMerge/>
            <w:vAlign w:val="center"/>
          </w:tcPr>
          <w:p w:rsidR="004660B1" w:rsidRDefault="004660B1">
            <w:pPr>
              <w:jc w:val="center"/>
              <w:rPr>
                <w:rFonts w:ascii="仿宋_GB2312" w:eastAsia="仿宋_GB2312" w:hAnsi="仿宋_GB2312" w:cs="仿宋_GB2312"/>
                <w:kern w:val="0"/>
                <w:sz w:val="24"/>
              </w:rPr>
            </w:pPr>
          </w:p>
        </w:tc>
        <w:tc>
          <w:tcPr>
            <w:tcW w:w="776" w:type="pct"/>
            <w:vAlign w:val="center"/>
          </w:tcPr>
          <w:p w:rsidR="004660B1" w:rsidRDefault="004660B1">
            <w:pPr>
              <w:jc w:val="center"/>
              <w:rPr>
                <w:rFonts w:ascii="仿宋_GB2312" w:eastAsia="仿宋_GB2312" w:hAnsi="仿宋_GB2312" w:cs="仿宋_GB2312"/>
                <w:kern w:val="0"/>
                <w:sz w:val="24"/>
              </w:rPr>
            </w:pPr>
          </w:p>
        </w:tc>
        <w:tc>
          <w:tcPr>
            <w:tcW w:w="813" w:type="pct"/>
            <w:vAlign w:val="center"/>
          </w:tcPr>
          <w:p w:rsidR="004660B1" w:rsidRDefault="004660B1">
            <w:pPr>
              <w:jc w:val="center"/>
              <w:rPr>
                <w:rFonts w:ascii="仿宋_GB2312" w:eastAsia="仿宋_GB2312" w:hAnsi="仿宋_GB2312" w:cs="仿宋_GB2312"/>
                <w:kern w:val="0"/>
                <w:sz w:val="24"/>
              </w:rPr>
            </w:pPr>
          </w:p>
        </w:tc>
        <w:tc>
          <w:tcPr>
            <w:tcW w:w="739" w:type="pct"/>
            <w:vAlign w:val="center"/>
          </w:tcPr>
          <w:p w:rsidR="004660B1" w:rsidRDefault="004660B1">
            <w:pPr>
              <w:jc w:val="center"/>
              <w:rPr>
                <w:rFonts w:ascii="仿宋_GB2312" w:eastAsia="仿宋_GB2312" w:hAnsi="仿宋_GB2312" w:cs="仿宋_GB2312"/>
                <w:kern w:val="0"/>
                <w:sz w:val="24"/>
              </w:rPr>
            </w:pPr>
          </w:p>
        </w:tc>
        <w:tc>
          <w:tcPr>
            <w:tcW w:w="776" w:type="pct"/>
            <w:gridSpan w:val="2"/>
            <w:vAlign w:val="center"/>
          </w:tcPr>
          <w:p w:rsidR="004660B1" w:rsidRDefault="004660B1">
            <w:pPr>
              <w:jc w:val="center"/>
              <w:rPr>
                <w:rFonts w:ascii="仿宋_GB2312" w:eastAsia="仿宋_GB2312" w:hAnsi="仿宋_GB2312" w:cs="仿宋_GB2312"/>
                <w:kern w:val="0"/>
                <w:sz w:val="24"/>
              </w:rPr>
            </w:pPr>
          </w:p>
        </w:tc>
        <w:tc>
          <w:tcPr>
            <w:tcW w:w="778" w:type="pct"/>
            <w:vAlign w:val="center"/>
          </w:tcPr>
          <w:p w:rsidR="004660B1" w:rsidRDefault="004660B1">
            <w:pPr>
              <w:jc w:val="center"/>
              <w:rPr>
                <w:rFonts w:ascii="仿宋_GB2312" w:eastAsia="仿宋_GB2312" w:hAnsi="仿宋_GB2312" w:cs="仿宋_GB2312"/>
                <w:kern w:val="0"/>
                <w:sz w:val="24"/>
              </w:rPr>
            </w:pPr>
          </w:p>
        </w:tc>
      </w:tr>
      <w:tr w:rsidR="004660B1">
        <w:trPr>
          <w:trHeight w:val="624"/>
          <w:jc w:val="center"/>
        </w:trPr>
        <w:tc>
          <w:tcPr>
            <w:tcW w:w="2704" w:type="pct"/>
            <w:gridSpan w:val="3"/>
            <w:vAlign w:val="center"/>
          </w:tcPr>
          <w:p w:rsidR="004660B1" w:rsidRDefault="00F8092B">
            <w:pPr>
              <w:rPr>
                <w:rFonts w:ascii="仿宋_GB2312" w:eastAsia="仿宋_GB2312" w:hAnsi="仿宋_GB2312" w:cs="仿宋_GB2312"/>
                <w:kern w:val="0"/>
                <w:sz w:val="24"/>
              </w:rPr>
            </w:pPr>
            <w:r>
              <w:rPr>
                <w:rFonts w:ascii="仿宋_GB2312" w:eastAsia="仿宋_GB2312" w:hAnsi="仿宋_GB2312" w:cs="仿宋_GB2312" w:hint="eastAsia"/>
                <w:kern w:val="0"/>
                <w:sz w:val="24"/>
              </w:rPr>
              <w:t>本专业毕业生在该单位平均月收入（元）</w:t>
            </w:r>
          </w:p>
        </w:tc>
        <w:tc>
          <w:tcPr>
            <w:tcW w:w="2295" w:type="pct"/>
            <w:gridSpan w:val="4"/>
            <w:vAlign w:val="center"/>
          </w:tcPr>
          <w:p w:rsidR="004660B1" w:rsidRDefault="004660B1">
            <w:pPr>
              <w:rPr>
                <w:rFonts w:ascii="仿宋_GB2312" w:eastAsia="仿宋_GB2312" w:hAnsi="仿宋_GB2312" w:cs="仿宋_GB2312"/>
                <w:kern w:val="0"/>
                <w:sz w:val="24"/>
              </w:rPr>
            </w:pPr>
          </w:p>
        </w:tc>
      </w:tr>
      <w:tr w:rsidR="004660B1">
        <w:trPr>
          <w:trHeight w:val="5802"/>
          <w:jc w:val="center"/>
        </w:trPr>
        <w:tc>
          <w:tcPr>
            <w:tcW w:w="5000" w:type="pct"/>
            <w:gridSpan w:val="7"/>
          </w:tcPr>
          <w:p w:rsidR="004660B1" w:rsidRDefault="00F8092B">
            <w:pPr>
              <w:rPr>
                <w:rFonts w:ascii="仿宋_GB2312" w:eastAsia="仿宋_GB2312" w:hAnsi="仿宋_GB2312" w:cs="仿宋_GB2312"/>
                <w:kern w:val="0"/>
                <w:sz w:val="24"/>
              </w:rPr>
            </w:pPr>
            <w:r>
              <w:rPr>
                <w:rFonts w:ascii="仿宋_GB2312" w:eastAsia="仿宋_GB2312" w:hAnsi="仿宋_GB2312" w:cs="仿宋_GB2312" w:hint="eastAsia"/>
                <w:kern w:val="0"/>
                <w:sz w:val="24"/>
              </w:rPr>
              <w:t>其他情况（着重说明合作单位的行业地位、具备的资质和条件、经营状况、校企合作经历、满足学生实习实践需求等情况）</w:t>
            </w:r>
          </w:p>
          <w:p w:rsidR="004660B1" w:rsidRDefault="004660B1">
            <w:pPr>
              <w:rPr>
                <w:rFonts w:ascii="仿宋_GB2312" w:eastAsia="仿宋_GB2312" w:hAnsi="仿宋_GB2312" w:cs="仿宋_GB2312"/>
                <w:kern w:val="0"/>
                <w:sz w:val="24"/>
              </w:rPr>
            </w:pPr>
          </w:p>
          <w:p w:rsidR="004660B1" w:rsidRDefault="004660B1">
            <w:pPr>
              <w:rPr>
                <w:rFonts w:ascii="仿宋_GB2312" w:eastAsia="仿宋_GB2312" w:hAnsi="仿宋_GB2312" w:cs="仿宋_GB2312"/>
                <w:b/>
                <w:kern w:val="0"/>
                <w:sz w:val="24"/>
              </w:rPr>
            </w:pPr>
          </w:p>
        </w:tc>
      </w:tr>
    </w:tbl>
    <w:p w:rsidR="004660B1" w:rsidRDefault="004660B1">
      <w:pPr>
        <w:rPr>
          <w:rFonts w:eastAsia="黑体"/>
          <w:sz w:val="32"/>
          <w:szCs w:val="32"/>
        </w:rPr>
        <w:sectPr w:rsidR="004660B1">
          <w:pgSz w:w="11906" w:h="16838"/>
          <w:pgMar w:top="1440" w:right="1800" w:bottom="1440" w:left="1800" w:header="851" w:footer="1588" w:gutter="0"/>
          <w:pgNumType w:fmt="numberInDash"/>
          <w:cols w:space="720"/>
          <w:titlePg/>
          <w:docGrid w:type="lines" w:linePitch="312"/>
        </w:sectPr>
      </w:pPr>
    </w:p>
    <w:p w:rsidR="004660B1" w:rsidRDefault="00F8092B">
      <w:pPr>
        <w:rPr>
          <w:rFonts w:eastAsia="黑体"/>
          <w:sz w:val="30"/>
          <w:szCs w:val="30"/>
        </w:rPr>
      </w:pPr>
      <w:r>
        <w:rPr>
          <w:rFonts w:eastAsia="黑体" w:hint="eastAsia"/>
          <w:sz w:val="30"/>
          <w:szCs w:val="30"/>
        </w:rPr>
        <w:t>四、建设方案</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4"/>
      </w:tblGrid>
      <w:tr w:rsidR="004660B1">
        <w:trPr>
          <w:trHeight w:val="90"/>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（一）产业发展需求</w:t>
            </w:r>
          </w:p>
          <w:p w:rsidR="004660B1" w:rsidRDefault="00F8092B">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（三大先导产业对人才培养和技术发展需求，限500字）</w:t>
            </w: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tc>
      </w:tr>
      <w:tr w:rsidR="004660B1">
        <w:trPr>
          <w:trHeight w:val="2270"/>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（二）专业建设基础</w:t>
            </w:r>
          </w:p>
          <w:p w:rsidR="004660B1" w:rsidRDefault="00F8092B">
            <w:pPr>
              <w:jc w:val="left"/>
              <w:rPr>
                <w:rFonts w:ascii="仿宋_GB2312" w:eastAsia="仿宋_GB2312" w:hAnsi="仿宋_GB2312" w:cs="仿宋_GB2312"/>
                <w:b/>
                <w:kern w:val="0"/>
                <w:sz w:val="24"/>
              </w:rPr>
            </w:pPr>
            <w:r>
              <w:rPr>
                <w:rFonts w:ascii="仿宋_GB2312" w:eastAsia="仿宋_GB2312" w:hAnsi="仿宋_GB2312" w:cs="仿宋_GB2312" w:hint="eastAsia"/>
                <w:kern w:val="0"/>
                <w:sz w:val="24"/>
              </w:rPr>
              <w:t>（重点阐明申报专业对应三大先导产业人才培养情况，以及基础条件，限800字）</w:t>
            </w:r>
          </w:p>
        </w:tc>
      </w:tr>
      <w:tr w:rsidR="004660B1">
        <w:trPr>
          <w:trHeight w:val="2270"/>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（三）产教融合基础</w:t>
            </w:r>
          </w:p>
          <w:p w:rsidR="004660B1" w:rsidRDefault="00F8092B">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（专业前期产教融合、校企合作情况和成效等，限500字）</w:t>
            </w:r>
          </w:p>
          <w:p w:rsidR="004660B1" w:rsidRDefault="004660B1">
            <w:pPr>
              <w:rPr>
                <w:rFonts w:ascii="仿宋_GB2312" w:eastAsia="仿宋_GB2312" w:hAnsi="仿宋_GB2312" w:cs="仿宋_GB2312"/>
                <w:b/>
                <w:kern w:val="0"/>
                <w:sz w:val="24"/>
              </w:rPr>
            </w:pPr>
          </w:p>
        </w:tc>
      </w:tr>
      <w:tr w:rsidR="004660B1">
        <w:trPr>
          <w:trHeight w:val="2270"/>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（四）瓶颈与不足</w:t>
            </w:r>
          </w:p>
          <w:p w:rsidR="004660B1" w:rsidRDefault="00F8092B">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（外部挑战与自身不足，限500字）</w:t>
            </w:r>
          </w:p>
          <w:p w:rsidR="004660B1" w:rsidRDefault="004660B1">
            <w:pPr>
              <w:rPr>
                <w:rFonts w:ascii="仿宋_GB2312" w:eastAsia="仿宋_GB2312" w:hAnsi="仿宋_GB2312" w:cs="仿宋_GB2312"/>
                <w:b/>
                <w:kern w:val="0"/>
                <w:sz w:val="24"/>
              </w:rPr>
            </w:pPr>
          </w:p>
          <w:p w:rsidR="004660B1" w:rsidRDefault="004660B1">
            <w:pPr>
              <w:rPr>
                <w:rFonts w:ascii="仿宋_GB2312" w:eastAsia="仿宋_GB2312" w:hAnsi="仿宋_GB2312" w:cs="仿宋_GB2312"/>
                <w:b/>
                <w:kern w:val="0"/>
                <w:sz w:val="24"/>
              </w:rPr>
            </w:pPr>
          </w:p>
        </w:tc>
      </w:tr>
      <w:tr w:rsidR="004660B1">
        <w:trPr>
          <w:trHeight w:val="2765"/>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（五）目标与思路</w:t>
            </w:r>
            <w:r>
              <w:rPr>
                <w:rFonts w:ascii="仿宋_GB2312" w:eastAsia="仿宋_GB2312" w:hAnsi="仿宋_GB2312" w:cs="仿宋_GB2312" w:hint="eastAsia"/>
                <w:b/>
                <w:kern w:val="0"/>
                <w:sz w:val="24"/>
              </w:rPr>
              <w:br/>
            </w:r>
            <w:r>
              <w:rPr>
                <w:rFonts w:ascii="仿宋_GB2312" w:eastAsia="仿宋_GB2312" w:hAnsi="仿宋_GB2312" w:cs="仿宋_GB2312" w:hint="eastAsia"/>
                <w:kern w:val="0"/>
                <w:sz w:val="24"/>
              </w:rPr>
              <w:t>（建设目标有可测量指标，限500字）</w:t>
            </w: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tc>
      </w:tr>
      <w:tr w:rsidR="004660B1">
        <w:trPr>
          <w:trHeight w:val="2765"/>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（六）建设内容</w:t>
            </w:r>
          </w:p>
          <w:p w:rsidR="004660B1" w:rsidRDefault="00F8092B">
            <w:pPr>
              <w:snapToGrid w:val="0"/>
              <w:rPr>
                <w:rFonts w:ascii="仿宋_GB2312" w:eastAsia="仿宋_GB2312" w:hAnsi="仿宋_GB2312" w:cs="仿宋_GB2312"/>
                <w:b/>
                <w:kern w:val="0"/>
                <w:sz w:val="24"/>
              </w:rPr>
            </w:pPr>
            <w:r>
              <w:rPr>
                <w:rFonts w:ascii="仿宋_GB2312" w:eastAsia="仿宋_GB2312" w:hAnsi="仿宋_GB2312" w:cs="仿宋_GB2312" w:hint="eastAsia"/>
                <w:kern w:val="0"/>
                <w:sz w:val="24"/>
              </w:rPr>
              <w:t>（从产教融合机制、人才培养模式、课程教材体系、服务发展能力、实习实训教学、双师队伍建设等方面阐述，须明确争取建成市级以上相关的建设项目，限1000字）</w:t>
            </w: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tc>
      </w:tr>
      <w:tr w:rsidR="004660B1">
        <w:trPr>
          <w:trHeight w:val="2443"/>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（七）建设计划和预期成效</w:t>
            </w:r>
          </w:p>
          <w:p w:rsidR="004660B1" w:rsidRDefault="00F8092B">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（按照规划建设年份分解改革任务，包括各阶段对应取得的阶段性成果，限500字）</w:t>
            </w: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rPr>
                <w:rFonts w:ascii="仿宋_GB2312" w:eastAsia="仿宋_GB2312" w:hAnsi="仿宋_GB2312" w:cs="仿宋_GB2312"/>
                <w:b/>
                <w:kern w:val="0"/>
                <w:sz w:val="24"/>
              </w:rPr>
            </w:pPr>
          </w:p>
        </w:tc>
      </w:tr>
      <w:tr w:rsidR="004660B1">
        <w:trPr>
          <w:trHeight w:val="2697"/>
          <w:jc w:val="center"/>
        </w:trPr>
        <w:tc>
          <w:tcPr>
            <w:tcW w:w="8784" w:type="dxa"/>
          </w:tcPr>
          <w:p w:rsidR="004660B1" w:rsidRDefault="00F8092B">
            <w:pPr>
              <w:rPr>
                <w:rFonts w:ascii="仿宋_GB2312" w:eastAsia="仿宋_GB2312" w:hAnsi="仿宋_GB2312" w:cs="仿宋_GB2312"/>
                <w:b/>
                <w:kern w:val="0"/>
                <w:sz w:val="24"/>
              </w:rPr>
            </w:pPr>
            <w:r>
              <w:rPr>
                <w:rFonts w:ascii="仿宋_GB2312" w:eastAsia="仿宋_GB2312" w:hAnsi="仿宋_GB2312" w:cs="仿宋_GB2312" w:hint="eastAsia"/>
                <w:b/>
                <w:kern w:val="0"/>
                <w:sz w:val="24"/>
              </w:rPr>
              <w:t>（八）保障措施</w:t>
            </w:r>
          </w:p>
          <w:p w:rsidR="004660B1" w:rsidRDefault="00F8092B">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（包括组织保障、政策保障、经费保障等，限500字）</w:t>
            </w:r>
          </w:p>
          <w:p w:rsidR="004660B1" w:rsidRDefault="004660B1">
            <w:pPr>
              <w:jc w:val="left"/>
              <w:rPr>
                <w:rFonts w:ascii="仿宋_GB2312" w:eastAsia="仿宋_GB2312" w:hAnsi="仿宋_GB2312" w:cs="仿宋_GB2312"/>
                <w:kern w:val="0"/>
                <w:sz w:val="24"/>
              </w:rPr>
            </w:pPr>
          </w:p>
          <w:p w:rsidR="004660B1" w:rsidRDefault="004660B1">
            <w:pPr>
              <w:rPr>
                <w:rFonts w:ascii="仿宋_GB2312" w:eastAsia="仿宋_GB2312" w:hAnsi="仿宋_GB2312" w:cs="仿宋_GB2312" w:hint="eastAsia"/>
                <w:b/>
                <w:kern w:val="0"/>
                <w:sz w:val="24"/>
              </w:rPr>
            </w:pPr>
          </w:p>
          <w:p w:rsidR="003371D4" w:rsidRDefault="003371D4">
            <w:pPr>
              <w:rPr>
                <w:rFonts w:ascii="仿宋_GB2312" w:eastAsia="仿宋_GB2312" w:hAnsi="仿宋_GB2312" w:cs="仿宋_GB2312" w:hint="eastAsia"/>
                <w:b/>
                <w:kern w:val="0"/>
                <w:sz w:val="24"/>
              </w:rPr>
            </w:pPr>
          </w:p>
          <w:p w:rsidR="003371D4" w:rsidRDefault="003371D4">
            <w:pPr>
              <w:rPr>
                <w:rFonts w:ascii="仿宋_GB2312" w:eastAsia="仿宋_GB2312" w:hAnsi="仿宋_GB2312" w:cs="仿宋_GB2312"/>
                <w:b/>
                <w:kern w:val="0"/>
                <w:sz w:val="24"/>
              </w:rPr>
            </w:pPr>
          </w:p>
        </w:tc>
      </w:tr>
    </w:tbl>
    <w:p w:rsidR="004660B1" w:rsidRDefault="004660B1">
      <w:pPr>
        <w:rPr>
          <w:rFonts w:eastAsia="黑体"/>
          <w:sz w:val="32"/>
          <w:szCs w:val="32"/>
        </w:rPr>
        <w:sectPr w:rsidR="004660B1">
          <w:pgSz w:w="11906" w:h="16838"/>
          <w:pgMar w:top="1440" w:right="1800" w:bottom="1440" w:left="1800" w:header="851" w:footer="1588" w:gutter="0"/>
          <w:pgNumType w:fmt="numberInDash"/>
          <w:cols w:space="720"/>
          <w:titlePg/>
          <w:docGrid w:type="lines" w:linePitch="312"/>
        </w:sectPr>
      </w:pPr>
    </w:p>
    <w:p w:rsidR="004660B1" w:rsidRDefault="00F8092B">
      <w:pPr>
        <w:rPr>
          <w:rFonts w:eastAsia="楷体_GB2312"/>
          <w:sz w:val="30"/>
          <w:szCs w:val="30"/>
        </w:rPr>
      </w:pPr>
      <w:r>
        <w:rPr>
          <w:rFonts w:eastAsia="黑体" w:hint="eastAsia"/>
          <w:sz w:val="30"/>
          <w:szCs w:val="30"/>
        </w:rPr>
        <w:t>五</w:t>
      </w:r>
      <w:r>
        <w:rPr>
          <w:rFonts w:eastAsia="黑体"/>
          <w:sz w:val="30"/>
          <w:szCs w:val="30"/>
        </w:rPr>
        <w:t>、</w:t>
      </w:r>
      <w:r>
        <w:rPr>
          <w:rFonts w:eastAsia="黑体" w:hint="eastAsia"/>
          <w:sz w:val="30"/>
          <w:szCs w:val="30"/>
        </w:rPr>
        <w:t>经费预算</w:t>
      </w:r>
    </w:p>
    <w:tbl>
      <w:tblPr>
        <w:tblW w:w="557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833"/>
        <w:gridCol w:w="826"/>
        <w:gridCol w:w="672"/>
        <w:gridCol w:w="670"/>
        <w:gridCol w:w="676"/>
        <w:gridCol w:w="735"/>
        <w:gridCol w:w="686"/>
        <w:gridCol w:w="686"/>
        <w:gridCol w:w="691"/>
        <w:gridCol w:w="686"/>
        <w:gridCol w:w="686"/>
        <w:gridCol w:w="686"/>
        <w:gridCol w:w="678"/>
      </w:tblGrid>
      <w:tr w:rsidR="004660B1">
        <w:trPr>
          <w:trHeight w:val="270"/>
        </w:trPr>
        <w:tc>
          <w:tcPr>
            <w:tcW w:w="589" w:type="pct"/>
            <w:gridSpan w:val="2"/>
            <w:vMerge w:val="restart"/>
            <w:noWrap/>
            <w:vAlign w:val="center"/>
          </w:tcPr>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建设</w:t>
            </w:r>
          </w:p>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内容</w:t>
            </w:r>
          </w:p>
        </w:tc>
        <w:tc>
          <w:tcPr>
            <w:tcW w:w="1498" w:type="pct"/>
            <w:gridSpan w:val="4"/>
            <w:noWrap/>
            <w:vAlign w:val="center"/>
          </w:tcPr>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建设经费投入预估</w:t>
            </w:r>
          </w:p>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（万元）</w:t>
            </w:r>
          </w:p>
        </w:tc>
        <w:tc>
          <w:tcPr>
            <w:tcW w:w="1472" w:type="pct"/>
            <w:gridSpan w:val="4"/>
            <w:noWrap/>
            <w:vAlign w:val="center"/>
          </w:tcPr>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财政性经费投入预估</w:t>
            </w:r>
          </w:p>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（万元）</w:t>
            </w:r>
          </w:p>
        </w:tc>
        <w:tc>
          <w:tcPr>
            <w:tcW w:w="1441" w:type="pct"/>
            <w:gridSpan w:val="4"/>
            <w:noWrap/>
            <w:vAlign w:val="center"/>
          </w:tcPr>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非财政性经费投入预估</w:t>
            </w:r>
          </w:p>
          <w:p w:rsidR="004660B1" w:rsidRDefault="00F8092B">
            <w:pPr>
              <w:widowControl/>
              <w:jc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（万元）</w:t>
            </w:r>
          </w:p>
        </w:tc>
      </w:tr>
      <w:tr w:rsidR="004660B1">
        <w:trPr>
          <w:trHeight w:val="270"/>
        </w:trPr>
        <w:tc>
          <w:tcPr>
            <w:tcW w:w="589" w:type="pct"/>
            <w:gridSpan w:val="2"/>
            <w:vMerge/>
            <w:vAlign w:val="center"/>
          </w:tcPr>
          <w:p w:rsidR="004660B1" w:rsidRDefault="004660B1">
            <w:pPr>
              <w:widowControl/>
              <w:jc w:val="left"/>
              <w:rPr>
                <w:rFonts w:ascii="仿宋_GB2312" w:eastAsia="仿宋_GB2312" w:hAnsi="仿宋_GB2312" w:cs="仿宋_GB2312"/>
                <w:color w:val="000000"/>
                <w:kern w:val="0"/>
                <w:sz w:val="24"/>
                <w:szCs w:val="24"/>
              </w:rPr>
            </w:pPr>
          </w:p>
        </w:tc>
        <w:tc>
          <w:tcPr>
            <w:tcW w:w="435"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总计</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2024年</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2025年</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2026年</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小计</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2024年</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2025年</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2026年</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小计</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2024年</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2025年</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20"/>
                <w:szCs w:val="24"/>
              </w:rPr>
            </w:pPr>
            <w:r>
              <w:rPr>
                <w:rFonts w:ascii="仿宋_GB2312" w:eastAsia="仿宋_GB2312" w:hAnsi="仿宋_GB2312" w:cs="仿宋_GB2312" w:hint="eastAsia"/>
                <w:color w:val="000000"/>
                <w:kern w:val="0"/>
                <w:sz w:val="20"/>
                <w:szCs w:val="24"/>
              </w:rPr>
              <w:t>2026年</w:t>
            </w: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1</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产教融合机制</w:t>
            </w:r>
          </w:p>
        </w:tc>
        <w:tc>
          <w:tcPr>
            <w:tcW w:w="435"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2</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人才培养模式</w:t>
            </w:r>
          </w:p>
        </w:tc>
        <w:tc>
          <w:tcPr>
            <w:tcW w:w="435"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3</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服务发展能力</w:t>
            </w:r>
          </w:p>
        </w:tc>
        <w:tc>
          <w:tcPr>
            <w:tcW w:w="435"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4</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实</w:t>
            </w:r>
            <w:proofErr w:type="gramStart"/>
            <w:r>
              <w:rPr>
                <w:rFonts w:ascii="仿宋_GB2312" w:eastAsia="仿宋_GB2312" w:hAnsi="仿宋_GB2312" w:cs="仿宋_GB2312" w:hint="eastAsia"/>
                <w:color w:val="000000"/>
                <w:kern w:val="0"/>
                <w:sz w:val="24"/>
                <w:szCs w:val="24"/>
              </w:rPr>
              <w:t>训教学</w:t>
            </w:r>
            <w:proofErr w:type="gramEnd"/>
            <w:r>
              <w:rPr>
                <w:rFonts w:ascii="仿宋_GB2312" w:eastAsia="仿宋_GB2312" w:hAnsi="仿宋_GB2312" w:cs="仿宋_GB2312" w:hint="eastAsia"/>
                <w:color w:val="000000"/>
                <w:kern w:val="0"/>
                <w:sz w:val="24"/>
                <w:szCs w:val="24"/>
              </w:rPr>
              <w:t>水平</w:t>
            </w:r>
          </w:p>
        </w:tc>
        <w:tc>
          <w:tcPr>
            <w:tcW w:w="435"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5</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双师队伍建设</w:t>
            </w:r>
          </w:p>
        </w:tc>
        <w:tc>
          <w:tcPr>
            <w:tcW w:w="435"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54"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53"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56"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87"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1"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1"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4"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1"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1"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61"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c>
          <w:tcPr>
            <w:tcW w:w="358" w:type="pct"/>
            <w:noWrap/>
            <w:vAlign w:val="center"/>
          </w:tcPr>
          <w:p w:rsidR="004660B1" w:rsidRDefault="004660B1">
            <w:pPr>
              <w:widowControl/>
              <w:jc w:val="center"/>
              <w:rPr>
                <w:rFonts w:ascii="仿宋_GB2312" w:eastAsia="仿宋_GB2312" w:hAnsi="仿宋_GB2312" w:cs="仿宋_GB2312"/>
                <w:color w:val="000000"/>
                <w:kern w:val="0"/>
                <w:sz w:val="16"/>
                <w:szCs w:val="16"/>
              </w:rPr>
            </w:pPr>
          </w:p>
        </w:tc>
      </w:tr>
      <w:tr w:rsidR="004660B1">
        <w:trPr>
          <w:trHeight w:val="850"/>
        </w:trPr>
        <w:tc>
          <w:tcPr>
            <w:tcW w:w="150" w:type="pct"/>
            <w:noWrap/>
            <w:vAlign w:val="center"/>
          </w:tcPr>
          <w:p w:rsidR="004660B1" w:rsidRDefault="00F8092B">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6</w:t>
            </w:r>
          </w:p>
        </w:tc>
        <w:tc>
          <w:tcPr>
            <w:tcW w:w="439" w:type="pct"/>
            <w:noWrap/>
            <w:vAlign w:val="center"/>
          </w:tcPr>
          <w:p w:rsidR="004660B1" w:rsidRDefault="00F8092B">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其他</w:t>
            </w:r>
          </w:p>
        </w:tc>
        <w:tc>
          <w:tcPr>
            <w:tcW w:w="435"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3"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6"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87"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4"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61"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c>
          <w:tcPr>
            <w:tcW w:w="358" w:type="pct"/>
            <w:noWrap/>
            <w:vAlign w:val="center"/>
          </w:tcPr>
          <w:p w:rsidR="004660B1" w:rsidRDefault="00F8092B">
            <w:pPr>
              <w:widowControl/>
              <w:jc w:val="center"/>
              <w:rPr>
                <w:rFonts w:ascii="仿宋_GB2312" w:eastAsia="仿宋_GB2312" w:hAnsi="仿宋_GB2312" w:cs="仿宋_GB2312"/>
                <w:color w:val="000000"/>
                <w:kern w:val="0"/>
                <w:sz w:val="16"/>
                <w:szCs w:val="16"/>
              </w:rPr>
            </w:pPr>
            <w:r>
              <w:rPr>
                <w:rFonts w:ascii="仿宋_GB2312" w:eastAsia="仿宋_GB2312" w:hAnsi="仿宋_GB2312" w:cs="仿宋_GB2312" w:hint="eastAsia"/>
                <w:color w:val="000000"/>
                <w:kern w:val="0"/>
                <w:sz w:val="16"/>
                <w:szCs w:val="16"/>
              </w:rPr>
              <w:t xml:space="preserve">　</w:t>
            </w:r>
          </w:p>
        </w:tc>
      </w:tr>
    </w:tbl>
    <w:p w:rsidR="004660B1" w:rsidRDefault="004660B1">
      <w:pPr>
        <w:jc w:val="left"/>
        <w:rPr>
          <w:rFonts w:eastAsia="黑体"/>
          <w:sz w:val="32"/>
          <w:szCs w:val="32"/>
        </w:rPr>
        <w:sectPr w:rsidR="004660B1">
          <w:pgSz w:w="11906" w:h="16838"/>
          <w:pgMar w:top="1440" w:right="1800" w:bottom="1440" w:left="1800" w:header="851" w:footer="1588" w:gutter="0"/>
          <w:pgNumType w:fmt="numberInDash"/>
          <w:cols w:space="720"/>
          <w:titlePg/>
          <w:docGrid w:type="lines" w:linePitch="312"/>
        </w:sectPr>
      </w:pPr>
    </w:p>
    <w:p w:rsidR="004660B1" w:rsidRDefault="00F8092B">
      <w:pPr>
        <w:jc w:val="left"/>
        <w:rPr>
          <w:rFonts w:eastAsia="楷体"/>
          <w:sz w:val="30"/>
          <w:szCs w:val="30"/>
        </w:rPr>
      </w:pPr>
      <w:r>
        <w:rPr>
          <w:rFonts w:eastAsia="黑体" w:hint="eastAsia"/>
          <w:sz w:val="30"/>
          <w:szCs w:val="30"/>
        </w:rPr>
        <w:t>六</w:t>
      </w:r>
      <w:r>
        <w:rPr>
          <w:rFonts w:eastAsia="黑体"/>
          <w:sz w:val="30"/>
          <w:szCs w:val="30"/>
        </w:rPr>
        <w:t>、审核意见</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7"/>
      </w:tblGrid>
      <w:tr w:rsidR="004660B1">
        <w:trPr>
          <w:trHeight w:val="455"/>
          <w:jc w:val="center"/>
        </w:trPr>
        <w:tc>
          <w:tcPr>
            <w:tcW w:w="8817" w:type="dxa"/>
            <w:vAlign w:val="center"/>
          </w:tcPr>
          <w:p w:rsidR="004660B1" w:rsidRDefault="00F8092B">
            <w:pPr>
              <w:snapToGrid w:val="0"/>
              <w:rPr>
                <w:rFonts w:ascii="仿宋_GB2312" w:eastAsia="仿宋_GB2312" w:hAnsi="仿宋_GB2312" w:cs="仿宋_GB2312"/>
                <w:kern w:val="0"/>
                <w:sz w:val="24"/>
              </w:rPr>
            </w:pPr>
            <w:r>
              <w:rPr>
                <w:rFonts w:ascii="仿宋_GB2312" w:eastAsia="仿宋_GB2312" w:hAnsi="仿宋_GB2312" w:cs="仿宋_GB2312" w:hint="eastAsia"/>
                <w:b/>
                <w:kern w:val="0"/>
                <w:sz w:val="24"/>
              </w:rPr>
              <w:t>学校意见</w:t>
            </w:r>
          </w:p>
        </w:tc>
      </w:tr>
      <w:tr w:rsidR="004660B1">
        <w:trPr>
          <w:trHeight w:val="3440"/>
          <w:jc w:val="center"/>
        </w:trPr>
        <w:tc>
          <w:tcPr>
            <w:tcW w:w="8817" w:type="dxa"/>
          </w:tcPr>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4660B1">
            <w:pPr>
              <w:jc w:val="left"/>
              <w:rPr>
                <w:rFonts w:ascii="仿宋_GB2312" w:eastAsia="仿宋_GB2312" w:hAnsi="仿宋_GB2312" w:cs="仿宋_GB2312"/>
                <w:kern w:val="0"/>
                <w:sz w:val="24"/>
              </w:rPr>
            </w:pPr>
          </w:p>
          <w:p w:rsidR="004660B1" w:rsidRDefault="00F8092B">
            <w:pPr>
              <w:snapToGrid w:val="0"/>
              <w:spacing w:line="360" w:lineRule="auto"/>
              <w:ind w:firstLineChars="700" w:firstLine="16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校长签名：                     学校（公章）</w:t>
            </w:r>
          </w:p>
          <w:p w:rsidR="004660B1" w:rsidRDefault="004660B1">
            <w:pPr>
              <w:snapToGrid w:val="0"/>
              <w:spacing w:line="360" w:lineRule="auto"/>
              <w:ind w:firstLineChars="700" w:firstLine="1680"/>
              <w:jc w:val="left"/>
              <w:rPr>
                <w:rFonts w:ascii="仿宋_GB2312" w:eastAsia="仿宋_GB2312" w:hAnsi="仿宋_GB2312" w:cs="仿宋_GB2312"/>
                <w:kern w:val="0"/>
                <w:sz w:val="24"/>
              </w:rPr>
            </w:pPr>
          </w:p>
          <w:p w:rsidR="004660B1" w:rsidRDefault="00F8092B">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日期：</w:t>
            </w:r>
          </w:p>
        </w:tc>
      </w:tr>
      <w:tr w:rsidR="004660B1">
        <w:trPr>
          <w:trHeight w:val="425"/>
          <w:jc w:val="center"/>
        </w:trPr>
        <w:tc>
          <w:tcPr>
            <w:tcW w:w="8817" w:type="dxa"/>
            <w:vAlign w:val="center"/>
          </w:tcPr>
          <w:p w:rsidR="004660B1" w:rsidRDefault="00F8092B">
            <w:pPr>
              <w:snapToGrid w:val="0"/>
              <w:rPr>
                <w:rFonts w:ascii="仿宋_GB2312" w:eastAsia="仿宋_GB2312" w:hAnsi="仿宋_GB2312" w:cs="仿宋_GB2312"/>
                <w:b/>
                <w:kern w:val="0"/>
                <w:sz w:val="24"/>
              </w:rPr>
            </w:pPr>
            <w:r>
              <w:rPr>
                <w:rFonts w:ascii="仿宋_GB2312" w:eastAsia="仿宋_GB2312" w:hAnsi="仿宋_GB2312" w:cs="仿宋_GB2312" w:hint="eastAsia"/>
                <w:b/>
                <w:kern w:val="0"/>
                <w:sz w:val="24"/>
              </w:rPr>
              <w:t>合作单位意见</w:t>
            </w:r>
          </w:p>
        </w:tc>
      </w:tr>
      <w:tr w:rsidR="004660B1">
        <w:trPr>
          <w:trHeight w:val="3151"/>
          <w:jc w:val="center"/>
        </w:trPr>
        <w:tc>
          <w:tcPr>
            <w:tcW w:w="8817" w:type="dxa"/>
          </w:tcPr>
          <w:p w:rsidR="004660B1" w:rsidRDefault="004660B1">
            <w:pPr>
              <w:jc w:val="center"/>
              <w:rPr>
                <w:rFonts w:ascii="仿宋_GB2312" w:eastAsia="仿宋_GB2312" w:hAnsi="仿宋_GB2312" w:cs="仿宋_GB2312"/>
                <w:kern w:val="0"/>
                <w:sz w:val="24"/>
              </w:rPr>
            </w:pPr>
          </w:p>
          <w:p w:rsidR="004660B1" w:rsidRDefault="004660B1">
            <w:pPr>
              <w:jc w:val="center"/>
              <w:rPr>
                <w:rFonts w:ascii="仿宋_GB2312" w:eastAsia="仿宋_GB2312" w:hAnsi="仿宋_GB2312" w:cs="仿宋_GB2312"/>
                <w:kern w:val="0"/>
                <w:sz w:val="24"/>
              </w:rPr>
            </w:pPr>
          </w:p>
          <w:p w:rsidR="004660B1" w:rsidRDefault="004660B1">
            <w:pPr>
              <w:jc w:val="center"/>
              <w:rPr>
                <w:rFonts w:ascii="仿宋_GB2312" w:eastAsia="仿宋_GB2312" w:hAnsi="仿宋_GB2312" w:cs="仿宋_GB2312" w:hint="eastAsia"/>
                <w:kern w:val="0"/>
                <w:sz w:val="24"/>
              </w:rPr>
            </w:pPr>
          </w:p>
          <w:p w:rsidR="008138B8" w:rsidRDefault="008138B8">
            <w:pPr>
              <w:jc w:val="center"/>
              <w:rPr>
                <w:rFonts w:ascii="仿宋_GB2312" w:eastAsia="仿宋_GB2312" w:hAnsi="仿宋_GB2312" w:cs="仿宋_GB2312"/>
                <w:kern w:val="0"/>
                <w:sz w:val="24"/>
              </w:rPr>
            </w:pPr>
          </w:p>
          <w:p w:rsidR="004660B1" w:rsidRDefault="004660B1">
            <w:pPr>
              <w:jc w:val="center"/>
              <w:rPr>
                <w:rFonts w:ascii="仿宋_GB2312" w:eastAsia="仿宋_GB2312" w:hAnsi="仿宋_GB2312" w:cs="仿宋_GB2312"/>
                <w:kern w:val="0"/>
                <w:sz w:val="24"/>
              </w:rPr>
            </w:pPr>
          </w:p>
          <w:p w:rsidR="004660B1" w:rsidRDefault="004660B1">
            <w:pPr>
              <w:jc w:val="center"/>
              <w:rPr>
                <w:rFonts w:ascii="仿宋_GB2312" w:eastAsia="仿宋_GB2312" w:hAnsi="仿宋_GB2312" w:cs="仿宋_GB2312"/>
                <w:kern w:val="0"/>
                <w:sz w:val="24"/>
              </w:rPr>
            </w:pPr>
          </w:p>
          <w:p w:rsidR="004660B1" w:rsidRDefault="004660B1">
            <w:pPr>
              <w:jc w:val="center"/>
              <w:rPr>
                <w:rFonts w:ascii="仿宋_GB2312" w:eastAsia="仿宋_GB2312" w:hAnsi="仿宋_GB2312" w:cs="仿宋_GB2312"/>
                <w:kern w:val="0"/>
                <w:sz w:val="24"/>
              </w:rPr>
            </w:pPr>
          </w:p>
          <w:p w:rsidR="004660B1" w:rsidRDefault="00F8092B">
            <w:pPr>
              <w:spacing w:line="360" w:lineRule="auto"/>
              <w:ind w:firstLineChars="700" w:firstLine="16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负责人签名：                    单位（公章）</w:t>
            </w:r>
          </w:p>
          <w:p w:rsidR="004660B1" w:rsidRDefault="00F8092B">
            <w:pPr>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日期：</w:t>
            </w:r>
          </w:p>
        </w:tc>
      </w:tr>
    </w:tbl>
    <w:p w:rsidR="004660B1" w:rsidRDefault="004660B1"/>
    <w:p w:rsidR="004660B1" w:rsidRDefault="004660B1" w:rsidP="003371D4">
      <w:pPr>
        <w:adjustRightInd w:val="0"/>
        <w:snapToGrid w:val="0"/>
        <w:spacing w:line="560" w:lineRule="exact"/>
        <w:rPr>
          <w:rFonts w:eastAsia="仿宋_GB2312"/>
          <w:kern w:val="0"/>
          <w:sz w:val="32"/>
          <w:szCs w:val="32"/>
        </w:rPr>
      </w:pPr>
    </w:p>
    <w:p w:rsidR="004660B1" w:rsidRDefault="004660B1">
      <w:pPr>
        <w:snapToGrid w:val="0"/>
        <w:spacing w:line="360" w:lineRule="auto"/>
      </w:pPr>
    </w:p>
    <w:p w:rsidR="004660B1" w:rsidRDefault="004660B1"/>
    <w:sectPr w:rsidR="004660B1" w:rsidSect="004660B1">
      <w:footerReference w:type="even" r:id="rId9"/>
      <w:footerReference w:type="default" r:id="rId10"/>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BED" w:rsidRDefault="00026BED" w:rsidP="004660B1">
      <w:r>
        <w:separator/>
      </w:r>
    </w:p>
  </w:endnote>
  <w:endnote w:type="continuationSeparator" w:id="0">
    <w:p w:rsidR="00026BED" w:rsidRDefault="00026BED" w:rsidP="00466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B1" w:rsidRDefault="00AC6EDD">
    <w:pPr>
      <w:pStyle w:val="a5"/>
      <w:jc w:val="right"/>
      <w:rPr>
        <w:rFonts w:ascii="仿宋_GB2312" w:eastAsia="仿宋_GB2312"/>
        <w:sz w:val="28"/>
        <w:szCs w:val="28"/>
      </w:rPr>
    </w:pPr>
    <w:r w:rsidRPr="00AC6EDD">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filled="f" stroked="f" strokeweight=".5pt">
          <v:textbox style="mso-fit-shape-to-text:t" inset="0,0,0,0">
            <w:txbxContent>
              <w:p w:rsidR="004660B1" w:rsidRDefault="00AC6EDD">
                <w:pPr>
                  <w:pStyle w:val="a5"/>
                </w:pPr>
                <w:r>
                  <w:rPr>
                    <w:rFonts w:ascii="宋体" w:hAnsi="宋体" w:cs="宋体" w:hint="eastAsia"/>
                    <w:sz w:val="28"/>
                    <w:szCs w:val="28"/>
                  </w:rPr>
                  <w:fldChar w:fldCharType="begin"/>
                </w:r>
                <w:r w:rsidR="00F8092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138B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B1" w:rsidRDefault="00AC6EDD">
    <w:pPr>
      <w:pStyle w:val="a5"/>
      <w:ind w:firstLine="560"/>
      <w:jc w:val="right"/>
      <w:rPr>
        <w:rFonts w:ascii="仿宋_GB2312" w:eastAsia="仿宋_GB2312"/>
        <w:sz w:val="28"/>
        <w:szCs w:val="28"/>
      </w:rPr>
    </w:pPr>
    <w:r w:rsidRPr="00AC6EDD">
      <w:rPr>
        <w:sz w:val="28"/>
      </w:rPr>
      <w:pict>
        <v:shapetype id="_x0000_t202" coordsize="21600,21600" o:spt="202" path="m,l,21600r21600,l21600,xe">
          <v:stroke joinstyle="miter"/>
          <v:path gradientshapeok="t" o:connecttype="rect"/>
        </v:shapetype>
        <v:shape id="_x0000_s1027" type="#_x0000_t202" style="position:absolute;left:0;text-align:left;margin-left:-9.9pt;margin-top:0;width:35.05pt;height:18.15pt;z-index:251660288;mso-wrap-style:none;mso-position-horizontal:outside;mso-position-horizontal-relative:margin"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bziEn0QAAAAMBAAAPAAAAAAAAAAEAIAAAADgA&#10;AABkcnMvZG93bnJldi54bWxQSwECFAAUAAAACACHTuJAQejqZ/oBAADPAwAADgAAAAAAAAABACAA&#10;AAA2AQAAZHJzL2Uyb0RvYy54bWxQSwUGAAAAAAYABgBZAQAAogUAAAAA&#10;" filled="f" stroked="f">
          <v:textbox style="mso-fit-shape-to-text:t" inset="0,0,0,0">
            <w:txbxContent>
              <w:p w:rsidR="004660B1" w:rsidRDefault="00AC6EDD">
                <w:pPr>
                  <w:pStyle w:val="a5"/>
                  <w:ind w:firstLine="560"/>
                  <w:rPr>
                    <w:rFonts w:ascii="宋体" w:hAnsi="宋体" w:cs="宋体"/>
                    <w:sz w:val="28"/>
                    <w:szCs w:val="28"/>
                  </w:rPr>
                </w:pPr>
                <w:r>
                  <w:rPr>
                    <w:rFonts w:ascii="宋体" w:hAnsi="宋体" w:cs="宋体" w:hint="eastAsia"/>
                    <w:sz w:val="28"/>
                    <w:szCs w:val="28"/>
                  </w:rPr>
                  <w:fldChar w:fldCharType="begin"/>
                </w:r>
                <w:r w:rsidR="00F8092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138B8">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B1" w:rsidRDefault="00AC6EDD">
    <w:pPr>
      <w:pStyle w:val="a5"/>
      <w:framePr w:wrap="around" w:vAnchor="text" w:hAnchor="margin" w:xAlign="outside" w:y="1"/>
      <w:rPr>
        <w:rStyle w:val="a7"/>
      </w:rPr>
    </w:pPr>
    <w:r>
      <w:rPr>
        <w:rStyle w:val="a7"/>
      </w:rPr>
      <w:fldChar w:fldCharType="begin"/>
    </w:r>
    <w:r w:rsidR="00F8092B">
      <w:rPr>
        <w:rStyle w:val="a7"/>
      </w:rPr>
      <w:instrText xml:space="preserve">PAGE  </w:instrText>
    </w:r>
    <w:r>
      <w:rPr>
        <w:rStyle w:val="a7"/>
      </w:rPr>
      <w:fldChar w:fldCharType="separate"/>
    </w:r>
    <w:r w:rsidR="00F8092B">
      <w:rPr>
        <w:rStyle w:val="a7"/>
      </w:rPr>
      <w:t>1</w:t>
    </w:r>
    <w:r>
      <w:rPr>
        <w:rStyle w:val="a7"/>
      </w:rPr>
      <w:fldChar w:fldCharType="end"/>
    </w:r>
  </w:p>
  <w:p w:rsidR="004660B1" w:rsidRDefault="004660B1">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B1" w:rsidRDefault="00F8092B">
    <w:pPr>
      <w:pStyle w:val="a5"/>
      <w:framePr w:wrap="around" w:vAnchor="text" w:hAnchor="margin" w:xAlign="outside" w:y="1"/>
      <w:rPr>
        <w:rStyle w:val="a7"/>
        <w:rFonts w:ascii="宋体" w:hAnsi="宋体"/>
        <w:sz w:val="28"/>
      </w:rPr>
    </w:pPr>
    <w:r>
      <w:rPr>
        <w:rStyle w:val="a7"/>
        <w:rFonts w:ascii="宋体" w:hAnsi="宋体" w:hint="eastAsia"/>
        <w:sz w:val="28"/>
      </w:rPr>
      <w:t xml:space="preserve">—  </w:t>
    </w:r>
    <w:r w:rsidR="00AC6EDD">
      <w:rPr>
        <w:rStyle w:val="a7"/>
        <w:rFonts w:ascii="宋体" w:hAnsi="宋体"/>
        <w:sz w:val="28"/>
      </w:rPr>
      <w:fldChar w:fldCharType="begin"/>
    </w:r>
    <w:r>
      <w:rPr>
        <w:rStyle w:val="a7"/>
        <w:rFonts w:ascii="宋体" w:hAnsi="宋体"/>
        <w:sz w:val="28"/>
      </w:rPr>
      <w:instrText xml:space="preserve">PAGE  </w:instrText>
    </w:r>
    <w:r w:rsidR="00AC6EDD">
      <w:rPr>
        <w:rStyle w:val="a7"/>
        <w:rFonts w:ascii="宋体" w:hAnsi="宋体"/>
        <w:sz w:val="28"/>
      </w:rPr>
      <w:fldChar w:fldCharType="separate"/>
    </w:r>
    <w:r w:rsidR="008138B8">
      <w:rPr>
        <w:rStyle w:val="a7"/>
        <w:rFonts w:ascii="宋体" w:hAnsi="宋体"/>
        <w:noProof/>
        <w:sz w:val="28"/>
      </w:rPr>
      <w:t>9</w:t>
    </w:r>
    <w:r w:rsidR="00AC6EDD">
      <w:rPr>
        <w:rStyle w:val="a7"/>
        <w:rFonts w:ascii="宋体" w:hAnsi="宋体"/>
        <w:sz w:val="28"/>
      </w:rPr>
      <w:fldChar w:fldCharType="end"/>
    </w:r>
    <w:r>
      <w:rPr>
        <w:rStyle w:val="a7"/>
        <w:rFonts w:ascii="宋体" w:hAnsi="宋体" w:hint="eastAsia"/>
        <w:sz w:val="28"/>
      </w:rPr>
      <w:t xml:space="preserve">  —</w:t>
    </w:r>
  </w:p>
  <w:p w:rsidR="004660B1" w:rsidRDefault="004660B1">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BED" w:rsidRDefault="00026BED" w:rsidP="004660B1">
      <w:r>
        <w:separator/>
      </w:r>
    </w:p>
  </w:footnote>
  <w:footnote w:type="continuationSeparator" w:id="0">
    <w:p w:rsidR="00026BED" w:rsidRDefault="00026BED" w:rsidP="004660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B78BA99"/>
    <w:rsid w:val="00024907"/>
    <w:rsid w:val="00026BED"/>
    <w:rsid w:val="00035F05"/>
    <w:rsid w:val="00056EC1"/>
    <w:rsid w:val="00094FC4"/>
    <w:rsid w:val="000C226B"/>
    <w:rsid w:val="000F348C"/>
    <w:rsid w:val="00112C10"/>
    <w:rsid w:val="00117089"/>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371D4"/>
    <w:rsid w:val="0036275A"/>
    <w:rsid w:val="003D3AB4"/>
    <w:rsid w:val="003D6DDA"/>
    <w:rsid w:val="003E4FAD"/>
    <w:rsid w:val="00414340"/>
    <w:rsid w:val="00444F67"/>
    <w:rsid w:val="004477E0"/>
    <w:rsid w:val="004660B1"/>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138B8"/>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C6E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8092B"/>
    <w:rsid w:val="00F90E73"/>
    <w:rsid w:val="00FE259A"/>
    <w:rsid w:val="00FF63C3"/>
    <w:rsid w:val="3FAD1717"/>
    <w:rsid w:val="7B78BA99"/>
    <w:rsid w:val="B1CE1845"/>
    <w:rsid w:val="00B03B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660B1"/>
    <w:rPr>
      <w:rFonts w:ascii="宋体" w:eastAsia="Times New Roman" w:hAnsi="Courier New"/>
      <w:szCs w:val="21"/>
    </w:rPr>
  </w:style>
  <w:style w:type="paragraph" w:styleId="a4">
    <w:name w:val="Date"/>
    <w:basedOn w:val="a"/>
    <w:next w:val="a"/>
    <w:unhideWhenUsed/>
    <w:qFormat/>
    <w:rsid w:val="004660B1"/>
    <w:pPr>
      <w:ind w:leftChars="2500" w:left="100"/>
    </w:pPr>
  </w:style>
  <w:style w:type="paragraph" w:styleId="a5">
    <w:name w:val="footer"/>
    <w:basedOn w:val="a"/>
    <w:qFormat/>
    <w:rsid w:val="004660B1"/>
    <w:pPr>
      <w:tabs>
        <w:tab w:val="center" w:pos="4153"/>
        <w:tab w:val="right" w:pos="8306"/>
      </w:tabs>
      <w:snapToGrid w:val="0"/>
      <w:jc w:val="left"/>
    </w:pPr>
    <w:rPr>
      <w:sz w:val="18"/>
    </w:rPr>
  </w:style>
  <w:style w:type="paragraph" w:styleId="a6">
    <w:name w:val="header"/>
    <w:basedOn w:val="a"/>
    <w:qFormat/>
    <w:rsid w:val="004660B1"/>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4660B1"/>
  </w:style>
  <w:style w:type="paragraph" w:styleId="a8">
    <w:name w:val="List Paragraph"/>
    <w:basedOn w:val="a"/>
    <w:uiPriority w:val="34"/>
    <w:qFormat/>
    <w:rsid w:val="004660B1"/>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199</TotalTime>
  <Pages>14</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6</cp:revision>
  <dcterms:created xsi:type="dcterms:W3CDTF">2023-09-22T17:40:00Z</dcterms:created>
  <dcterms:modified xsi:type="dcterms:W3CDTF">2023-11-03T13:57:00Z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