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15D8" w14:textId="77777777" w:rsidR="00044082" w:rsidRDefault="00000000">
      <w:pPr>
        <w:widowControl w:val="0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D0FCB12" w14:textId="77777777" w:rsidR="00044082" w:rsidRDefault="00044082">
      <w:pPr>
        <w:widowControl w:val="0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</w:p>
    <w:p w14:paraId="21EE55F2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1、大模型算力补贴项目申报表（详见模板）</w:t>
      </w:r>
    </w:p>
    <w:p w14:paraId="4F63E7AD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2、大模型训练日志（详见模板）</w:t>
      </w:r>
    </w:p>
    <w:p w14:paraId="46BBAB9E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3、营业执照扫描件</w:t>
      </w:r>
    </w:p>
    <w:p w14:paraId="28B3A916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4、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法定代表人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、项目负责人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有效身份证明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扫描件</w:t>
      </w:r>
    </w:p>
    <w:p w14:paraId="0F6A7EEC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等线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5、</w:t>
      </w:r>
      <w:r>
        <w:rPr>
          <w:rFonts w:ascii="仿宋_GB2312" w:eastAsia="仿宋_GB2312" w:hAnsi="等线" w:cs="Times New Roman" w:hint="eastAsia"/>
          <w:b/>
          <w:bCs/>
          <w:sz w:val="30"/>
          <w:szCs w:val="30"/>
        </w:rPr>
        <w:t>申报单位算力服务采购证明材料</w:t>
      </w:r>
    </w:p>
    <w:p w14:paraId="0393D39E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等线" w:cs="Times New Roman" w:hint="eastAsia"/>
          <w:sz w:val="30"/>
          <w:szCs w:val="30"/>
        </w:rPr>
      </w:pPr>
      <w:r>
        <w:rPr>
          <w:rFonts w:ascii="仿宋_GB2312" w:eastAsia="仿宋_GB2312" w:hAnsi="等线" w:cs="Times New Roman" w:hint="eastAsia"/>
          <w:sz w:val="30"/>
          <w:szCs w:val="30"/>
        </w:rPr>
        <w:t>注：申报单位</w:t>
      </w:r>
      <w:r>
        <w:rPr>
          <w:rFonts w:ascii="仿宋_GB2312" w:eastAsia="仿宋_GB2312" w:hAnsi="等线" w:cs="Times New Roman"/>
          <w:sz w:val="30"/>
          <w:szCs w:val="30"/>
        </w:rPr>
        <w:t>202</w:t>
      </w:r>
      <w:r>
        <w:rPr>
          <w:rFonts w:ascii="仿宋_GB2312" w:eastAsia="仿宋_GB2312" w:hAnsi="等线" w:cs="Times New Roman" w:hint="eastAsia"/>
          <w:sz w:val="30"/>
          <w:szCs w:val="30"/>
        </w:rPr>
        <w:t>4</w:t>
      </w:r>
      <w:r>
        <w:rPr>
          <w:rFonts w:ascii="仿宋_GB2312" w:eastAsia="仿宋_GB2312" w:hAnsi="等线" w:cs="Times New Roman"/>
          <w:sz w:val="30"/>
          <w:szCs w:val="30"/>
        </w:rPr>
        <w:t>年</w:t>
      </w:r>
      <w:r>
        <w:rPr>
          <w:rFonts w:ascii="仿宋_GB2312" w:eastAsia="仿宋_GB2312" w:hAnsi="等线" w:cs="Times New Roman" w:hint="eastAsia"/>
          <w:sz w:val="30"/>
          <w:szCs w:val="30"/>
        </w:rPr>
        <w:t>1</w:t>
      </w:r>
      <w:r>
        <w:rPr>
          <w:rFonts w:ascii="仿宋_GB2312" w:eastAsia="仿宋_GB2312" w:hAnsi="等线" w:cs="Times New Roman"/>
          <w:sz w:val="30"/>
          <w:szCs w:val="30"/>
        </w:rPr>
        <w:t>月</w:t>
      </w:r>
      <w:r>
        <w:rPr>
          <w:rFonts w:ascii="仿宋_GB2312" w:eastAsia="仿宋_GB2312" w:hAnsi="等线" w:cs="Times New Roman" w:hint="eastAsia"/>
          <w:sz w:val="30"/>
          <w:szCs w:val="30"/>
        </w:rPr>
        <w:t>及</w:t>
      </w:r>
      <w:r>
        <w:rPr>
          <w:rFonts w:ascii="仿宋_GB2312" w:eastAsia="仿宋_GB2312" w:hAnsi="等线" w:cs="Times New Roman"/>
          <w:sz w:val="30"/>
          <w:szCs w:val="30"/>
        </w:rPr>
        <w:t>之后</w:t>
      </w:r>
      <w:r>
        <w:rPr>
          <w:rFonts w:ascii="仿宋_GB2312" w:eastAsia="仿宋_GB2312" w:hAnsi="等线" w:cs="Times New Roman" w:hint="eastAsia"/>
          <w:sz w:val="30"/>
          <w:szCs w:val="30"/>
        </w:rPr>
        <w:t>发生的算力服务采购费用的相关合同、发票，以及其他可证明算力服务实际发生的有效证明材料扫描件。</w:t>
      </w:r>
    </w:p>
    <w:p w14:paraId="592A0A7F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6、申报单位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202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3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年度审计报告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（如有）</w:t>
      </w:r>
    </w:p>
    <w:p w14:paraId="3CE18985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7、申报项目核心团队成员在区证明</w:t>
      </w:r>
    </w:p>
    <w:p w14:paraId="336595EC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华文中宋" w:cs="Times New Roman" w:hint="eastAsia"/>
          <w:sz w:val="30"/>
          <w:szCs w:val="30"/>
        </w:rPr>
      </w:pPr>
      <w:r>
        <w:rPr>
          <w:rFonts w:ascii="仿宋_GB2312" w:eastAsia="仿宋_GB2312" w:hAnsi="华文中宋" w:cs="Times New Roman" w:hint="eastAsia"/>
          <w:sz w:val="30"/>
          <w:szCs w:val="30"/>
        </w:rPr>
        <w:t>注：申报项目核心团队成员近</w:t>
      </w:r>
      <w:r>
        <w:rPr>
          <w:rFonts w:ascii="仿宋_GB2312" w:eastAsia="仿宋_GB2312" w:hAnsi="华文中宋" w:cs="Times New Roman"/>
          <w:sz w:val="30"/>
          <w:szCs w:val="30"/>
        </w:rPr>
        <w:t>3个月的社保</w:t>
      </w:r>
      <w:r>
        <w:rPr>
          <w:rFonts w:ascii="仿宋_GB2312" w:eastAsia="仿宋_GB2312" w:hAnsi="华文中宋" w:cs="Times New Roman" w:hint="eastAsia"/>
          <w:sz w:val="30"/>
          <w:szCs w:val="30"/>
        </w:rPr>
        <w:t>缴纳证明，</w:t>
      </w:r>
      <w:r>
        <w:rPr>
          <w:rFonts w:ascii="仿宋_GB2312" w:eastAsia="仿宋_GB2312" w:hAnsi="华文中宋" w:cs="Times New Roman"/>
          <w:sz w:val="30"/>
          <w:szCs w:val="30"/>
        </w:rPr>
        <w:t>或者</w:t>
      </w:r>
      <w:r>
        <w:rPr>
          <w:rFonts w:ascii="仿宋_GB2312" w:eastAsia="仿宋_GB2312" w:hAnsi="华文中宋" w:cs="Times New Roman" w:hint="eastAsia"/>
          <w:sz w:val="30"/>
          <w:szCs w:val="30"/>
        </w:rPr>
        <w:t>近3</w:t>
      </w:r>
      <w:r>
        <w:rPr>
          <w:rFonts w:ascii="仿宋_GB2312" w:eastAsia="仿宋_GB2312" w:hAnsi="华文中宋" w:cs="Times New Roman"/>
          <w:sz w:val="30"/>
          <w:szCs w:val="30"/>
        </w:rPr>
        <w:t>个月的</w:t>
      </w:r>
      <w:r>
        <w:rPr>
          <w:rFonts w:ascii="仿宋_GB2312" w:eastAsia="仿宋_GB2312" w:hAnsi="华文中宋" w:cs="Times New Roman" w:hint="eastAsia"/>
          <w:sz w:val="30"/>
          <w:szCs w:val="30"/>
        </w:rPr>
        <w:t>个人所得税</w:t>
      </w:r>
      <w:r>
        <w:rPr>
          <w:rFonts w:ascii="仿宋_GB2312" w:eastAsia="仿宋_GB2312" w:hAnsi="华文中宋" w:cs="Times New Roman"/>
          <w:sz w:val="30"/>
          <w:szCs w:val="30"/>
        </w:rPr>
        <w:t>完税证明等复印件</w:t>
      </w:r>
      <w:r>
        <w:rPr>
          <w:rFonts w:ascii="仿宋_GB2312" w:eastAsia="仿宋_GB2312" w:hAnsi="华文中宋" w:cs="Times New Roman" w:hint="eastAsia"/>
          <w:sz w:val="30"/>
          <w:szCs w:val="30"/>
        </w:rPr>
        <w:t>。</w:t>
      </w:r>
    </w:p>
    <w:p w14:paraId="5B355A12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8、申报承诺书（详见模板）</w:t>
      </w:r>
    </w:p>
    <w:p w14:paraId="28CD4E7D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9、自评或第三方评测的详细报告（如有）</w:t>
      </w:r>
    </w:p>
    <w:p w14:paraId="6748E51A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10、申报项目知识产权证明材料（如有）</w:t>
      </w:r>
    </w:p>
    <w:p w14:paraId="728A1286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华文中宋" w:cs="Times New Roman" w:hint="eastAsia"/>
          <w:sz w:val="30"/>
          <w:szCs w:val="30"/>
        </w:rPr>
      </w:pPr>
      <w:r>
        <w:rPr>
          <w:rFonts w:ascii="仿宋_GB2312" w:eastAsia="仿宋_GB2312" w:hAnsi="等线" w:cs="Times New Roman" w:hint="eastAsia"/>
          <w:sz w:val="30"/>
          <w:szCs w:val="30"/>
        </w:rPr>
        <w:t>注：已申请或取得知识产权的，需提供</w:t>
      </w:r>
      <w:r>
        <w:rPr>
          <w:rFonts w:ascii="仿宋_GB2312" w:eastAsia="仿宋_GB2312" w:hAnsi="华文中宋" w:cs="Times New Roman" w:hint="eastAsia"/>
          <w:sz w:val="30"/>
          <w:szCs w:val="30"/>
        </w:rPr>
        <w:t>专利受理通知书或授权证书、</w:t>
      </w:r>
      <w:r>
        <w:rPr>
          <w:rFonts w:ascii="仿宋_GB2312" w:eastAsia="仿宋_GB2312" w:hAnsi="华文中宋" w:cs="Times New Roman"/>
          <w:sz w:val="30"/>
          <w:szCs w:val="30"/>
        </w:rPr>
        <w:t>软件著作权证书等</w:t>
      </w:r>
      <w:r>
        <w:rPr>
          <w:rFonts w:ascii="仿宋_GB2312" w:eastAsia="仿宋_GB2312" w:hAnsi="华文中宋" w:cs="Times New Roman" w:hint="eastAsia"/>
          <w:sz w:val="30"/>
          <w:szCs w:val="30"/>
        </w:rPr>
        <w:t>的扫描件。</w:t>
      </w:r>
    </w:p>
    <w:p w14:paraId="35F59717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11、申报项目销售收入证明材料（如有）</w:t>
      </w:r>
    </w:p>
    <w:p w14:paraId="29B2234D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华文中宋" w:cs="Times New Roman" w:hint="eastAsia"/>
          <w:sz w:val="30"/>
          <w:szCs w:val="30"/>
        </w:rPr>
      </w:pPr>
      <w:r>
        <w:rPr>
          <w:rFonts w:ascii="仿宋_GB2312" w:eastAsia="仿宋_GB2312" w:hAnsi="等线" w:cs="Times New Roman" w:hint="eastAsia"/>
          <w:sz w:val="30"/>
          <w:szCs w:val="30"/>
        </w:rPr>
        <w:t>注：已产生销售收入的，需提供</w:t>
      </w:r>
      <w:r>
        <w:rPr>
          <w:rFonts w:ascii="仿宋_GB2312" w:eastAsia="仿宋_GB2312" w:hAnsi="华文中宋" w:cs="Times New Roman" w:hint="eastAsia"/>
          <w:sz w:val="30"/>
          <w:szCs w:val="30"/>
        </w:rPr>
        <w:t>销售收入合同扫描件等证明材料。</w:t>
      </w:r>
    </w:p>
    <w:p w14:paraId="32010190" w14:textId="77777777" w:rsidR="00044082" w:rsidRDefault="00000000">
      <w:pPr>
        <w:widowControl w:val="0"/>
        <w:snapToGrid w:val="0"/>
        <w:spacing w:line="360" w:lineRule="auto"/>
        <w:ind w:firstLineChars="200" w:firstLine="602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12、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其他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有助于情况说明的</w:t>
      </w:r>
      <w:r>
        <w:rPr>
          <w:rFonts w:ascii="仿宋_GB2312" w:eastAsia="仿宋_GB2312" w:hAnsi="华文中宋" w:cs="Times New Roman"/>
          <w:b/>
          <w:bCs/>
          <w:sz w:val="30"/>
          <w:szCs w:val="30"/>
        </w:rPr>
        <w:t>材料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（如有）</w:t>
      </w:r>
    </w:p>
    <w:p w14:paraId="6BA5BAD1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华文中宋" w:cs="Times New Roman" w:hint="eastAsia"/>
          <w:sz w:val="30"/>
          <w:szCs w:val="30"/>
        </w:rPr>
      </w:pPr>
      <w:r>
        <w:rPr>
          <w:rFonts w:ascii="仿宋_GB2312" w:eastAsia="仿宋_GB2312" w:hAnsi="等线" w:cs="Times New Roman" w:hint="eastAsia"/>
          <w:sz w:val="30"/>
          <w:szCs w:val="30"/>
        </w:rPr>
        <w:lastRenderedPageBreak/>
        <w:t>注：1、</w:t>
      </w:r>
      <w:r>
        <w:rPr>
          <w:rFonts w:ascii="仿宋_GB2312" w:eastAsia="仿宋_GB2312" w:hAnsi="华文中宋" w:cs="Times New Roman" w:hint="eastAsia"/>
          <w:sz w:val="30"/>
          <w:szCs w:val="30"/>
        </w:rPr>
        <w:t>如产品介绍、产品照片或界面截图、项目自评估报告及其他证明在研模型先进性相关证明材料等。</w:t>
      </w:r>
    </w:p>
    <w:p w14:paraId="4FFCC508" w14:textId="77777777" w:rsidR="00044082" w:rsidRDefault="00000000">
      <w:pPr>
        <w:widowControl w:val="0"/>
        <w:snapToGrid w:val="0"/>
        <w:spacing w:line="360" w:lineRule="auto"/>
        <w:ind w:firstLineChars="200" w:firstLine="600"/>
        <w:rPr>
          <w:rFonts w:ascii="仿宋_GB2312" w:eastAsia="仿宋_GB2312" w:hAnsi="华文中宋" w:cs="Times New Roman" w:hint="eastAsia"/>
          <w:sz w:val="30"/>
          <w:szCs w:val="30"/>
        </w:rPr>
      </w:pPr>
      <w:r>
        <w:rPr>
          <w:rFonts w:ascii="仿宋_GB2312" w:eastAsia="仿宋_GB2312" w:hAnsi="华文中宋" w:cs="Times New Roman" w:hint="eastAsia"/>
          <w:sz w:val="30"/>
          <w:szCs w:val="30"/>
        </w:rPr>
        <w:t xml:space="preserve">    2、邮件附件打包命名格式“企业名称-徐汇区算力补贴”。</w:t>
      </w:r>
    </w:p>
    <w:p w14:paraId="2F1FAD55" w14:textId="77777777" w:rsidR="00044082" w:rsidRDefault="00044082">
      <w:pPr>
        <w:rPr>
          <w:rFonts w:hint="eastAsia"/>
        </w:rPr>
      </w:pPr>
    </w:p>
    <w:sectPr w:rsidR="0004408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59C7D" w14:textId="77777777" w:rsidR="009E3784" w:rsidRDefault="009E378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D0DEBE3" w14:textId="77777777" w:rsidR="009E3784" w:rsidRDefault="009E378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3D72" w14:textId="77777777" w:rsidR="009E3784" w:rsidRDefault="009E378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AF7EF0F" w14:textId="77777777" w:rsidR="009E3784" w:rsidRDefault="009E378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E601B"/>
    <w:rsid w:val="00044082"/>
    <w:rsid w:val="00213934"/>
    <w:rsid w:val="0026648D"/>
    <w:rsid w:val="008E427A"/>
    <w:rsid w:val="009E3784"/>
    <w:rsid w:val="009F7FBA"/>
    <w:rsid w:val="00B26BC3"/>
    <w:rsid w:val="00B33D8E"/>
    <w:rsid w:val="00CE601B"/>
    <w:rsid w:val="00CE7257"/>
    <w:rsid w:val="00DA57A7"/>
    <w:rsid w:val="00E803EE"/>
    <w:rsid w:val="00EE2DDD"/>
    <w:rsid w:val="087C5E42"/>
    <w:rsid w:val="58507E4A"/>
    <w:rsid w:val="58E45075"/>
    <w:rsid w:val="7ADB75EF"/>
    <w:rsid w:val="7E2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C7A4E"/>
  <w15:docId w15:val="{A04A3B42-2AB3-4CAD-9E86-BA7B2F7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="64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大富 周</dc:creator>
  <cp:lastModifiedBy>泽南 唐</cp:lastModifiedBy>
  <cp:revision>2</cp:revision>
  <cp:lastPrinted>2024-09-06T00:52:00Z</cp:lastPrinted>
  <dcterms:created xsi:type="dcterms:W3CDTF">2024-09-09T01:56:00Z</dcterms:created>
  <dcterms:modified xsi:type="dcterms:W3CDTF">2024-09-09T01:56:00Z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ECAB721C67C54D3887B1C26A7E99493E_12</vt:lpwstr>
  </property>
</Properties>
</file>