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A62" w:rsidRDefault="00742F91">
      <w:pPr>
        <w:snapToGrid w:val="0"/>
        <w:ind w:left="720" w:right="636" w:hanging="720"/>
        <w:rPr>
          <w:rFonts w:eastAsia="黑体" w:hAnsi="黑体"/>
          <w:sz w:val="32"/>
          <w:szCs w:val="32"/>
        </w:rPr>
      </w:pPr>
      <w:r>
        <w:rPr>
          <w:rFonts w:eastAsia="黑体" w:hAnsi="黑体" w:hint="eastAsia"/>
          <w:sz w:val="32"/>
          <w:szCs w:val="32"/>
        </w:rPr>
        <w:t>附件</w:t>
      </w:r>
      <w:r>
        <w:rPr>
          <w:rFonts w:eastAsia="黑体" w:hAnsi="黑体" w:hint="eastAsia"/>
          <w:sz w:val="32"/>
          <w:szCs w:val="32"/>
        </w:rPr>
        <w:t>1</w:t>
      </w:r>
    </w:p>
    <w:p w:rsidR="00464A62" w:rsidRDefault="00464A62">
      <w:pPr>
        <w:snapToGrid w:val="0"/>
        <w:ind w:left="720" w:right="636" w:hanging="720"/>
        <w:rPr>
          <w:rFonts w:eastAsia="黑体" w:hAnsi="黑体"/>
          <w:sz w:val="32"/>
          <w:szCs w:val="32"/>
        </w:rPr>
      </w:pPr>
    </w:p>
    <w:p w:rsidR="00464A62" w:rsidRDefault="00742F91">
      <w:pPr>
        <w:adjustRightInd w:val="0"/>
        <w:snapToGrid w:val="0"/>
        <w:spacing w:line="580" w:lineRule="exact"/>
        <w:jc w:val="center"/>
        <w:rPr>
          <w:rFonts w:eastAsia="华文中宋"/>
          <w:sz w:val="44"/>
          <w:szCs w:val="44"/>
        </w:rPr>
      </w:pPr>
      <w:r>
        <w:rPr>
          <w:rFonts w:eastAsia="华文中宋" w:hint="eastAsia"/>
          <w:sz w:val="44"/>
          <w:szCs w:val="44"/>
        </w:rPr>
        <w:t>社会化职业技能等级认定职业（工种）推荐表</w:t>
      </w:r>
    </w:p>
    <w:p w:rsidR="00464A62" w:rsidRDefault="00464A62">
      <w:pPr>
        <w:adjustRightInd w:val="0"/>
        <w:snapToGrid w:val="0"/>
        <w:spacing w:line="580" w:lineRule="exact"/>
        <w:jc w:val="center"/>
        <w:rPr>
          <w:rFonts w:eastAsia="华文中宋"/>
          <w:sz w:val="44"/>
          <w:szCs w:val="44"/>
        </w:rPr>
      </w:pPr>
    </w:p>
    <w:p w:rsidR="00464A62" w:rsidRDefault="00742F91" w:rsidP="009D0F55">
      <w:pPr>
        <w:spacing w:afterLines="30"/>
        <w:rPr>
          <w:b/>
          <w:bCs/>
          <w:szCs w:val="30"/>
        </w:rPr>
      </w:pPr>
      <w:r>
        <w:rPr>
          <w:rFonts w:hint="eastAsia"/>
          <w:b/>
          <w:bCs/>
          <w:sz w:val="28"/>
          <w:szCs w:val="28"/>
        </w:rPr>
        <w:t>推荐单位（加盖公章）：_________________________________</w:t>
      </w:r>
    </w:p>
    <w:tbl>
      <w:tblPr>
        <w:tblW w:w="505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4"/>
        <w:gridCol w:w="1510"/>
        <w:gridCol w:w="1509"/>
        <w:gridCol w:w="1509"/>
        <w:gridCol w:w="1448"/>
        <w:gridCol w:w="1448"/>
        <w:gridCol w:w="1871"/>
        <w:gridCol w:w="1331"/>
        <w:gridCol w:w="1331"/>
        <w:gridCol w:w="1678"/>
      </w:tblGrid>
      <w:tr w:rsidR="00464A62">
        <w:trPr>
          <w:trHeight w:val="794"/>
          <w:jc w:val="center"/>
        </w:trPr>
        <w:tc>
          <w:tcPr>
            <w:tcW w:w="255" w:type="pct"/>
            <w:noWrap/>
            <w:vAlign w:val="center"/>
          </w:tcPr>
          <w:p w:rsidR="00464A62" w:rsidRDefault="00742F91">
            <w:pPr>
              <w:spacing w:line="300" w:lineRule="exact"/>
              <w:jc w:val="center"/>
              <w:rPr>
                <w:b/>
                <w:bCs/>
                <w:sz w:val="21"/>
                <w:szCs w:val="21"/>
              </w:rPr>
            </w:pPr>
            <w:r>
              <w:rPr>
                <w:rFonts w:hint="eastAsia"/>
                <w:b/>
                <w:bCs/>
                <w:sz w:val="21"/>
                <w:szCs w:val="21"/>
              </w:rPr>
              <w:t>序号</w:t>
            </w:r>
          </w:p>
        </w:tc>
        <w:tc>
          <w:tcPr>
            <w:tcW w:w="525" w:type="pct"/>
            <w:noWrap/>
            <w:vAlign w:val="center"/>
          </w:tcPr>
          <w:p w:rsidR="00464A62" w:rsidRDefault="00742F91">
            <w:pPr>
              <w:spacing w:line="300" w:lineRule="exact"/>
              <w:jc w:val="center"/>
              <w:rPr>
                <w:b/>
                <w:bCs/>
                <w:sz w:val="21"/>
                <w:szCs w:val="21"/>
              </w:rPr>
            </w:pPr>
            <w:r>
              <w:rPr>
                <w:rFonts w:hint="eastAsia"/>
                <w:b/>
                <w:bCs/>
                <w:sz w:val="21"/>
                <w:szCs w:val="21"/>
              </w:rPr>
              <w:t>职业编码</w:t>
            </w:r>
          </w:p>
        </w:tc>
        <w:tc>
          <w:tcPr>
            <w:tcW w:w="525" w:type="pct"/>
            <w:noWrap/>
            <w:vAlign w:val="center"/>
          </w:tcPr>
          <w:p w:rsidR="00464A62" w:rsidRDefault="00742F91">
            <w:pPr>
              <w:spacing w:line="300" w:lineRule="exact"/>
              <w:jc w:val="center"/>
              <w:rPr>
                <w:b/>
                <w:bCs/>
                <w:sz w:val="21"/>
                <w:szCs w:val="21"/>
              </w:rPr>
            </w:pPr>
            <w:r>
              <w:rPr>
                <w:rFonts w:hint="eastAsia"/>
                <w:b/>
                <w:bCs/>
                <w:sz w:val="21"/>
                <w:szCs w:val="21"/>
              </w:rPr>
              <w:t>职业</w:t>
            </w:r>
          </w:p>
        </w:tc>
        <w:tc>
          <w:tcPr>
            <w:tcW w:w="525" w:type="pct"/>
            <w:noWrap/>
            <w:vAlign w:val="center"/>
          </w:tcPr>
          <w:p w:rsidR="00464A62" w:rsidRDefault="00742F91">
            <w:pPr>
              <w:spacing w:line="300" w:lineRule="exact"/>
              <w:jc w:val="center"/>
              <w:rPr>
                <w:b/>
                <w:bCs/>
                <w:sz w:val="21"/>
                <w:szCs w:val="21"/>
              </w:rPr>
            </w:pPr>
            <w:r>
              <w:rPr>
                <w:rFonts w:hint="eastAsia"/>
                <w:b/>
                <w:bCs/>
                <w:sz w:val="21"/>
                <w:szCs w:val="21"/>
              </w:rPr>
              <w:t>工种</w:t>
            </w:r>
          </w:p>
        </w:tc>
        <w:tc>
          <w:tcPr>
            <w:tcW w:w="504" w:type="pct"/>
            <w:noWrap/>
            <w:vAlign w:val="center"/>
          </w:tcPr>
          <w:p w:rsidR="00464A62" w:rsidRDefault="00742F91">
            <w:pPr>
              <w:spacing w:line="300" w:lineRule="exact"/>
              <w:jc w:val="center"/>
              <w:rPr>
                <w:b/>
                <w:bCs/>
                <w:sz w:val="21"/>
                <w:szCs w:val="21"/>
              </w:rPr>
            </w:pPr>
            <w:r>
              <w:rPr>
                <w:rFonts w:hint="eastAsia"/>
                <w:b/>
                <w:bCs/>
                <w:sz w:val="21"/>
                <w:szCs w:val="21"/>
              </w:rPr>
              <w:t>国家职业</w:t>
            </w:r>
          </w:p>
          <w:p w:rsidR="00464A62" w:rsidRDefault="00742F91">
            <w:pPr>
              <w:spacing w:line="300" w:lineRule="exact"/>
              <w:jc w:val="center"/>
              <w:rPr>
                <w:b/>
                <w:bCs/>
                <w:sz w:val="21"/>
                <w:szCs w:val="21"/>
              </w:rPr>
            </w:pPr>
            <w:r>
              <w:rPr>
                <w:rFonts w:hint="eastAsia"/>
                <w:b/>
                <w:bCs/>
                <w:sz w:val="21"/>
                <w:szCs w:val="21"/>
              </w:rPr>
              <w:t>标准名称</w:t>
            </w:r>
          </w:p>
        </w:tc>
        <w:tc>
          <w:tcPr>
            <w:tcW w:w="504" w:type="pct"/>
            <w:noWrap/>
            <w:vAlign w:val="center"/>
          </w:tcPr>
          <w:p w:rsidR="00464A62" w:rsidRDefault="00742F91">
            <w:pPr>
              <w:spacing w:line="300" w:lineRule="exact"/>
              <w:jc w:val="center"/>
              <w:rPr>
                <w:b/>
                <w:bCs/>
                <w:sz w:val="21"/>
                <w:szCs w:val="21"/>
              </w:rPr>
            </w:pPr>
            <w:r>
              <w:rPr>
                <w:rFonts w:hint="eastAsia"/>
                <w:b/>
                <w:bCs/>
                <w:sz w:val="21"/>
                <w:szCs w:val="21"/>
              </w:rPr>
              <w:t>国家职业</w:t>
            </w:r>
          </w:p>
          <w:p w:rsidR="00464A62" w:rsidRDefault="00742F91">
            <w:pPr>
              <w:spacing w:line="300" w:lineRule="exact"/>
              <w:jc w:val="center"/>
              <w:rPr>
                <w:b/>
                <w:bCs/>
                <w:sz w:val="21"/>
                <w:szCs w:val="21"/>
              </w:rPr>
            </w:pPr>
            <w:r>
              <w:rPr>
                <w:rFonts w:hint="eastAsia"/>
                <w:b/>
                <w:bCs/>
                <w:sz w:val="21"/>
                <w:szCs w:val="21"/>
              </w:rPr>
              <w:t>标准版本</w:t>
            </w:r>
          </w:p>
        </w:tc>
        <w:tc>
          <w:tcPr>
            <w:tcW w:w="651" w:type="pct"/>
            <w:vAlign w:val="center"/>
          </w:tcPr>
          <w:p w:rsidR="00464A62" w:rsidRDefault="00742F91">
            <w:pPr>
              <w:spacing w:line="300" w:lineRule="exact"/>
              <w:jc w:val="center"/>
              <w:rPr>
                <w:b/>
                <w:bCs/>
                <w:sz w:val="21"/>
                <w:szCs w:val="21"/>
              </w:rPr>
            </w:pPr>
            <w:r>
              <w:rPr>
                <w:rFonts w:hint="eastAsia"/>
                <w:b/>
                <w:bCs/>
                <w:sz w:val="21"/>
                <w:szCs w:val="21"/>
              </w:rPr>
              <w:t>是否已纳入急需</w:t>
            </w:r>
          </w:p>
          <w:p w:rsidR="00464A62" w:rsidRDefault="00742F91">
            <w:pPr>
              <w:spacing w:line="300" w:lineRule="exact"/>
              <w:jc w:val="center"/>
              <w:rPr>
                <w:b/>
                <w:bCs/>
                <w:sz w:val="21"/>
                <w:szCs w:val="21"/>
              </w:rPr>
            </w:pPr>
            <w:r>
              <w:rPr>
                <w:rFonts w:hint="eastAsia"/>
                <w:b/>
                <w:bCs/>
                <w:sz w:val="21"/>
                <w:szCs w:val="21"/>
              </w:rPr>
              <w:t>紧缺职业目录</w:t>
            </w:r>
          </w:p>
        </w:tc>
        <w:tc>
          <w:tcPr>
            <w:tcW w:w="463" w:type="pct"/>
            <w:vAlign w:val="center"/>
          </w:tcPr>
          <w:p w:rsidR="00464A62" w:rsidRDefault="00742F91">
            <w:pPr>
              <w:spacing w:line="300" w:lineRule="exact"/>
              <w:jc w:val="center"/>
              <w:rPr>
                <w:b/>
                <w:bCs/>
                <w:sz w:val="21"/>
                <w:szCs w:val="21"/>
              </w:rPr>
            </w:pPr>
            <w:r>
              <w:rPr>
                <w:rFonts w:hint="eastAsia"/>
                <w:b/>
                <w:bCs/>
                <w:sz w:val="21"/>
                <w:szCs w:val="21"/>
              </w:rPr>
              <w:t>产业类别</w:t>
            </w:r>
          </w:p>
        </w:tc>
        <w:tc>
          <w:tcPr>
            <w:tcW w:w="463" w:type="pct"/>
            <w:vAlign w:val="center"/>
          </w:tcPr>
          <w:p w:rsidR="00464A62" w:rsidRDefault="00742F91">
            <w:pPr>
              <w:spacing w:line="300" w:lineRule="exact"/>
              <w:jc w:val="center"/>
              <w:rPr>
                <w:b/>
                <w:bCs/>
                <w:sz w:val="21"/>
                <w:szCs w:val="21"/>
              </w:rPr>
            </w:pPr>
            <w:r>
              <w:rPr>
                <w:rFonts w:hint="eastAsia"/>
                <w:b/>
                <w:bCs/>
                <w:sz w:val="21"/>
                <w:szCs w:val="21"/>
              </w:rPr>
              <w:t>预计评价</w:t>
            </w:r>
          </w:p>
          <w:p w:rsidR="00464A62" w:rsidRDefault="00742F91">
            <w:pPr>
              <w:spacing w:line="300" w:lineRule="exact"/>
              <w:jc w:val="center"/>
              <w:rPr>
                <w:b/>
                <w:bCs/>
                <w:sz w:val="21"/>
                <w:szCs w:val="21"/>
              </w:rPr>
            </w:pPr>
            <w:r>
              <w:rPr>
                <w:rFonts w:hint="eastAsia"/>
                <w:b/>
                <w:bCs/>
                <w:sz w:val="21"/>
                <w:szCs w:val="21"/>
              </w:rPr>
              <w:t>人次</w:t>
            </w:r>
          </w:p>
        </w:tc>
        <w:tc>
          <w:tcPr>
            <w:tcW w:w="584" w:type="pct"/>
            <w:vAlign w:val="center"/>
          </w:tcPr>
          <w:p w:rsidR="00464A62" w:rsidRDefault="00742F91">
            <w:pPr>
              <w:spacing w:line="300" w:lineRule="exact"/>
              <w:jc w:val="center"/>
              <w:rPr>
                <w:b/>
                <w:bCs/>
                <w:sz w:val="21"/>
                <w:szCs w:val="21"/>
              </w:rPr>
            </w:pPr>
            <w:r>
              <w:rPr>
                <w:rFonts w:hint="eastAsia"/>
                <w:b/>
                <w:bCs/>
                <w:sz w:val="21"/>
                <w:szCs w:val="21"/>
              </w:rPr>
              <w:t>推荐理由</w:t>
            </w:r>
          </w:p>
        </w:tc>
      </w:tr>
      <w:tr w:rsidR="00464A62">
        <w:trPr>
          <w:trHeight w:val="794"/>
          <w:jc w:val="center"/>
        </w:trPr>
        <w:tc>
          <w:tcPr>
            <w:tcW w:w="255" w:type="pct"/>
            <w:noWrap/>
            <w:vAlign w:val="center"/>
          </w:tcPr>
          <w:p w:rsidR="00464A62" w:rsidRDefault="00464A62">
            <w:pPr>
              <w:spacing w:line="300" w:lineRule="exact"/>
              <w:jc w:val="center"/>
              <w:rPr>
                <w:sz w:val="21"/>
                <w:szCs w:val="21"/>
              </w:rPr>
            </w:pPr>
          </w:p>
        </w:tc>
        <w:tc>
          <w:tcPr>
            <w:tcW w:w="525" w:type="pct"/>
            <w:noWrap/>
            <w:vAlign w:val="center"/>
          </w:tcPr>
          <w:p w:rsidR="00464A62" w:rsidRDefault="00464A62">
            <w:pPr>
              <w:spacing w:line="300" w:lineRule="exact"/>
              <w:jc w:val="center"/>
              <w:rPr>
                <w:sz w:val="21"/>
                <w:szCs w:val="21"/>
              </w:rPr>
            </w:pPr>
          </w:p>
        </w:tc>
        <w:tc>
          <w:tcPr>
            <w:tcW w:w="525" w:type="pct"/>
            <w:noWrap/>
            <w:vAlign w:val="center"/>
          </w:tcPr>
          <w:p w:rsidR="00464A62" w:rsidRDefault="00464A62">
            <w:pPr>
              <w:spacing w:line="300" w:lineRule="exact"/>
              <w:jc w:val="center"/>
              <w:rPr>
                <w:sz w:val="21"/>
                <w:szCs w:val="21"/>
              </w:rPr>
            </w:pPr>
          </w:p>
        </w:tc>
        <w:tc>
          <w:tcPr>
            <w:tcW w:w="525" w:type="pct"/>
            <w:noWrap/>
            <w:vAlign w:val="center"/>
          </w:tcPr>
          <w:p w:rsidR="00464A62" w:rsidRDefault="00464A62">
            <w:pPr>
              <w:spacing w:line="300" w:lineRule="exact"/>
              <w:jc w:val="center"/>
              <w:rPr>
                <w:sz w:val="21"/>
                <w:szCs w:val="21"/>
              </w:rPr>
            </w:pPr>
          </w:p>
        </w:tc>
        <w:tc>
          <w:tcPr>
            <w:tcW w:w="504" w:type="pct"/>
            <w:noWrap/>
            <w:vAlign w:val="center"/>
          </w:tcPr>
          <w:p w:rsidR="00464A62" w:rsidRDefault="00464A62">
            <w:pPr>
              <w:spacing w:line="300" w:lineRule="exact"/>
              <w:jc w:val="center"/>
              <w:rPr>
                <w:sz w:val="21"/>
                <w:szCs w:val="21"/>
              </w:rPr>
            </w:pPr>
          </w:p>
        </w:tc>
        <w:tc>
          <w:tcPr>
            <w:tcW w:w="504" w:type="pct"/>
            <w:noWrap/>
            <w:vAlign w:val="center"/>
          </w:tcPr>
          <w:p w:rsidR="00464A62" w:rsidRDefault="00464A62">
            <w:pPr>
              <w:spacing w:line="300" w:lineRule="exact"/>
              <w:jc w:val="center"/>
              <w:rPr>
                <w:sz w:val="21"/>
                <w:szCs w:val="21"/>
              </w:rPr>
            </w:pPr>
          </w:p>
        </w:tc>
        <w:tc>
          <w:tcPr>
            <w:tcW w:w="651" w:type="pct"/>
            <w:noWrap/>
            <w:vAlign w:val="center"/>
          </w:tcPr>
          <w:p w:rsidR="00464A62" w:rsidRDefault="00464A62">
            <w:pPr>
              <w:spacing w:line="300" w:lineRule="exact"/>
              <w:jc w:val="center"/>
              <w:rPr>
                <w:sz w:val="21"/>
                <w:szCs w:val="21"/>
              </w:rPr>
            </w:pPr>
          </w:p>
        </w:tc>
        <w:tc>
          <w:tcPr>
            <w:tcW w:w="463" w:type="pct"/>
            <w:noWrap/>
            <w:vAlign w:val="center"/>
          </w:tcPr>
          <w:p w:rsidR="00464A62" w:rsidRDefault="00464A62">
            <w:pPr>
              <w:spacing w:line="300" w:lineRule="exact"/>
              <w:jc w:val="center"/>
              <w:rPr>
                <w:sz w:val="21"/>
                <w:szCs w:val="21"/>
              </w:rPr>
            </w:pPr>
          </w:p>
        </w:tc>
        <w:tc>
          <w:tcPr>
            <w:tcW w:w="463" w:type="pct"/>
            <w:noWrap/>
            <w:vAlign w:val="center"/>
          </w:tcPr>
          <w:p w:rsidR="00464A62" w:rsidRDefault="00464A62">
            <w:pPr>
              <w:spacing w:line="300" w:lineRule="exact"/>
              <w:jc w:val="center"/>
              <w:rPr>
                <w:sz w:val="21"/>
                <w:szCs w:val="21"/>
              </w:rPr>
            </w:pPr>
          </w:p>
        </w:tc>
        <w:tc>
          <w:tcPr>
            <w:tcW w:w="584" w:type="pct"/>
          </w:tcPr>
          <w:p w:rsidR="00464A62" w:rsidRDefault="00464A62">
            <w:pPr>
              <w:spacing w:line="300" w:lineRule="exact"/>
              <w:jc w:val="center"/>
              <w:rPr>
                <w:sz w:val="21"/>
                <w:szCs w:val="21"/>
              </w:rPr>
            </w:pPr>
          </w:p>
        </w:tc>
      </w:tr>
      <w:tr w:rsidR="00464A62">
        <w:trPr>
          <w:trHeight w:val="794"/>
          <w:jc w:val="center"/>
        </w:trPr>
        <w:tc>
          <w:tcPr>
            <w:tcW w:w="255" w:type="pct"/>
            <w:noWrap/>
            <w:vAlign w:val="center"/>
          </w:tcPr>
          <w:p w:rsidR="00464A62" w:rsidRDefault="00742F91">
            <w:pPr>
              <w:spacing w:line="300" w:lineRule="exact"/>
              <w:rPr>
                <w:sz w:val="21"/>
                <w:szCs w:val="21"/>
              </w:rPr>
            </w:pPr>
            <w:r>
              <w:rPr>
                <w:rFonts w:hint="eastAsia"/>
                <w:sz w:val="21"/>
                <w:szCs w:val="21"/>
              </w:rPr>
              <w:t xml:space="preserve">　</w:t>
            </w:r>
          </w:p>
        </w:tc>
        <w:tc>
          <w:tcPr>
            <w:tcW w:w="525" w:type="pct"/>
            <w:noWrap/>
            <w:vAlign w:val="center"/>
          </w:tcPr>
          <w:p w:rsidR="00464A62" w:rsidRDefault="00742F91">
            <w:pPr>
              <w:spacing w:line="300" w:lineRule="exact"/>
              <w:rPr>
                <w:sz w:val="21"/>
                <w:szCs w:val="21"/>
              </w:rPr>
            </w:pPr>
            <w:r>
              <w:rPr>
                <w:rFonts w:hint="eastAsia"/>
                <w:sz w:val="21"/>
                <w:szCs w:val="21"/>
              </w:rPr>
              <w:t xml:space="preserve">　</w:t>
            </w:r>
          </w:p>
        </w:tc>
        <w:tc>
          <w:tcPr>
            <w:tcW w:w="525" w:type="pct"/>
            <w:noWrap/>
            <w:vAlign w:val="center"/>
          </w:tcPr>
          <w:p w:rsidR="00464A62" w:rsidRDefault="00742F91">
            <w:pPr>
              <w:spacing w:line="300" w:lineRule="exact"/>
              <w:rPr>
                <w:sz w:val="21"/>
                <w:szCs w:val="21"/>
              </w:rPr>
            </w:pPr>
            <w:r>
              <w:rPr>
                <w:rFonts w:hint="eastAsia"/>
                <w:sz w:val="21"/>
                <w:szCs w:val="21"/>
              </w:rPr>
              <w:t xml:space="preserve">　</w:t>
            </w:r>
          </w:p>
        </w:tc>
        <w:tc>
          <w:tcPr>
            <w:tcW w:w="525" w:type="pct"/>
            <w:noWrap/>
            <w:vAlign w:val="center"/>
          </w:tcPr>
          <w:p w:rsidR="00464A62" w:rsidRDefault="00742F91">
            <w:pPr>
              <w:spacing w:line="300" w:lineRule="exact"/>
              <w:rPr>
                <w:sz w:val="21"/>
                <w:szCs w:val="21"/>
              </w:rPr>
            </w:pPr>
            <w:r>
              <w:rPr>
                <w:rFonts w:hint="eastAsia"/>
                <w:sz w:val="21"/>
                <w:szCs w:val="21"/>
              </w:rPr>
              <w:t xml:space="preserve">　</w:t>
            </w:r>
          </w:p>
        </w:tc>
        <w:tc>
          <w:tcPr>
            <w:tcW w:w="504" w:type="pct"/>
            <w:noWrap/>
            <w:vAlign w:val="center"/>
          </w:tcPr>
          <w:p w:rsidR="00464A62" w:rsidRDefault="00742F91">
            <w:pPr>
              <w:spacing w:line="300" w:lineRule="exact"/>
              <w:rPr>
                <w:sz w:val="21"/>
                <w:szCs w:val="21"/>
              </w:rPr>
            </w:pPr>
            <w:r>
              <w:rPr>
                <w:rFonts w:hint="eastAsia"/>
                <w:sz w:val="21"/>
                <w:szCs w:val="21"/>
              </w:rPr>
              <w:t xml:space="preserve">　</w:t>
            </w:r>
          </w:p>
        </w:tc>
        <w:tc>
          <w:tcPr>
            <w:tcW w:w="504" w:type="pct"/>
            <w:noWrap/>
            <w:vAlign w:val="center"/>
          </w:tcPr>
          <w:p w:rsidR="00464A62" w:rsidRDefault="00742F91">
            <w:pPr>
              <w:spacing w:line="300" w:lineRule="exact"/>
              <w:rPr>
                <w:sz w:val="21"/>
                <w:szCs w:val="21"/>
              </w:rPr>
            </w:pPr>
            <w:r>
              <w:rPr>
                <w:rFonts w:hint="eastAsia"/>
                <w:sz w:val="21"/>
                <w:szCs w:val="21"/>
              </w:rPr>
              <w:t xml:space="preserve">　</w:t>
            </w:r>
          </w:p>
        </w:tc>
        <w:tc>
          <w:tcPr>
            <w:tcW w:w="651" w:type="pct"/>
            <w:noWrap/>
            <w:vAlign w:val="center"/>
          </w:tcPr>
          <w:p w:rsidR="00464A62" w:rsidRDefault="00742F91">
            <w:pPr>
              <w:spacing w:line="300" w:lineRule="exact"/>
              <w:rPr>
                <w:sz w:val="21"/>
                <w:szCs w:val="21"/>
              </w:rPr>
            </w:pPr>
            <w:r>
              <w:rPr>
                <w:rFonts w:hint="eastAsia"/>
                <w:sz w:val="21"/>
                <w:szCs w:val="21"/>
              </w:rPr>
              <w:t xml:space="preserve">　</w:t>
            </w:r>
          </w:p>
        </w:tc>
        <w:tc>
          <w:tcPr>
            <w:tcW w:w="463" w:type="pct"/>
            <w:noWrap/>
            <w:vAlign w:val="center"/>
          </w:tcPr>
          <w:p w:rsidR="00464A62" w:rsidRDefault="00742F91">
            <w:pPr>
              <w:spacing w:line="300" w:lineRule="exact"/>
              <w:rPr>
                <w:sz w:val="21"/>
                <w:szCs w:val="21"/>
              </w:rPr>
            </w:pPr>
            <w:r>
              <w:rPr>
                <w:rFonts w:hint="eastAsia"/>
                <w:sz w:val="21"/>
                <w:szCs w:val="21"/>
              </w:rPr>
              <w:t xml:space="preserve">　</w:t>
            </w:r>
          </w:p>
        </w:tc>
        <w:tc>
          <w:tcPr>
            <w:tcW w:w="463" w:type="pct"/>
            <w:noWrap/>
            <w:vAlign w:val="center"/>
          </w:tcPr>
          <w:p w:rsidR="00464A62" w:rsidRDefault="00742F91">
            <w:pPr>
              <w:spacing w:line="300" w:lineRule="exact"/>
              <w:rPr>
                <w:sz w:val="21"/>
                <w:szCs w:val="21"/>
              </w:rPr>
            </w:pPr>
            <w:r>
              <w:rPr>
                <w:rFonts w:hint="eastAsia"/>
                <w:sz w:val="21"/>
                <w:szCs w:val="21"/>
              </w:rPr>
              <w:t xml:space="preserve">　</w:t>
            </w:r>
          </w:p>
        </w:tc>
        <w:tc>
          <w:tcPr>
            <w:tcW w:w="584" w:type="pct"/>
          </w:tcPr>
          <w:p w:rsidR="00464A62" w:rsidRDefault="00464A62">
            <w:pPr>
              <w:spacing w:line="300" w:lineRule="exact"/>
              <w:rPr>
                <w:sz w:val="21"/>
                <w:szCs w:val="21"/>
              </w:rPr>
            </w:pPr>
          </w:p>
        </w:tc>
      </w:tr>
      <w:tr w:rsidR="00464A62">
        <w:trPr>
          <w:trHeight w:val="794"/>
          <w:jc w:val="center"/>
        </w:trPr>
        <w:tc>
          <w:tcPr>
            <w:tcW w:w="255" w:type="pct"/>
            <w:noWrap/>
            <w:vAlign w:val="center"/>
          </w:tcPr>
          <w:p w:rsidR="00464A62" w:rsidRDefault="00742F91">
            <w:pPr>
              <w:spacing w:line="300" w:lineRule="exact"/>
              <w:rPr>
                <w:sz w:val="21"/>
                <w:szCs w:val="21"/>
              </w:rPr>
            </w:pPr>
            <w:r>
              <w:rPr>
                <w:rFonts w:hint="eastAsia"/>
                <w:sz w:val="21"/>
                <w:szCs w:val="21"/>
              </w:rPr>
              <w:t xml:space="preserve">　</w:t>
            </w:r>
          </w:p>
        </w:tc>
        <w:tc>
          <w:tcPr>
            <w:tcW w:w="525" w:type="pct"/>
            <w:noWrap/>
            <w:vAlign w:val="center"/>
          </w:tcPr>
          <w:p w:rsidR="00464A62" w:rsidRDefault="00742F91">
            <w:pPr>
              <w:spacing w:line="300" w:lineRule="exact"/>
              <w:rPr>
                <w:sz w:val="21"/>
                <w:szCs w:val="21"/>
              </w:rPr>
            </w:pPr>
            <w:r>
              <w:rPr>
                <w:rFonts w:hint="eastAsia"/>
                <w:sz w:val="21"/>
                <w:szCs w:val="21"/>
              </w:rPr>
              <w:t xml:space="preserve">　</w:t>
            </w:r>
          </w:p>
        </w:tc>
        <w:tc>
          <w:tcPr>
            <w:tcW w:w="525" w:type="pct"/>
            <w:noWrap/>
            <w:vAlign w:val="center"/>
          </w:tcPr>
          <w:p w:rsidR="00464A62" w:rsidRDefault="00742F91">
            <w:pPr>
              <w:spacing w:line="300" w:lineRule="exact"/>
              <w:rPr>
                <w:sz w:val="21"/>
                <w:szCs w:val="21"/>
              </w:rPr>
            </w:pPr>
            <w:r>
              <w:rPr>
                <w:rFonts w:hint="eastAsia"/>
                <w:sz w:val="21"/>
                <w:szCs w:val="21"/>
              </w:rPr>
              <w:t xml:space="preserve">　</w:t>
            </w:r>
          </w:p>
        </w:tc>
        <w:tc>
          <w:tcPr>
            <w:tcW w:w="525" w:type="pct"/>
            <w:noWrap/>
            <w:vAlign w:val="center"/>
          </w:tcPr>
          <w:p w:rsidR="00464A62" w:rsidRDefault="00742F91">
            <w:pPr>
              <w:spacing w:line="300" w:lineRule="exact"/>
              <w:rPr>
                <w:sz w:val="21"/>
                <w:szCs w:val="21"/>
              </w:rPr>
            </w:pPr>
            <w:r>
              <w:rPr>
                <w:rFonts w:hint="eastAsia"/>
                <w:sz w:val="21"/>
                <w:szCs w:val="21"/>
              </w:rPr>
              <w:t xml:space="preserve">　</w:t>
            </w:r>
          </w:p>
        </w:tc>
        <w:tc>
          <w:tcPr>
            <w:tcW w:w="504" w:type="pct"/>
            <w:noWrap/>
            <w:vAlign w:val="center"/>
          </w:tcPr>
          <w:p w:rsidR="00464A62" w:rsidRDefault="00742F91">
            <w:pPr>
              <w:spacing w:line="300" w:lineRule="exact"/>
              <w:rPr>
                <w:sz w:val="21"/>
                <w:szCs w:val="21"/>
              </w:rPr>
            </w:pPr>
            <w:r>
              <w:rPr>
                <w:rFonts w:hint="eastAsia"/>
                <w:sz w:val="21"/>
                <w:szCs w:val="21"/>
              </w:rPr>
              <w:t xml:space="preserve">　</w:t>
            </w:r>
          </w:p>
        </w:tc>
        <w:tc>
          <w:tcPr>
            <w:tcW w:w="504" w:type="pct"/>
            <w:noWrap/>
            <w:vAlign w:val="center"/>
          </w:tcPr>
          <w:p w:rsidR="00464A62" w:rsidRDefault="00742F91">
            <w:pPr>
              <w:spacing w:line="300" w:lineRule="exact"/>
              <w:rPr>
                <w:sz w:val="21"/>
                <w:szCs w:val="21"/>
              </w:rPr>
            </w:pPr>
            <w:r>
              <w:rPr>
                <w:rFonts w:hint="eastAsia"/>
                <w:sz w:val="21"/>
                <w:szCs w:val="21"/>
              </w:rPr>
              <w:t xml:space="preserve">　</w:t>
            </w:r>
          </w:p>
        </w:tc>
        <w:tc>
          <w:tcPr>
            <w:tcW w:w="651" w:type="pct"/>
            <w:noWrap/>
            <w:vAlign w:val="center"/>
          </w:tcPr>
          <w:p w:rsidR="00464A62" w:rsidRDefault="00742F91">
            <w:pPr>
              <w:spacing w:line="300" w:lineRule="exact"/>
              <w:rPr>
                <w:sz w:val="21"/>
                <w:szCs w:val="21"/>
              </w:rPr>
            </w:pPr>
            <w:r>
              <w:rPr>
                <w:rFonts w:hint="eastAsia"/>
                <w:sz w:val="21"/>
                <w:szCs w:val="21"/>
              </w:rPr>
              <w:t xml:space="preserve">　</w:t>
            </w:r>
          </w:p>
        </w:tc>
        <w:tc>
          <w:tcPr>
            <w:tcW w:w="463" w:type="pct"/>
            <w:noWrap/>
            <w:vAlign w:val="center"/>
          </w:tcPr>
          <w:p w:rsidR="00464A62" w:rsidRDefault="00742F91">
            <w:pPr>
              <w:spacing w:line="300" w:lineRule="exact"/>
              <w:rPr>
                <w:sz w:val="21"/>
                <w:szCs w:val="21"/>
              </w:rPr>
            </w:pPr>
            <w:r>
              <w:rPr>
                <w:rFonts w:hint="eastAsia"/>
                <w:sz w:val="21"/>
                <w:szCs w:val="21"/>
              </w:rPr>
              <w:t xml:space="preserve">　</w:t>
            </w:r>
          </w:p>
        </w:tc>
        <w:tc>
          <w:tcPr>
            <w:tcW w:w="463" w:type="pct"/>
            <w:noWrap/>
            <w:vAlign w:val="center"/>
          </w:tcPr>
          <w:p w:rsidR="00464A62" w:rsidRDefault="00742F91">
            <w:pPr>
              <w:spacing w:line="300" w:lineRule="exact"/>
              <w:rPr>
                <w:sz w:val="21"/>
                <w:szCs w:val="21"/>
              </w:rPr>
            </w:pPr>
            <w:r>
              <w:rPr>
                <w:rFonts w:hint="eastAsia"/>
                <w:sz w:val="21"/>
                <w:szCs w:val="21"/>
              </w:rPr>
              <w:t xml:space="preserve">　</w:t>
            </w:r>
          </w:p>
        </w:tc>
        <w:tc>
          <w:tcPr>
            <w:tcW w:w="584" w:type="pct"/>
          </w:tcPr>
          <w:p w:rsidR="00464A62" w:rsidRDefault="00464A62">
            <w:pPr>
              <w:spacing w:line="300" w:lineRule="exact"/>
              <w:rPr>
                <w:sz w:val="21"/>
                <w:szCs w:val="21"/>
              </w:rPr>
            </w:pPr>
          </w:p>
        </w:tc>
      </w:tr>
      <w:tr w:rsidR="00464A62">
        <w:trPr>
          <w:trHeight w:val="794"/>
          <w:jc w:val="center"/>
        </w:trPr>
        <w:tc>
          <w:tcPr>
            <w:tcW w:w="255" w:type="pct"/>
            <w:noWrap/>
            <w:vAlign w:val="center"/>
          </w:tcPr>
          <w:p w:rsidR="00464A62" w:rsidRDefault="00742F91">
            <w:pPr>
              <w:spacing w:line="300" w:lineRule="exact"/>
              <w:rPr>
                <w:sz w:val="21"/>
                <w:szCs w:val="21"/>
              </w:rPr>
            </w:pPr>
            <w:r>
              <w:rPr>
                <w:rFonts w:hint="eastAsia"/>
                <w:sz w:val="21"/>
                <w:szCs w:val="21"/>
              </w:rPr>
              <w:t xml:space="preserve">　</w:t>
            </w:r>
          </w:p>
        </w:tc>
        <w:tc>
          <w:tcPr>
            <w:tcW w:w="525" w:type="pct"/>
            <w:noWrap/>
            <w:vAlign w:val="center"/>
          </w:tcPr>
          <w:p w:rsidR="00464A62" w:rsidRDefault="00742F91">
            <w:pPr>
              <w:spacing w:line="300" w:lineRule="exact"/>
              <w:rPr>
                <w:sz w:val="21"/>
                <w:szCs w:val="21"/>
              </w:rPr>
            </w:pPr>
            <w:r>
              <w:rPr>
                <w:rFonts w:hint="eastAsia"/>
                <w:sz w:val="21"/>
                <w:szCs w:val="21"/>
              </w:rPr>
              <w:t xml:space="preserve">　</w:t>
            </w:r>
          </w:p>
        </w:tc>
        <w:tc>
          <w:tcPr>
            <w:tcW w:w="525" w:type="pct"/>
            <w:noWrap/>
            <w:vAlign w:val="center"/>
          </w:tcPr>
          <w:p w:rsidR="00464A62" w:rsidRDefault="00742F91">
            <w:pPr>
              <w:spacing w:line="300" w:lineRule="exact"/>
              <w:rPr>
                <w:sz w:val="21"/>
                <w:szCs w:val="21"/>
              </w:rPr>
            </w:pPr>
            <w:r>
              <w:rPr>
                <w:rFonts w:hint="eastAsia"/>
                <w:sz w:val="21"/>
                <w:szCs w:val="21"/>
              </w:rPr>
              <w:t xml:space="preserve">　</w:t>
            </w:r>
          </w:p>
        </w:tc>
        <w:tc>
          <w:tcPr>
            <w:tcW w:w="525" w:type="pct"/>
            <w:noWrap/>
            <w:vAlign w:val="center"/>
          </w:tcPr>
          <w:p w:rsidR="00464A62" w:rsidRDefault="00742F91">
            <w:pPr>
              <w:spacing w:line="300" w:lineRule="exact"/>
              <w:rPr>
                <w:sz w:val="21"/>
                <w:szCs w:val="21"/>
              </w:rPr>
            </w:pPr>
            <w:r>
              <w:rPr>
                <w:rFonts w:hint="eastAsia"/>
                <w:sz w:val="21"/>
                <w:szCs w:val="21"/>
              </w:rPr>
              <w:t xml:space="preserve">　</w:t>
            </w:r>
          </w:p>
        </w:tc>
        <w:tc>
          <w:tcPr>
            <w:tcW w:w="504" w:type="pct"/>
            <w:noWrap/>
            <w:vAlign w:val="center"/>
          </w:tcPr>
          <w:p w:rsidR="00464A62" w:rsidRDefault="00742F91">
            <w:pPr>
              <w:spacing w:line="300" w:lineRule="exact"/>
              <w:rPr>
                <w:sz w:val="21"/>
                <w:szCs w:val="21"/>
              </w:rPr>
            </w:pPr>
            <w:r>
              <w:rPr>
                <w:rFonts w:hint="eastAsia"/>
                <w:sz w:val="21"/>
                <w:szCs w:val="21"/>
              </w:rPr>
              <w:t xml:space="preserve">　</w:t>
            </w:r>
          </w:p>
        </w:tc>
        <w:tc>
          <w:tcPr>
            <w:tcW w:w="504" w:type="pct"/>
            <w:noWrap/>
            <w:vAlign w:val="center"/>
          </w:tcPr>
          <w:p w:rsidR="00464A62" w:rsidRDefault="00742F91">
            <w:pPr>
              <w:spacing w:line="300" w:lineRule="exact"/>
              <w:rPr>
                <w:sz w:val="21"/>
                <w:szCs w:val="21"/>
              </w:rPr>
            </w:pPr>
            <w:r>
              <w:rPr>
                <w:rFonts w:hint="eastAsia"/>
                <w:sz w:val="21"/>
                <w:szCs w:val="21"/>
              </w:rPr>
              <w:t xml:space="preserve">　</w:t>
            </w:r>
          </w:p>
        </w:tc>
        <w:tc>
          <w:tcPr>
            <w:tcW w:w="651" w:type="pct"/>
            <w:noWrap/>
            <w:vAlign w:val="center"/>
          </w:tcPr>
          <w:p w:rsidR="00464A62" w:rsidRDefault="00742F91">
            <w:pPr>
              <w:spacing w:line="300" w:lineRule="exact"/>
              <w:rPr>
                <w:sz w:val="21"/>
                <w:szCs w:val="21"/>
              </w:rPr>
            </w:pPr>
            <w:r>
              <w:rPr>
                <w:rFonts w:hint="eastAsia"/>
                <w:sz w:val="21"/>
                <w:szCs w:val="21"/>
              </w:rPr>
              <w:t xml:space="preserve">　</w:t>
            </w:r>
          </w:p>
        </w:tc>
        <w:tc>
          <w:tcPr>
            <w:tcW w:w="463" w:type="pct"/>
            <w:noWrap/>
            <w:vAlign w:val="center"/>
          </w:tcPr>
          <w:p w:rsidR="00464A62" w:rsidRDefault="00742F91">
            <w:pPr>
              <w:spacing w:line="300" w:lineRule="exact"/>
              <w:rPr>
                <w:sz w:val="21"/>
                <w:szCs w:val="21"/>
              </w:rPr>
            </w:pPr>
            <w:r>
              <w:rPr>
                <w:rFonts w:hint="eastAsia"/>
                <w:sz w:val="21"/>
                <w:szCs w:val="21"/>
              </w:rPr>
              <w:t xml:space="preserve">　</w:t>
            </w:r>
          </w:p>
        </w:tc>
        <w:tc>
          <w:tcPr>
            <w:tcW w:w="463" w:type="pct"/>
            <w:noWrap/>
            <w:vAlign w:val="center"/>
          </w:tcPr>
          <w:p w:rsidR="00464A62" w:rsidRDefault="00742F91">
            <w:pPr>
              <w:spacing w:line="300" w:lineRule="exact"/>
              <w:rPr>
                <w:sz w:val="21"/>
                <w:szCs w:val="21"/>
              </w:rPr>
            </w:pPr>
            <w:r>
              <w:rPr>
                <w:rFonts w:hint="eastAsia"/>
                <w:sz w:val="21"/>
                <w:szCs w:val="21"/>
              </w:rPr>
              <w:t xml:space="preserve">　</w:t>
            </w:r>
          </w:p>
        </w:tc>
        <w:tc>
          <w:tcPr>
            <w:tcW w:w="584" w:type="pct"/>
          </w:tcPr>
          <w:p w:rsidR="00464A62" w:rsidRDefault="00464A62">
            <w:pPr>
              <w:spacing w:line="300" w:lineRule="exact"/>
              <w:rPr>
                <w:sz w:val="21"/>
                <w:szCs w:val="21"/>
              </w:rPr>
            </w:pPr>
          </w:p>
        </w:tc>
      </w:tr>
      <w:tr w:rsidR="00464A62">
        <w:trPr>
          <w:trHeight w:val="794"/>
          <w:jc w:val="center"/>
        </w:trPr>
        <w:tc>
          <w:tcPr>
            <w:tcW w:w="255" w:type="pct"/>
            <w:noWrap/>
            <w:vAlign w:val="center"/>
          </w:tcPr>
          <w:p w:rsidR="00464A62" w:rsidRDefault="00742F91">
            <w:pPr>
              <w:spacing w:line="300" w:lineRule="exact"/>
              <w:rPr>
                <w:sz w:val="21"/>
                <w:szCs w:val="21"/>
              </w:rPr>
            </w:pPr>
            <w:r>
              <w:rPr>
                <w:rFonts w:hint="eastAsia"/>
                <w:sz w:val="21"/>
                <w:szCs w:val="21"/>
              </w:rPr>
              <w:t xml:space="preserve">　</w:t>
            </w:r>
          </w:p>
        </w:tc>
        <w:tc>
          <w:tcPr>
            <w:tcW w:w="525" w:type="pct"/>
            <w:noWrap/>
            <w:vAlign w:val="center"/>
          </w:tcPr>
          <w:p w:rsidR="00464A62" w:rsidRDefault="00742F91">
            <w:pPr>
              <w:spacing w:line="300" w:lineRule="exact"/>
              <w:rPr>
                <w:sz w:val="21"/>
                <w:szCs w:val="21"/>
              </w:rPr>
            </w:pPr>
            <w:r>
              <w:rPr>
                <w:rFonts w:hint="eastAsia"/>
                <w:sz w:val="21"/>
                <w:szCs w:val="21"/>
              </w:rPr>
              <w:t xml:space="preserve">　</w:t>
            </w:r>
          </w:p>
        </w:tc>
        <w:tc>
          <w:tcPr>
            <w:tcW w:w="525" w:type="pct"/>
            <w:noWrap/>
            <w:vAlign w:val="center"/>
          </w:tcPr>
          <w:p w:rsidR="00464A62" w:rsidRDefault="00742F91">
            <w:pPr>
              <w:spacing w:line="300" w:lineRule="exact"/>
              <w:rPr>
                <w:sz w:val="21"/>
                <w:szCs w:val="21"/>
              </w:rPr>
            </w:pPr>
            <w:r>
              <w:rPr>
                <w:rFonts w:hint="eastAsia"/>
                <w:sz w:val="21"/>
                <w:szCs w:val="21"/>
              </w:rPr>
              <w:t xml:space="preserve">　</w:t>
            </w:r>
          </w:p>
        </w:tc>
        <w:tc>
          <w:tcPr>
            <w:tcW w:w="525" w:type="pct"/>
            <w:noWrap/>
            <w:vAlign w:val="center"/>
          </w:tcPr>
          <w:p w:rsidR="00464A62" w:rsidRDefault="00742F91">
            <w:pPr>
              <w:spacing w:line="300" w:lineRule="exact"/>
              <w:rPr>
                <w:sz w:val="21"/>
                <w:szCs w:val="21"/>
              </w:rPr>
            </w:pPr>
            <w:r>
              <w:rPr>
                <w:rFonts w:hint="eastAsia"/>
                <w:sz w:val="21"/>
                <w:szCs w:val="21"/>
              </w:rPr>
              <w:t xml:space="preserve">　</w:t>
            </w:r>
          </w:p>
        </w:tc>
        <w:tc>
          <w:tcPr>
            <w:tcW w:w="504" w:type="pct"/>
            <w:noWrap/>
            <w:vAlign w:val="center"/>
          </w:tcPr>
          <w:p w:rsidR="00464A62" w:rsidRDefault="00742F91">
            <w:pPr>
              <w:spacing w:line="300" w:lineRule="exact"/>
              <w:rPr>
                <w:sz w:val="21"/>
                <w:szCs w:val="21"/>
              </w:rPr>
            </w:pPr>
            <w:r>
              <w:rPr>
                <w:rFonts w:hint="eastAsia"/>
                <w:sz w:val="21"/>
                <w:szCs w:val="21"/>
              </w:rPr>
              <w:t xml:space="preserve">　</w:t>
            </w:r>
          </w:p>
        </w:tc>
        <w:tc>
          <w:tcPr>
            <w:tcW w:w="504" w:type="pct"/>
            <w:noWrap/>
            <w:vAlign w:val="center"/>
          </w:tcPr>
          <w:p w:rsidR="00464A62" w:rsidRDefault="00742F91">
            <w:pPr>
              <w:spacing w:line="300" w:lineRule="exact"/>
              <w:rPr>
                <w:sz w:val="21"/>
                <w:szCs w:val="21"/>
              </w:rPr>
            </w:pPr>
            <w:r>
              <w:rPr>
                <w:rFonts w:hint="eastAsia"/>
                <w:sz w:val="21"/>
                <w:szCs w:val="21"/>
              </w:rPr>
              <w:t xml:space="preserve">　</w:t>
            </w:r>
          </w:p>
        </w:tc>
        <w:tc>
          <w:tcPr>
            <w:tcW w:w="651" w:type="pct"/>
            <w:noWrap/>
            <w:vAlign w:val="center"/>
          </w:tcPr>
          <w:p w:rsidR="00464A62" w:rsidRDefault="00742F91">
            <w:pPr>
              <w:spacing w:line="300" w:lineRule="exact"/>
              <w:rPr>
                <w:sz w:val="21"/>
                <w:szCs w:val="21"/>
              </w:rPr>
            </w:pPr>
            <w:r>
              <w:rPr>
                <w:rFonts w:hint="eastAsia"/>
                <w:sz w:val="21"/>
                <w:szCs w:val="21"/>
              </w:rPr>
              <w:t xml:space="preserve">　</w:t>
            </w:r>
          </w:p>
        </w:tc>
        <w:tc>
          <w:tcPr>
            <w:tcW w:w="463" w:type="pct"/>
            <w:noWrap/>
            <w:vAlign w:val="center"/>
          </w:tcPr>
          <w:p w:rsidR="00464A62" w:rsidRDefault="00742F91">
            <w:pPr>
              <w:spacing w:line="300" w:lineRule="exact"/>
              <w:rPr>
                <w:sz w:val="21"/>
                <w:szCs w:val="21"/>
              </w:rPr>
            </w:pPr>
            <w:r>
              <w:rPr>
                <w:rFonts w:hint="eastAsia"/>
                <w:sz w:val="21"/>
                <w:szCs w:val="21"/>
              </w:rPr>
              <w:t xml:space="preserve">　</w:t>
            </w:r>
          </w:p>
        </w:tc>
        <w:tc>
          <w:tcPr>
            <w:tcW w:w="463" w:type="pct"/>
            <w:noWrap/>
            <w:vAlign w:val="center"/>
          </w:tcPr>
          <w:p w:rsidR="00464A62" w:rsidRDefault="00742F91">
            <w:pPr>
              <w:spacing w:line="300" w:lineRule="exact"/>
              <w:rPr>
                <w:sz w:val="21"/>
                <w:szCs w:val="21"/>
              </w:rPr>
            </w:pPr>
            <w:r>
              <w:rPr>
                <w:rFonts w:hint="eastAsia"/>
                <w:sz w:val="21"/>
                <w:szCs w:val="21"/>
              </w:rPr>
              <w:t xml:space="preserve">　</w:t>
            </w:r>
          </w:p>
        </w:tc>
        <w:tc>
          <w:tcPr>
            <w:tcW w:w="584" w:type="pct"/>
          </w:tcPr>
          <w:p w:rsidR="00464A62" w:rsidRDefault="00464A62">
            <w:pPr>
              <w:spacing w:line="300" w:lineRule="exact"/>
              <w:rPr>
                <w:sz w:val="21"/>
                <w:szCs w:val="21"/>
              </w:rPr>
            </w:pPr>
          </w:p>
        </w:tc>
      </w:tr>
    </w:tbl>
    <w:p w:rsidR="00464A62" w:rsidRDefault="00742F91">
      <w:pPr>
        <w:wordWrap w:val="0"/>
        <w:jc w:val="right"/>
        <w:rPr>
          <w:rFonts w:eastAsia="黑体" w:hAnsi="黑体"/>
          <w:sz w:val="32"/>
          <w:szCs w:val="32"/>
        </w:rPr>
      </w:pPr>
      <w:r>
        <w:rPr>
          <w:rFonts w:hint="eastAsia"/>
          <w:bCs/>
          <w:sz w:val="28"/>
          <w:szCs w:val="28"/>
        </w:rPr>
        <w:t>联系人：         联系方式：          年   月   日</w:t>
      </w:r>
    </w:p>
    <w:p w:rsidR="00464A62" w:rsidRDefault="00464A62">
      <w:pPr>
        <w:adjustRightInd w:val="0"/>
        <w:snapToGrid w:val="0"/>
        <w:rPr>
          <w:rFonts w:ascii="方正小标宋简体" w:eastAsia="方正小标宋简体" w:hAnsi="方正小标宋简体"/>
          <w:sz w:val="44"/>
          <w:szCs w:val="44"/>
        </w:rPr>
        <w:sectPr w:rsidR="00464A62">
          <w:pgSz w:w="16838" w:h="11906" w:orient="landscape"/>
          <w:pgMar w:top="1474" w:right="1418" w:bottom="1474" w:left="1418" w:header="851" w:footer="1134" w:gutter="0"/>
          <w:cols w:space="425"/>
          <w:docGrid w:type="lines" w:linePitch="579" w:charSpace="-294"/>
        </w:sectPr>
      </w:pPr>
    </w:p>
    <w:p w:rsidR="00464A62" w:rsidRDefault="00742F91">
      <w:pPr>
        <w:jc w:val="center"/>
        <w:rPr>
          <w:rFonts w:ascii="华文中宋" w:eastAsia="华文中宋" w:hAnsi="华文中宋"/>
          <w:sz w:val="44"/>
          <w:szCs w:val="44"/>
        </w:rPr>
      </w:pPr>
      <w:r>
        <w:rPr>
          <w:rFonts w:ascii="华文中宋" w:eastAsia="华文中宋" w:hAnsi="华文中宋" w:hint="eastAsia"/>
          <w:sz w:val="44"/>
          <w:szCs w:val="44"/>
        </w:rPr>
        <w:lastRenderedPageBreak/>
        <w:t>填表说明</w:t>
      </w:r>
    </w:p>
    <w:p w:rsidR="00464A62" w:rsidRDefault="00742F91" w:rsidP="002F51F3">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1．推荐的职业（工种）请按优先级顺序填写。</w:t>
      </w:r>
    </w:p>
    <w:p w:rsidR="00464A62" w:rsidRDefault="00742F91" w:rsidP="002F51F3">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2．职业编码、职业名称、工种：请按《中华人民共和国职业分类大典》（2022年版）规范填写。国家职业标准中职业下分工种的，一般按职业进行申报，工种栏无需填写；特殊情况的，可申报到具体工种。</w:t>
      </w:r>
    </w:p>
    <w:p w:rsidR="00464A62" w:rsidRDefault="00742F91" w:rsidP="002F51F3">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3．国家职业标准名称、版本号：请登录以下链接查询后规范填写：</w:t>
      </w:r>
      <w:hyperlink r:id="rId6" w:history="1">
        <w:r>
          <w:rPr>
            <w:rFonts w:ascii="仿宋_GB2312" w:eastAsia="仿宋_GB2312" w:hAnsi="仿宋_GB2312" w:cs="仿宋_GB2312" w:hint="eastAsia"/>
            <w:sz w:val="32"/>
            <w:szCs w:val="32"/>
          </w:rPr>
          <w:t>http://osta.mohrss.gov.cn/skillstandard</w:t>
        </w:r>
      </w:hyperlink>
      <w:r>
        <w:rPr>
          <w:rFonts w:ascii="仿宋_GB2312" w:eastAsia="仿宋_GB2312" w:hAnsi="仿宋_GB2312" w:cs="仿宋_GB2312" w:hint="eastAsia"/>
          <w:sz w:val="32"/>
          <w:szCs w:val="32"/>
        </w:rPr>
        <w:t>。</w:t>
      </w:r>
    </w:p>
    <w:p w:rsidR="00464A62" w:rsidRDefault="00742F91" w:rsidP="002F51F3">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4．是否已纳入急需紧缺职业目录：请根据《上海市人力资源和社会保障局关于发布上海市急需紧缺高技能人才职业（工种）目录（2024年）的通知》（沪人社职〔2024〕1号）填写。</w:t>
      </w:r>
    </w:p>
    <w:p w:rsidR="00464A62" w:rsidRDefault="00742F91" w:rsidP="002F51F3">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5．产业类别：（1）请按以下产业标签选择填写：“3+6”产业：集成电路、生物医药、人工智能，电子信息、生命健康、汽车、高端装备、先进材料、时尚消费品；两大民生产业：养老护理、家政服务；其他产业：按实填写；（2）每个职业（工种）可按实际情况选填多个产业标签，用“、”隔开。</w:t>
      </w:r>
    </w:p>
    <w:p w:rsidR="00464A62" w:rsidRDefault="00742F91" w:rsidP="002F51F3">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6．预计评价人次：请根据本行业或本区域实际需求，预估三年内评价计划。</w:t>
      </w:r>
    </w:p>
    <w:p w:rsidR="00464A62" w:rsidRDefault="00742F91" w:rsidP="002F51F3">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7．推荐理由：请简述推荐理由，如：文件依据、行业规划、重要会议、调研摸底等。</w:t>
      </w:r>
    </w:p>
    <w:p w:rsidR="00464A62" w:rsidRDefault="00742F91" w:rsidP="002F51F3">
      <w:pPr>
        <w:spacing w:line="560" w:lineRule="exact"/>
        <w:ind w:firstLineChars="200"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8.已纳入社会培训评价组织征集遴选职业（工种）目录（见附件2 ）的无需重复推荐。</w:t>
      </w:r>
    </w:p>
    <w:sectPr w:rsidR="00464A62" w:rsidSect="00464A62">
      <w:footerReference w:type="even" r:id="rId7"/>
      <w:footerReference w:type="default" r:id="rId8"/>
      <w:pgSz w:w="11906" w:h="16838"/>
      <w:pgMar w:top="1843" w:right="1474" w:bottom="1871" w:left="1474" w:header="851" w:footer="1134" w:gutter="0"/>
      <w:cols w:space="425"/>
      <w:docGrid w:type="linesAndChars" w:linePitch="579" w:charSpace="-29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CF2" w:rsidRDefault="00644CF2" w:rsidP="00464A62">
      <w:r>
        <w:separator/>
      </w:r>
    </w:p>
  </w:endnote>
  <w:endnote w:type="continuationSeparator" w:id="1">
    <w:p w:rsidR="00644CF2" w:rsidRDefault="00644CF2" w:rsidP="00464A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62" w:rsidRDefault="00742F91">
    <w:pPr>
      <w:pStyle w:val="a8"/>
      <w:framePr w:hSpace="397" w:wrap="around" w:vAnchor="text" w:hAnchor="margin" w:xAlign="outside" w:y="1"/>
      <w:ind w:firstLineChars="100" w:firstLine="280"/>
      <w:rPr>
        <w:rStyle w:val="ae"/>
        <w:rFonts w:ascii="宋体" w:eastAsia="宋体" w:hAnsi="宋体"/>
        <w:sz w:val="28"/>
        <w:szCs w:val="28"/>
      </w:rPr>
    </w:pPr>
    <w:r>
      <w:rPr>
        <w:rStyle w:val="ae"/>
        <w:rFonts w:ascii="宋体" w:eastAsia="宋体" w:hAnsi="宋体" w:hint="eastAsia"/>
        <w:sz w:val="28"/>
        <w:szCs w:val="28"/>
      </w:rPr>
      <w:t xml:space="preserve">— </w:t>
    </w:r>
    <w:r w:rsidR="0009175C">
      <w:rPr>
        <w:rStyle w:val="ae"/>
        <w:rFonts w:ascii="宋体" w:eastAsia="宋体" w:hAnsi="宋体"/>
        <w:sz w:val="28"/>
        <w:szCs w:val="28"/>
      </w:rPr>
      <w:fldChar w:fldCharType="begin"/>
    </w:r>
    <w:r>
      <w:rPr>
        <w:rStyle w:val="ae"/>
        <w:rFonts w:ascii="宋体" w:eastAsia="宋体" w:hAnsi="宋体"/>
        <w:sz w:val="28"/>
        <w:szCs w:val="28"/>
      </w:rPr>
      <w:instrText xml:space="preserve">PAGE  </w:instrText>
    </w:r>
    <w:r w:rsidR="0009175C">
      <w:rPr>
        <w:rStyle w:val="ae"/>
        <w:rFonts w:ascii="宋体" w:eastAsia="宋体" w:hAnsi="宋体"/>
        <w:sz w:val="28"/>
        <w:szCs w:val="28"/>
      </w:rPr>
      <w:fldChar w:fldCharType="separate"/>
    </w:r>
    <w:r w:rsidR="003A715B">
      <w:rPr>
        <w:rStyle w:val="ae"/>
        <w:rFonts w:ascii="宋体" w:eastAsia="宋体" w:hAnsi="宋体"/>
        <w:noProof/>
        <w:sz w:val="28"/>
        <w:szCs w:val="28"/>
      </w:rPr>
      <w:t>2</w:t>
    </w:r>
    <w:r w:rsidR="0009175C">
      <w:rPr>
        <w:rStyle w:val="ae"/>
        <w:rFonts w:ascii="宋体" w:eastAsia="宋体" w:hAnsi="宋体"/>
        <w:sz w:val="28"/>
        <w:szCs w:val="28"/>
      </w:rPr>
      <w:fldChar w:fldCharType="end"/>
    </w:r>
    <w:r>
      <w:rPr>
        <w:rStyle w:val="ae"/>
        <w:rFonts w:ascii="宋体" w:eastAsia="宋体" w:hAnsi="宋体" w:hint="eastAsia"/>
        <w:sz w:val="28"/>
        <w:szCs w:val="28"/>
      </w:rPr>
      <w:t xml:space="preserve"> —</w:t>
    </w:r>
  </w:p>
  <w:p w:rsidR="00464A62" w:rsidRDefault="00464A6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62" w:rsidRDefault="00742F91">
    <w:pPr>
      <w:pStyle w:val="a8"/>
      <w:framePr w:w="1395" w:hSpace="397" w:wrap="around" w:vAnchor="text" w:hAnchor="page" w:x="14529" w:y="122"/>
      <w:jc w:val="both"/>
      <w:rPr>
        <w:rStyle w:val="ae"/>
        <w:rFonts w:ascii="宋体" w:eastAsia="宋体" w:hAnsi="宋体"/>
        <w:sz w:val="28"/>
        <w:szCs w:val="28"/>
      </w:rPr>
    </w:pPr>
    <w:r>
      <w:rPr>
        <w:rStyle w:val="ae"/>
        <w:rFonts w:ascii="宋体" w:eastAsia="宋体" w:hAnsi="宋体" w:hint="eastAsia"/>
        <w:sz w:val="28"/>
        <w:szCs w:val="28"/>
      </w:rPr>
      <w:t xml:space="preserve">— </w:t>
    </w:r>
    <w:r w:rsidR="0009175C">
      <w:rPr>
        <w:rStyle w:val="ae"/>
        <w:rFonts w:ascii="宋体" w:eastAsia="宋体" w:hAnsi="宋体"/>
        <w:sz w:val="28"/>
        <w:szCs w:val="28"/>
      </w:rPr>
      <w:fldChar w:fldCharType="begin"/>
    </w:r>
    <w:r>
      <w:rPr>
        <w:rStyle w:val="ae"/>
        <w:rFonts w:ascii="宋体" w:eastAsia="宋体" w:hAnsi="宋体"/>
        <w:sz w:val="28"/>
        <w:szCs w:val="28"/>
      </w:rPr>
      <w:instrText xml:space="preserve">PAGE  </w:instrText>
    </w:r>
    <w:r w:rsidR="0009175C">
      <w:rPr>
        <w:rStyle w:val="ae"/>
        <w:rFonts w:ascii="宋体" w:eastAsia="宋体" w:hAnsi="宋体"/>
        <w:sz w:val="28"/>
        <w:szCs w:val="28"/>
      </w:rPr>
      <w:fldChar w:fldCharType="separate"/>
    </w:r>
    <w:r w:rsidR="003A715B">
      <w:rPr>
        <w:rStyle w:val="ae"/>
        <w:rFonts w:ascii="宋体" w:eastAsia="宋体" w:hAnsi="宋体"/>
        <w:noProof/>
        <w:sz w:val="28"/>
        <w:szCs w:val="28"/>
      </w:rPr>
      <w:t>9</w:t>
    </w:r>
    <w:r w:rsidR="0009175C">
      <w:rPr>
        <w:rStyle w:val="ae"/>
        <w:rFonts w:ascii="宋体" w:eastAsia="宋体" w:hAnsi="宋体"/>
        <w:sz w:val="28"/>
        <w:szCs w:val="28"/>
      </w:rPr>
      <w:fldChar w:fldCharType="end"/>
    </w:r>
    <w:r>
      <w:rPr>
        <w:rStyle w:val="ae"/>
        <w:rFonts w:ascii="宋体" w:eastAsia="宋体" w:hAnsi="宋体" w:hint="eastAsia"/>
        <w:sz w:val="28"/>
        <w:szCs w:val="28"/>
      </w:rPr>
      <w:t xml:space="preserve"> —</w:t>
    </w:r>
  </w:p>
  <w:p w:rsidR="00464A62" w:rsidRDefault="00742F91">
    <w:pPr>
      <w:pStyle w:val="a8"/>
      <w:framePr w:w="1395" w:hSpace="397" w:wrap="around" w:vAnchor="text" w:hAnchor="page" w:x="9039" w:y="1"/>
      <w:jc w:val="both"/>
      <w:rPr>
        <w:rStyle w:val="ae"/>
        <w:rFonts w:ascii="宋体" w:eastAsia="宋体" w:hAnsi="宋体"/>
        <w:sz w:val="28"/>
        <w:szCs w:val="28"/>
      </w:rPr>
    </w:pPr>
    <w:r>
      <w:rPr>
        <w:rStyle w:val="ae"/>
        <w:rFonts w:ascii="宋体" w:eastAsia="宋体" w:hAnsi="宋体" w:hint="eastAsia"/>
        <w:sz w:val="28"/>
        <w:szCs w:val="28"/>
      </w:rPr>
      <w:t xml:space="preserve">— </w:t>
    </w:r>
    <w:r w:rsidR="0009175C">
      <w:rPr>
        <w:rStyle w:val="ae"/>
        <w:rFonts w:ascii="宋体" w:eastAsia="宋体" w:hAnsi="宋体"/>
        <w:sz w:val="28"/>
        <w:szCs w:val="28"/>
      </w:rPr>
      <w:fldChar w:fldCharType="begin"/>
    </w:r>
    <w:r>
      <w:rPr>
        <w:rStyle w:val="ae"/>
        <w:rFonts w:ascii="宋体" w:eastAsia="宋体" w:hAnsi="宋体"/>
        <w:sz w:val="28"/>
        <w:szCs w:val="28"/>
      </w:rPr>
      <w:instrText xml:space="preserve">PAGE  </w:instrText>
    </w:r>
    <w:r w:rsidR="0009175C">
      <w:rPr>
        <w:rStyle w:val="ae"/>
        <w:rFonts w:ascii="宋体" w:eastAsia="宋体" w:hAnsi="宋体"/>
        <w:sz w:val="28"/>
        <w:szCs w:val="28"/>
      </w:rPr>
      <w:fldChar w:fldCharType="separate"/>
    </w:r>
    <w:r w:rsidR="003A715B">
      <w:rPr>
        <w:rStyle w:val="ae"/>
        <w:rFonts w:ascii="宋体" w:eastAsia="宋体" w:hAnsi="宋体"/>
        <w:noProof/>
        <w:sz w:val="28"/>
        <w:szCs w:val="28"/>
      </w:rPr>
      <w:t>9</w:t>
    </w:r>
    <w:r w:rsidR="0009175C">
      <w:rPr>
        <w:rStyle w:val="ae"/>
        <w:rFonts w:ascii="宋体" w:eastAsia="宋体" w:hAnsi="宋体"/>
        <w:sz w:val="28"/>
        <w:szCs w:val="28"/>
      </w:rPr>
      <w:fldChar w:fldCharType="end"/>
    </w:r>
    <w:r>
      <w:rPr>
        <w:rStyle w:val="ae"/>
        <w:rFonts w:ascii="宋体" w:eastAsia="宋体" w:hAnsi="宋体" w:hint="eastAsia"/>
        <w:sz w:val="28"/>
        <w:szCs w:val="28"/>
      </w:rPr>
      <w:t xml:space="preserve"> —</w:t>
    </w:r>
  </w:p>
  <w:p w:rsidR="00464A62" w:rsidRDefault="00742F91">
    <w:pPr>
      <w:pStyle w:val="a8"/>
      <w:tabs>
        <w:tab w:val="clear" w:pos="4153"/>
        <w:tab w:val="clear" w:pos="8306"/>
      </w:tabs>
      <w:ind w:right="7550" w:firstLine="360"/>
      <w:rPr>
        <w:rFonts w:ascii="宋体" w:eastAsia="宋体" w:hAnsi="宋体"/>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CF2" w:rsidRDefault="00644CF2" w:rsidP="00464A62">
      <w:r>
        <w:separator/>
      </w:r>
    </w:p>
  </w:footnote>
  <w:footnote w:type="continuationSeparator" w:id="1">
    <w:p w:rsidR="00644CF2" w:rsidRDefault="00644CF2" w:rsidP="00464A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HorizontalSpacing w:val="299"/>
  <w:drawingGridVerticalSpacing w:val="579"/>
  <w:displayHorizontalDrawingGridEvery w:val="0"/>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4AE0"/>
    <w:rsid w:val="87DF9A72"/>
    <w:rsid w:val="8DAB4C01"/>
    <w:rsid w:val="8F77594E"/>
    <w:rsid w:val="BCFF4D2A"/>
    <w:rsid w:val="BE5EA351"/>
    <w:rsid w:val="BEED2E14"/>
    <w:rsid w:val="BEFB957A"/>
    <w:rsid w:val="CDFF1E6E"/>
    <w:rsid w:val="DDFDB220"/>
    <w:rsid w:val="DEE9ECDC"/>
    <w:rsid w:val="DFFBEBDB"/>
    <w:rsid w:val="EB6C9BDC"/>
    <w:rsid w:val="EEF7A23E"/>
    <w:rsid w:val="EF773363"/>
    <w:rsid w:val="F3376469"/>
    <w:rsid w:val="F5574EBB"/>
    <w:rsid w:val="F7767B39"/>
    <w:rsid w:val="F7FDC379"/>
    <w:rsid w:val="F99FF6EA"/>
    <w:rsid w:val="FBA76487"/>
    <w:rsid w:val="FD7D0923"/>
    <w:rsid w:val="FD7E3E1A"/>
    <w:rsid w:val="FDFD9D0E"/>
    <w:rsid w:val="FEA290D1"/>
    <w:rsid w:val="FFFB0C5C"/>
    <w:rsid w:val="00004F54"/>
    <w:rsid w:val="00005482"/>
    <w:rsid w:val="00005FDD"/>
    <w:rsid w:val="00007000"/>
    <w:rsid w:val="0002150F"/>
    <w:rsid w:val="00022BD6"/>
    <w:rsid w:val="0003759E"/>
    <w:rsid w:val="00044B33"/>
    <w:rsid w:val="0005565F"/>
    <w:rsid w:val="00065736"/>
    <w:rsid w:val="00065EB3"/>
    <w:rsid w:val="000673D4"/>
    <w:rsid w:val="00067617"/>
    <w:rsid w:val="0007345C"/>
    <w:rsid w:val="00077DA5"/>
    <w:rsid w:val="00080AE4"/>
    <w:rsid w:val="00087A2A"/>
    <w:rsid w:val="0009175C"/>
    <w:rsid w:val="00092402"/>
    <w:rsid w:val="00095F7A"/>
    <w:rsid w:val="000A1721"/>
    <w:rsid w:val="000A1B4C"/>
    <w:rsid w:val="000A6348"/>
    <w:rsid w:val="000B35B3"/>
    <w:rsid w:val="000C4EE0"/>
    <w:rsid w:val="000C6BF5"/>
    <w:rsid w:val="000F0B7B"/>
    <w:rsid w:val="000F3727"/>
    <w:rsid w:val="000F4917"/>
    <w:rsid w:val="000F78E0"/>
    <w:rsid w:val="000F7F95"/>
    <w:rsid w:val="0010003C"/>
    <w:rsid w:val="00101A19"/>
    <w:rsid w:val="001036A4"/>
    <w:rsid w:val="00104C63"/>
    <w:rsid w:val="00104D23"/>
    <w:rsid w:val="00105CB3"/>
    <w:rsid w:val="001073F7"/>
    <w:rsid w:val="00110228"/>
    <w:rsid w:val="001127D8"/>
    <w:rsid w:val="001146C2"/>
    <w:rsid w:val="00117859"/>
    <w:rsid w:val="001209F0"/>
    <w:rsid w:val="00122010"/>
    <w:rsid w:val="00122479"/>
    <w:rsid w:val="001255C9"/>
    <w:rsid w:val="0013133F"/>
    <w:rsid w:val="001359B3"/>
    <w:rsid w:val="001360D3"/>
    <w:rsid w:val="00141A8E"/>
    <w:rsid w:val="00151A48"/>
    <w:rsid w:val="00153BE0"/>
    <w:rsid w:val="00154CB2"/>
    <w:rsid w:val="001557F8"/>
    <w:rsid w:val="00162B9D"/>
    <w:rsid w:val="001676A4"/>
    <w:rsid w:val="001724ED"/>
    <w:rsid w:val="00172B5F"/>
    <w:rsid w:val="00175F1C"/>
    <w:rsid w:val="00176888"/>
    <w:rsid w:val="00183D93"/>
    <w:rsid w:val="00184C30"/>
    <w:rsid w:val="001A033E"/>
    <w:rsid w:val="001A1CD2"/>
    <w:rsid w:val="001C381C"/>
    <w:rsid w:val="001E4DFC"/>
    <w:rsid w:val="001E7BFE"/>
    <w:rsid w:val="001F0A05"/>
    <w:rsid w:val="002041F4"/>
    <w:rsid w:val="00227D6E"/>
    <w:rsid w:val="00230FB8"/>
    <w:rsid w:val="0023324F"/>
    <w:rsid w:val="00233BC0"/>
    <w:rsid w:val="002343F5"/>
    <w:rsid w:val="002358FE"/>
    <w:rsid w:val="00237708"/>
    <w:rsid w:val="00240D51"/>
    <w:rsid w:val="00242AE0"/>
    <w:rsid w:val="00243A40"/>
    <w:rsid w:val="002529D5"/>
    <w:rsid w:val="00252BED"/>
    <w:rsid w:val="00254346"/>
    <w:rsid w:val="002733FA"/>
    <w:rsid w:val="00273417"/>
    <w:rsid w:val="00280496"/>
    <w:rsid w:val="00280709"/>
    <w:rsid w:val="00282CB9"/>
    <w:rsid w:val="0028360D"/>
    <w:rsid w:val="00292175"/>
    <w:rsid w:val="0029285B"/>
    <w:rsid w:val="00295779"/>
    <w:rsid w:val="002A1C1C"/>
    <w:rsid w:val="002A21B2"/>
    <w:rsid w:val="002A7412"/>
    <w:rsid w:val="002B1626"/>
    <w:rsid w:val="002B6474"/>
    <w:rsid w:val="002B7437"/>
    <w:rsid w:val="002C31AF"/>
    <w:rsid w:val="002C3571"/>
    <w:rsid w:val="002D13F1"/>
    <w:rsid w:val="002D210F"/>
    <w:rsid w:val="002E015D"/>
    <w:rsid w:val="002E38E0"/>
    <w:rsid w:val="002F51F3"/>
    <w:rsid w:val="00300171"/>
    <w:rsid w:val="00300FE8"/>
    <w:rsid w:val="00302EBE"/>
    <w:rsid w:val="00304A5C"/>
    <w:rsid w:val="00312360"/>
    <w:rsid w:val="00315A73"/>
    <w:rsid w:val="00321704"/>
    <w:rsid w:val="003356D5"/>
    <w:rsid w:val="003357C1"/>
    <w:rsid w:val="00336171"/>
    <w:rsid w:val="00345FF0"/>
    <w:rsid w:val="00346A64"/>
    <w:rsid w:val="0036005B"/>
    <w:rsid w:val="00366CF0"/>
    <w:rsid w:val="0037462F"/>
    <w:rsid w:val="00383747"/>
    <w:rsid w:val="00387D86"/>
    <w:rsid w:val="00390C88"/>
    <w:rsid w:val="003960BA"/>
    <w:rsid w:val="003A1FB6"/>
    <w:rsid w:val="003A3FCA"/>
    <w:rsid w:val="003A715B"/>
    <w:rsid w:val="003B00BF"/>
    <w:rsid w:val="003B79C1"/>
    <w:rsid w:val="003B7A23"/>
    <w:rsid w:val="003C54A3"/>
    <w:rsid w:val="003C5528"/>
    <w:rsid w:val="003C6232"/>
    <w:rsid w:val="003C7E5A"/>
    <w:rsid w:val="003D1A89"/>
    <w:rsid w:val="003D3FA3"/>
    <w:rsid w:val="003D537E"/>
    <w:rsid w:val="003D66AA"/>
    <w:rsid w:val="003E0980"/>
    <w:rsid w:val="003E754B"/>
    <w:rsid w:val="003F1A87"/>
    <w:rsid w:val="003F25F2"/>
    <w:rsid w:val="003F4151"/>
    <w:rsid w:val="0040039B"/>
    <w:rsid w:val="00402329"/>
    <w:rsid w:val="00404595"/>
    <w:rsid w:val="004106C9"/>
    <w:rsid w:val="004114A8"/>
    <w:rsid w:val="00411CA4"/>
    <w:rsid w:val="00414F6A"/>
    <w:rsid w:val="00416E7C"/>
    <w:rsid w:val="00417F29"/>
    <w:rsid w:val="00420953"/>
    <w:rsid w:val="00425966"/>
    <w:rsid w:val="00432607"/>
    <w:rsid w:val="004473C4"/>
    <w:rsid w:val="00447C83"/>
    <w:rsid w:val="00451BBD"/>
    <w:rsid w:val="00461095"/>
    <w:rsid w:val="00464A62"/>
    <w:rsid w:val="00473811"/>
    <w:rsid w:val="00474D44"/>
    <w:rsid w:val="0047666C"/>
    <w:rsid w:val="00476D97"/>
    <w:rsid w:val="00477D1C"/>
    <w:rsid w:val="00480D0A"/>
    <w:rsid w:val="00481696"/>
    <w:rsid w:val="00481697"/>
    <w:rsid w:val="00485850"/>
    <w:rsid w:val="00487784"/>
    <w:rsid w:val="004A27BE"/>
    <w:rsid w:val="004B02FD"/>
    <w:rsid w:val="004B5833"/>
    <w:rsid w:val="004C2216"/>
    <w:rsid w:val="004C474F"/>
    <w:rsid w:val="004C4F61"/>
    <w:rsid w:val="004C53A7"/>
    <w:rsid w:val="004C7F29"/>
    <w:rsid w:val="004D2FA4"/>
    <w:rsid w:val="004D33AE"/>
    <w:rsid w:val="004D76FC"/>
    <w:rsid w:val="004E1CD6"/>
    <w:rsid w:val="004E2BF6"/>
    <w:rsid w:val="004F0D24"/>
    <w:rsid w:val="004F1197"/>
    <w:rsid w:val="0050205B"/>
    <w:rsid w:val="005048E8"/>
    <w:rsid w:val="00515B1D"/>
    <w:rsid w:val="005318D1"/>
    <w:rsid w:val="00531F84"/>
    <w:rsid w:val="00534DC2"/>
    <w:rsid w:val="005504E9"/>
    <w:rsid w:val="00550E20"/>
    <w:rsid w:val="00551C4B"/>
    <w:rsid w:val="0055452B"/>
    <w:rsid w:val="0056049A"/>
    <w:rsid w:val="00560855"/>
    <w:rsid w:val="00563C1D"/>
    <w:rsid w:val="00564622"/>
    <w:rsid w:val="00567848"/>
    <w:rsid w:val="00570C60"/>
    <w:rsid w:val="00572527"/>
    <w:rsid w:val="00575FFB"/>
    <w:rsid w:val="005769CB"/>
    <w:rsid w:val="00581ABD"/>
    <w:rsid w:val="00587AF0"/>
    <w:rsid w:val="00592BA0"/>
    <w:rsid w:val="005956F0"/>
    <w:rsid w:val="005A5B77"/>
    <w:rsid w:val="005B0568"/>
    <w:rsid w:val="005B0C6D"/>
    <w:rsid w:val="005B2592"/>
    <w:rsid w:val="005B25AA"/>
    <w:rsid w:val="005B746C"/>
    <w:rsid w:val="005C5A30"/>
    <w:rsid w:val="005C5E32"/>
    <w:rsid w:val="005D04EE"/>
    <w:rsid w:val="005D20D2"/>
    <w:rsid w:val="005D5CA6"/>
    <w:rsid w:val="005D6BAA"/>
    <w:rsid w:val="0063034B"/>
    <w:rsid w:val="00630A49"/>
    <w:rsid w:val="00633284"/>
    <w:rsid w:val="00633371"/>
    <w:rsid w:val="00635A7D"/>
    <w:rsid w:val="00640B13"/>
    <w:rsid w:val="00644CF2"/>
    <w:rsid w:val="00651492"/>
    <w:rsid w:val="0065489F"/>
    <w:rsid w:val="00657467"/>
    <w:rsid w:val="00664706"/>
    <w:rsid w:val="00665FCE"/>
    <w:rsid w:val="00671E8A"/>
    <w:rsid w:val="006723F5"/>
    <w:rsid w:val="00672C96"/>
    <w:rsid w:val="00673ED2"/>
    <w:rsid w:val="00674F04"/>
    <w:rsid w:val="006834D6"/>
    <w:rsid w:val="00686FB9"/>
    <w:rsid w:val="00693CF2"/>
    <w:rsid w:val="00696B7F"/>
    <w:rsid w:val="00697EF2"/>
    <w:rsid w:val="006A7075"/>
    <w:rsid w:val="006B0FA7"/>
    <w:rsid w:val="006B2544"/>
    <w:rsid w:val="006C018B"/>
    <w:rsid w:val="006D3A43"/>
    <w:rsid w:val="006D5C63"/>
    <w:rsid w:val="006E30EF"/>
    <w:rsid w:val="006E3946"/>
    <w:rsid w:val="006F4178"/>
    <w:rsid w:val="00701662"/>
    <w:rsid w:val="0070488A"/>
    <w:rsid w:val="007149C7"/>
    <w:rsid w:val="00717A1A"/>
    <w:rsid w:val="007219A1"/>
    <w:rsid w:val="0072712D"/>
    <w:rsid w:val="00734CB3"/>
    <w:rsid w:val="007425FB"/>
    <w:rsid w:val="00742F91"/>
    <w:rsid w:val="007436CD"/>
    <w:rsid w:val="007469F5"/>
    <w:rsid w:val="00752EE1"/>
    <w:rsid w:val="00755506"/>
    <w:rsid w:val="0076450A"/>
    <w:rsid w:val="007660D8"/>
    <w:rsid w:val="007679E4"/>
    <w:rsid w:val="00770A41"/>
    <w:rsid w:val="00770A98"/>
    <w:rsid w:val="00770D22"/>
    <w:rsid w:val="00771C01"/>
    <w:rsid w:val="00773B8D"/>
    <w:rsid w:val="00777F91"/>
    <w:rsid w:val="0079477C"/>
    <w:rsid w:val="00796CBC"/>
    <w:rsid w:val="007A0B9E"/>
    <w:rsid w:val="007A0BE3"/>
    <w:rsid w:val="007A3D08"/>
    <w:rsid w:val="007B1364"/>
    <w:rsid w:val="007B2FAE"/>
    <w:rsid w:val="007B3DA3"/>
    <w:rsid w:val="007B5277"/>
    <w:rsid w:val="007B5BAA"/>
    <w:rsid w:val="007D10B7"/>
    <w:rsid w:val="007D1519"/>
    <w:rsid w:val="007F47AE"/>
    <w:rsid w:val="00802288"/>
    <w:rsid w:val="00802606"/>
    <w:rsid w:val="00805379"/>
    <w:rsid w:val="008057E0"/>
    <w:rsid w:val="00806010"/>
    <w:rsid w:val="00806A80"/>
    <w:rsid w:val="00811261"/>
    <w:rsid w:val="0081325D"/>
    <w:rsid w:val="00814287"/>
    <w:rsid w:val="008207C6"/>
    <w:rsid w:val="00820ABB"/>
    <w:rsid w:val="00821829"/>
    <w:rsid w:val="008219C7"/>
    <w:rsid w:val="00824CBD"/>
    <w:rsid w:val="008268C2"/>
    <w:rsid w:val="00846556"/>
    <w:rsid w:val="00850865"/>
    <w:rsid w:val="008552A0"/>
    <w:rsid w:val="0085558C"/>
    <w:rsid w:val="00863465"/>
    <w:rsid w:val="008667AE"/>
    <w:rsid w:val="00874852"/>
    <w:rsid w:val="00874E65"/>
    <w:rsid w:val="00877404"/>
    <w:rsid w:val="00895555"/>
    <w:rsid w:val="008977F0"/>
    <w:rsid w:val="008A0140"/>
    <w:rsid w:val="008A4B79"/>
    <w:rsid w:val="008A5C65"/>
    <w:rsid w:val="008A61A9"/>
    <w:rsid w:val="008A7C93"/>
    <w:rsid w:val="008B0DA0"/>
    <w:rsid w:val="008B315A"/>
    <w:rsid w:val="008B320A"/>
    <w:rsid w:val="008C15DC"/>
    <w:rsid w:val="008C2EE1"/>
    <w:rsid w:val="008C32DF"/>
    <w:rsid w:val="008C4D58"/>
    <w:rsid w:val="008D39A5"/>
    <w:rsid w:val="008D3CD6"/>
    <w:rsid w:val="008D3E98"/>
    <w:rsid w:val="008E2B94"/>
    <w:rsid w:val="008E4931"/>
    <w:rsid w:val="008E5359"/>
    <w:rsid w:val="008F0877"/>
    <w:rsid w:val="008F1E08"/>
    <w:rsid w:val="008F3FB3"/>
    <w:rsid w:val="00901390"/>
    <w:rsid w:val="00921243"/>
    <w:rsid w:val="0092565A"/>
    <w:rsid w:val="00925B02"/>
    <w:rsid w:val="0092705E"/>
    <w:rsid w:val="00933050"/>
    <w:rsid w:val="00940A9E"/>
    <w:rsid w:val="00944E87"/>
    <w:rsid w:val="00950D4B"/>
    <w:rsid w:val="00951410"/>
    <w:rsid w:val="0095376F"/>
    <w:rsid w:val="009613CE"/>
    <w:rsid w:val="009619DF"/>
    <w:rsid w:val="00963EA8"/>
    <w:rsid w:val="00967CC4"/>
    <w:rsid w:val="009705C3"/>
    <w:rsid w:val="00971BE7"/>
    <w:rsid w:val="0097250D"/>
    <w:rsid w:val="00973230"/>
    <w:rsid w:val="009748FA"/>
    <w:rsid w:val="00984DF2"/>
    <w:rsid w:val="009857F7"/>
    <w:rsid w:val="00990232"/>
    <w:rsid w:val="009919AB"/>
    <w:rsid w:val="009943B4"/>
    <w:rsid w:val="009956D5"/>
    <w:rsid w:val="00997B4D"/>
    <w:rsid w:val="009A0B10"/>
    <w:rsid w:val="009A4283"/>
    <w:rsid w:val="009C3B33"/>
    <w:rsid w:val="009D0F55"/>
    <w:rsid w:val="009D1B7D"/>
    <w:rsid w:val="009D1D71"/>
    <w:rsid w:val="009D50E0"/>
    <w:rsid w:val="009D5C74"/>
    <w:rsid w:val="009F109E"/>
    <w:rsid w:val="009F125B"/>
    <w:rsid w:val="009F232A"/>
    <w:rsid w:val="00A11A79"/>
    <w:rsid w:val="00A16518"/>
    <w:rsid w:val="00A17176"/>
    <w:rsid w:val="00A17909"/>
    <w:rsid w:val="00A21E58"/>
    <w:rsid w:val="00A22D0D"/>
    <w:rsid w:val="00A23B95"/>
    <w:rsid w:val="00A26DF0"/>
    <w:rsid w:val="00A31C11"/>
    <w:rsid w:val="00A346E1"/>
    <w:rsid w:val="00A347D8"/>
    <w:rsid w:val="00A36EB7"/>
    <w:rsid w:val="00A40AAA"/>
    <w:rsid w:val="00A4256D"/>
    <w:rsid w:val="00A43063"/>
    <w:rsid w:val="00A45317"/>
    <w:rsid w:val="00A513CA"/>
    <w:rsid w:val="00A55686"/>
    <w:rsid w:val="00A6293D"/>
    <w:rsid w:val="00A70449"/>
    <w:rsid w:val="00A70F57"/>
    <w:rsid w:val="00A719C7"/>
    <w:rsid w:val="00A72D8E"/>
    <w:rsid w:val="00A72DBA"/>
    <w:rsid w:val="00A74F61"/>
    <w:rsid w:val="00A77E93"/>
    <w:rsid w:val="00A81C12"/>
    <w:rsid w:val="00A827BC"/>
    <w:rsid w:val="00A83CFA"/>
    <w:rsid w:val="00A84A2E"/>
    <w:rsid w:val="00A870A1"/>
    <w:rsid w:val="00A92267"/>
    <w:rsid w:val="00A94F34"/>
    <w:rsid w:val="00A95EE6"/>
    <w:rsid w:val="00AA0B9A"/>
    <w:rsid w:val="00AA5A4C"/>
    <w:rsid w:val="00AB1128"/>
    <w:rsid w:val="00AB4384"/>
    <w:rsid w:val="00AB5B55"/>
    <w:rsid w:val="00AB604D"/>
    <w:rsid w:val="00AC19B5"/>
    <w:rsid w:val="00AC78A0"/>
    <w:rsid w:val="00AC7974"/>
    <w:rsid w:val="00AD03B4"/>
    <w:rsid w:val="00AD6B6C"/>
    <w:rsid w:val="00AE07D0"/>
    <w:rsid w:val="00AE112C"/>
    <w:rsid w:val="00AE34D1"/>
    <w:rsid w:val="00AE3D7D"/>
    <w:rsid w:val="00AE5E1F"/>
    <w:rsid w:val="00AE5EA0"/>
    <w:rsid w:val="00AF4873"/>
    <w:rsid w:val="00AF7CCF"/>
    <w:rsid w:val="00B01E6E"/>
    <w:rsid w:val="00B132DD"/>
    <w:rsid w:val="00B14828"/>
    <w:rsid w:val="00B20191"/>
    <w:rsid w:val="00B21833"/>
    <w:rsid w:val="00B22D0A"/>
    <w:rsid w:val="00B22F57"/>
    <w:rsid w:val="00B2368B"/>
    <w:rsid w:val="00B27A4C"/>
    <w:rsid w:val="00B33DF4"/>
    <w:rsid w:val="00B35DCB"/>
    <w:rsid w:val="00B368EA"/>
    <w:rsid w:val="00B41C3E"/>
    <w:rsid w:val="00B43100"/>
    <w:rsid w:val="00B43AAF"/>
    <w:rsid w:val="00B43DC3"/>
    <w:rsid w:val="00B466DB"/>
    <w:rsid w:val="00B56A62"/>
    <w:rsid w:val="00B6252A"/>
    <w:rsid w:val="00B62BA9"/>
    <w:rsid w:val="00B6440F"/>
    <w:rsid w:val="00B65FA8"/>
    <w:rsid w:val="00B668FB"/>
    <w:rsid w:val="00B71093"/>
    <w:rsid w:val="00B71B14"/>
    <w:rsid w:val="00B71FFE"/>
    <w:rsid w:val="00B808F6"/>
    <w:rsid w:val="00B8147D"/>
    <w:rsid w:val="00B8395F"/>
    <w:rsid w:val="00B86CD7"/>
    <w:rsid w:val="00B908E7"/>
    <w:rsid w:val="00B92C82"/>
    <w:rsid w:val="00BA15A9"/>
    <w:rsid w:val="00BA4F4A"/>
    <w:rsid w:val="00BA521B"/>
    <w:rsid w:val="00BA5409"/>
    <w:rsid w:val="00BB337D"/>
    <w:rsid w:val="00BC1592"/>
    <w:rsid w:val="00BC5AA5"/>
    <w:rsid w:val="00BC7EE8"/>
    <w:rsid w:val="00BD1F85"/>
    <w:rsid w:val="00BD528E"/>
    <w:rsid w:val="00BF5627"/>
    <w:rsid w:val="00BF7BE8"/>
    <w:rsid w:val="00C23276"/>
    <w:rsid w:val="00C2478E"/>
    <w:rsid w:val="00C3385E"/>
    <w:rsid w:val="00C355B9"/>
    <w:rsid w:val="00C36168"/>
    <w:rsid w:val="00C36CB3"/>
    <w:rsid w:val="00C42201"/>
    <w:rsid w:val="00C43636"/>
    <w:rsid w:val="00C43BD6"/>
    <w:rsid w:val="00C47999"/>
    <w:rsid w:val="00C51D2F"/>
    <w:rsid w:val="00C53CD7"/>
    <w:rsid w:val="00C60229"/>
    <w:rsid w:val="00C6171F"/>
    <w:rsid w:val="00C62048"/>
    <w:rsid w:val="00C658A0"/>
    <w:rsid w:val="00C71EA8"/>
    <w:rsid w:val="00C81652"/>
    <w:rsid w:val="00C84BFA"/>
    <w:rsid w:val="00C8568F"/>
    <w:rsid w:val="00C86787"/>
    <w:rsid w:val="00CA2953"/>
    <w:rsid w:val="00CC15FA"/>
    <w:rsid w:val="00CD1BBD"/>
    <w:rsid w:val="00CD47B2"/>
    <w:rsid w:val="00CE16C9"/>
    <w:rsid w:val="00CE211D"/>
    <w:rsid w:val="00CE7306"/>
    <w:rsid w:val="00CF0CB5"/>
    <w:rsid w:val="00CF39F6"/>
    <w:rsid w:val="00CF3BCF"/>
    <w:rsid w:val="00CF3D14"/>
    <w:rsid w:val="00CF4F47"/>
    <w:rsid w:val="00CF77C0"/>
    <w:rsid w:val="00D02B22"/>
    <w:rsid w:val="00D04671"/>
    <w:rsid w:val="00D1627F"/>
    <w:rsid w:val="00D311CF"/>
    <w:rsid w:val="00D32588"/>
    <w:rsid w:val="00D32BD5"/>
    <w:rsid w:val="00D3460A"/>
    <w:rsid w:val="00D35020"/>
    <w:rsid w:val="00D404D9"/>
    <w:rsid w:val="00D41B95"/>
    <w:rsid w:val="00D462E9"/>
    <w:rsid w:val="00D475B0"/>
    <w:rsid w:val="00D542C4"/>
    <w:rsid w:val="00D56DDF"/>
    <w:rsid w:val="00D63B47"/>
    <w:rsid w:val="00D63F3F"/>
    <w:rsid w:val="00D6480F"/>
    <w:rsid w:val="00D664D3"/>
    <w:rsid w:val="00D70719"/>
    <w:rsid w:val="00D71E97"/>
    <w:rsid w:val="00D9134A"/>
    <w:rsid w:val="00D9508A"/>
    <w:rsid w:val="00DB6EEA"/>
    <w:rsid w:val="00DC0D9B"/>
    <w:rsid w:val="00DC2AF5"/>
    <w:rsid w:val="00DC4242"/>
    <w:rsid w:val="00DC72F5"/>
    <w:rsid w:val="00DD1B40"/>
    <w:rsid w:val="00DD29AD"/>
    <w:rsid w:val="00DD3723"/>
    <w:rsid w:val="00DD7F7B"/>
    <w:rsid w:val="00DE4BBF"/>
    <w:rsid w:val="00DE5B9C"/>
    <w:rsid w:val="00DE7F26"/>
    <w:rsid w:val="00DF1ED0"/>
    <w:rsid w:val="00DF2213"/>
    <w:rsid w:val="00DF30B6"/>
    <w:rsid w:val="00DF35D8"/>
    <w:rsid w:val="00E07C2B"/>
    <w:rsid w:val="00E201C8"/>
    <w:rsid w:val="00E24F6A"/>
    <w:rsid w:val="00E308E1"/>
    <w:rsid w:val="00E314EF"/>
    <w:rsid w:val="00E366CF"/>
    <w:rsid w:val="00E4112F"/>
    <w:rsid w:val="00E459E2"/>
    <w:rsid w:val="00E50670"/>
    <w:rsid w:val="00E50945"/>
    <w:rsid w:val="00E5291E"/>
    <w:rsid w:val="00E537AF"/>
    <w:rsid w:val="00E5564C"/>
    <w:rsid w:val="00E55976"/>
    <w:rsid w:val="00E55E55"/>
    <w:rsid w:val="00E561CE"/>
    <w:rsid w:val="00E727DD"/>
    <w:rsid w:val="00E75DCD"/>
    <w:rsid w:val="00E77EA4"/>
    <w:rsid w:val="00E81306"/>
    <w:rsid w:val="00E8316C"/>
    <w:rsid w:val="00E934E7"/>
    <w:rsid w:val="00E95303"/>
    <w:rsid w:val="00E96276"/>
    <w:rsid w:val="00EA0B70"/>
    <w:rsid w:val="00EA1CB6"/>
    <w:rsid w:val="00EA2AFC"/>
    <w:rsid w:val="00EA7FE1"/>
    <w:rsid w:val="00EB0143"/>
    <w:rsid w:val="00EB094A"/>
    <w:rsid w:val="00EB33BF"/>
    <w:rsid w:val="00EB4A4E"/>
    <w:rsid w:val="00EB4AE0"/>
    <w:rsid w:val="00EB4D2F"/>
    <w:rsid w:val="00EB60E3"/>
    <w:rsid w:val="00EC22AD"/>
    <w:rsid w:val="00EC4911"/>
    <w:rsid w:val="00ED5F7B"/>
    <w:rsid w:val="00EE241F"/>
    <w:rsid w:val="00EF5C5D"/>
    <w:rsid w:val="00F00C1B"/>
    <w:rsid w:val="00F06F79"/>
    <w:rsid w:val="00F25D0F"/>
    <w:rsid w:val="00F2784C"/>
    <w:rsid w:val="00F31E48"/>
    <w:rsid w:val="00F3425B"/>
    <w:rsid w:val="00F37DA3"/>
    <w:rsid w:val="00F517CD"/>
    <w:rsid w:val="00F52303"/>
    <w:rsid w:val="00F576EF"/>
    <w:rsid w:val="00F61951"/>
    <w:rsid w:val="00F737E2"/>
    <w:rsid w:val="00F75F4B"/>
    <w:rsid w:val="00F769F4"/>
    <w:rsid w:val="00F84122"/>
    <w:rsid w:val="00F859EE"/>
    <w:rsid w:val="00FA407E"/>
    <w:rsid w:val="00FA4ED9"/>
    <w:rsid w:val="00FA7D57"/>
    <w:rsid w:val="00FB222B"/>
    <w:rsid w:val="00FB5035"/>
    <w:rsid w:val="00FC202E"/>
    <w:rsid w:val="00FC2E48"/>
    <w:rsid w:val="00FC416C"/>
    <w:rsid w:val="00FC4A1E"/>
    <w:rsid w:val="00FD1EF8"/>
    <w:rsid w:val="00FD54ED"/>
    <w:rsid w:val="00FD5541"/>
    <w:rsid w:val="17FBC7B4"/>
    <w:rsid w:val="1FDEC457"/>
    <w:rsid w:val="27DF8A4F"/>
    <w:rsid w:val="2E2FA37D"/>
    <w:rsid w:val="2EFFF2EC"/>
    <w:rsid w:val="3B8798D5"/>
    <w:rsid w:val="3FED6BC7"/>
    <w:rsid w:val="54FACD62"/>
    <w:rsid w:val="5CFFB85E"/>
    <w:rsid w:val="5F569540"/>
    <w:rsid w:val="651F3651"/>
    <w:rsid w:val="67DA1C43"/>
    <w:rsid w:val="6AF2F446"/>
    <w:rsid w:val="6BFF0C6F"/>
    <w:rsid w:val="6DAB810E"/>
    <w:rsid w:val="6F7E3431"/>
    <w:rsid w:val="6FB7F8D7"/>
    <w:rsid w:val="7179DAD8"/>
    <w:rsid w:val="72F70EFC"/>
    <w:rsid w:val="79CEA84F"/>
    <w:rsid w:val="7BFEC1E9"/>
    <w:rsid w:val="7C6E095D"/>
    <w:rsid w:val="7DAEC2CA"/>
    <w:rsid w:val="7FBF46F6"/>
    <w:rsid w:val="7FDFB1A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Hyperlink" w:uiPriority="99" w:unhideWhenUsed="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4A62"/>
    <w:rPr>
      <w:rFonts w:ascii="宋体" w:hAnsi="宋体" w:cs="宋体"/>
      <w:sz w:val="24"/>
      <w:szCs w:val="24"/>
    </w:rPr>
  </w:style>
  <w:style w:type="paragraph" w:styleId="2">
    <w:name w:val="heading 2"/>
    <w:basedOn w:val="a"/>
    <w:next w:val="a"/>
    <w:link w:val="2Char"/>
    <w:uiPriority w:val="9"/>
    <w:unhideWhenUsed/>
    <w:qFormat/>
    <w:rsid w:val="00464A62"/>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Char"/>
    <w:qFormat/>
    <w:rsid w:val="00464A62"/>
    <w:pPr>
      <w:keepNext/>
      <w:keepLines/>
      <w:adjustRightInd w:val="0"/>
      <w:spacing w:before="260" w:after="260" w:line="416" w:lineRule="atLeast"/>
      <w:textAlignment w:val="baseline"/>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464A62"/>
  </w:style>
  <w:style w:type="paragraph" w:styleId="30">
    <w:name w:val="Body Text 3"/>
    <w:basedOn w:val="a"/>
    <w:qFormat/>
    <w:rsid w:val="00464A62"/>
    <w:pPr>
      <w:spacing w:after="120"/>
    </w:pPr>
    <w:rPr>
      <w:sz w:val="16"/>
      <w:szCs w:val="16"/>
    </w:rPr>
  </w:style>
  <w:style w:type="paragraph" w:styleId="a4">
    <w:name w:val="Body Text"/>
    <w:basedOn w:val="a"/>
    <w:qFormat/>
    <w:rsid w:val="00464A62"/>
  </w:style>
  <w:style w:type="paragraph" w:styleId="a5">
    <w:name w:val="Body Text Indent"/>
    <w:basedOn w:val="a"/>
    <w:link w:val="Char0"/>
    <w:qFormat/>
    <w:rsid w:val="00464A62"/>
    <w:pPr>
      <w:spacing w:after="120"/>
      <w:ind w:leftChars="200" w:left="420"/>
    </w:pPr>
  </w:style>
  <w:style w:type="paragraph" w:styleId="a6">
    <w:name w:val="Date"/>
    <w:basedOn w:val="a"/>
    <w:next w:val="a"/>
    <w:link w:val="Char1"/>
    <w:qFormat/>
    <w:rsid w:val="00464A62"/>
    <w:pPr>
      <w:ind w:leftChars="2500" w:left="100"/>
    </w:pPr>
  </w:style>
  <w:style w:type="paragraph" w:styleId="20">
    <w:name w:val="Body Text Indent 2"/>
    <w:basedOn w:val="a"/>
    <w:qFormat/>
    <w:rsid w:val="00464A62"/>
    <w:pPr>
      <w:spacing w:after="120" w:line="480" w:lineRule="auto"/>
      <w:ind w:leftChars="200" w:left="420"/>
    </w:pPr>
  </w:style>
  <w:style w:type="paragraph" w:styleId="a7">
    <w:name w:val="Balloon Text"/>
    <w:basedOn w:val="a"/>
    <w:link w:val="Char2"/>
    <w:rsid w:val="00464A62"/>
    <w:rPr>
      <w:sz w:val="18"/>
      <w:szCs w:val="18"/>
    </w:rPr>
  </w:style>
  <w:style w:type="paragraph" w:styleId="a8">
    <w:name w:val="footer"/>
    <w:basedOn w:val="a"/>
    <w:link w:val="Char3"/>
    <w:qFormat/>
    <w:rsid w:val="00464A62"/>
    <w:pPr>
      <w:tabs>
        <w:tab w:val="center" w:pos="4153"/>
        <w:tab w:val="right" w:pos="8306"/>
      </w:tabs>
      <w:snapToGrid w:val="0"/>
      <w:spacing w:line="240" w:lineRule="atLeast"/>
    </w:pPr>
    <w:rPr>
      <w:rFonts w:ascii="Times New Roman" w:eastAsia="仿宋_GB2312" w:hAnsi="Times New Roman" w:cs="Times New Roman"/>
      <w:kern w:val="2"/>
      <w:sz w:val="18"/>
      <w:szCs w:val="18"/>
      <w:lang/>
    </w:rPr>
  </w:style>
  <w:style w:type="paragraph" w:styleId="a9">
    <w:name w:val="header"/>
    <w:basedOn w:val="a"/>
    <w:qFormat/>
    <w:rsid w:val="00464A62"/>
    <w:pPr>
      <w:pBdr>
        <w:bottom w:val="single" w:sz="6" w:space="1" w:color="auto"/>
      </w:pBdr>
      <w:tabs>
        <w:tab w:val="center" w:pos="4153"/>
        <w:tab w:val="right" w:pos="8306"/>
      </w:tabs>
      <w:snapToGrid w:val="0"/>
      <w:spacing w:line="240" w:lineRule="atLeast"/>
      <w:jc w:val="center"/>
    </w:pPr>
    <w:rPr>
      <w:sz w:val="18"/>
      <w:szCs w:val="18"/>
    </w:rPr>
  </w:style>
  <w:style w:type="paragraph" w:styleId="21">
    <w:name w:val="Body Text 2"/>
    <w:basedOn w:val="a"/>
    <w:qFormat/>
    <w:rsid w:val="00464A62"/>
    <w:pPr>
      <w:spacing w:after="120" w:line="480" w:lineRule="auto"/>
    </w:pPr>
  </w:style>
  <w:style w:type="paragraph" w:styleId="aa">
    <w:name w:val="Normal (Web)"/>
    <w:basedOn w:val="a"/>
    <w:uiPriority w:val="99"/>
    <w:unhideWhenUsed/>
    <w:qFormat/>
    <w:rsid w:val="00464A62"/>
    <w:pPr>
      <w:spacing w:before="100" w:beforeAutospacing="1" w:after="100" w:afterAutospacing="1"/>
    </w:pPr>
  </w:style>
  <w:style w:type="paragraph" w:styleId="ab">
    <w:name w:val="annotation subject"/>
    <w:basedOn w:val="a3"/>
    <w:next w:val="a3"/>
    <w:link w:val="Char4"/>
    <w:rsid w:val="00464A62"/>
    <w:rPr>
      <w:b/>
      <w:bCs/>
    </w:rPr>
  </w:style>
  <w:style w:type="table" w:styleId="ac">
    <w:name w:val="Table Grid"/>
    <w:basedOn w:val="a1"/>
    <w:qFormat/>
    <w:rsid w:val="00464A62"/>
    <w:pPr>
      <w:widowControl w:val="0"/>
      <w:spacing w:line="5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sid w:val="00464A62"/>
    <w:rPr>
      <w:b/>
      <w:bCs/>
    </w:rPr>
  </w:style>
  <w:style w:type="character" w:styleId="ae">
    <w:name w:val="page number"/>
    <w:basedOn w:val="a0"/>
    <w:qFormat/>
    <w:rsid w:val="00464A62"/>
  </w:style>
  <w:style w:type="character" w:styleId="af">
    <w:name w:val="Hyperlink"/>
    <w:uiPriority w:val="99"/>
    <w:unhideWhenUsed/>
    <w:rsid w:val="00464A62"/>
    <w:rPr>
      <w:color w:val="0000FF"/>
      <w:u w:val="single"/>
    </w:rPr>
  </w:style>
  <w:style w:type="character" w:styleId="af0">
    <w:name w:val="annotation reference"/>
    <w:basedOn w:val="a0"/>
    <w:rsid w:val="00464A62"/>
    <w:rPr>
      <w:sz w:val="21"/>
      <w:szCs w:val="21"/>
    </w:rPr>
  </w:style>
  <w:style w:type="character" w:customStyle="1" w:styleId="2Char">
    <w:name w:val="标题 2 Char"/>
    <w:basedOn w:val="a0"/>
    <w:link w:val="2"/>
    <w:uiPriority w:val="9"/>
    <w:rsid w:val="00464A62"/>
    <w:rPr>
      <w:rFonts w:ascii="Cambria" w:hAnsi="Cambria"/>
      <w:b/>
      <w:bCs/>
      <w:kern w:val="2"/>
      <w:sz w:val="32"/>
      <w:szCs w:val="32"/>
    </w:rPr>
  </w:style>
  <w:style w:type="character" w:customStyle="1" w:styleId="3Char">
    <w:name w:val="标题 3 Char"/>
    <w:basedOn w:val="a0"/>
    <w:link w:val="3"/>
    <w:qFormat/>
    <w:rsid w:val="00464A62"/>
    <w:rPr>
      <w:b/>
      <w:bCs/>
      <w:sz w:val="32"/>
      <w:szCs w:val="32"/>
    </w:rPr>
  </w:style>
  <w:style w:type="character" w:customStyle="1" w:styleId="Char0">
    <w:name w:val="正文文本缩进 Char"/>
    <w:basedOn w:val="a0"/>
    <w:link w:val="a5"/>
    <w:qFormat/>
    <w:rsid w:val="00464A62"/>
    <w:rPr>
      <w:rFonts w:eastAsia="仿宋_GB2312"/>
      <w:kern w:val="2"/>
      <w:sz w:val="30"/>
      <w:szCs w:val="24"/>
    </w:rPr>
  </w:style>
  <w:style w:type="character" w:customStyle="1" w:styleId="Char1">
    <w:name w:val="日期 Char"/>
    <w:basedOn w:val="a0"/>
    <w:link w:val="a6"/>
    <w:qFormat/>
    <w:rsid w:val="00464A62"/>
    <w:rPr>
      <w:rFonts w:eastAsia="仿宋_GB2312"/>
      <w:kern w:val="2"/>
      <w:sz w:val="30"/>
      <w:szCs w:val="24"/>
    </w:rPr>
  </w:style>
  <w:style w:type="character" w:customStyle="1" w:styleId="Char3">
    <w:name w:val="页脚 Char"/>
    <w:link w:val="a8"/>
    <w:qFormat/>
    <w:rsid w:val="00464A62"/>
    <w:rPr>
      <w:rFonts w:eastAsia="仿宋_GB2312"/>
      <w:kern w:val="2"/>
      <w:sz w:val="18"/>
      <w:szCs w:val="18"/>
    </w:rPr>
  </w:style>
  <w:style w:type="paragraph" w:customStyle="1" w:styleId="1">
    <w:name w:val="样式1"/>
    <w:basedOn w:val="a"/>
    <w:qFormat/>
    <w:rsid w:val="00464A62"/>
  </w:style>
  <w:style w:type="paragraph" w:customStyle="1" w:styleId="p0">
    <w:name w:val="p0"/>
    <w:basedOn w:val="a"/>
    <w:qFormat/>
    <w:rsid w:val="00464A62"/>
    <w:pPr>
      <w:spacing w:before="100" w:beforeAutospacing="1" w:after="100" w:afterAutospacing="1"/>
    </w:pPr>
  </w:style>
  <w:style w:type="character" w:customStyle="1" w:styleId="Char2">
    <w:name w:val="批注框文本 Char"/>
    <w:basedOn w:val="a0"/>
    <w:link w:val="a7"/>
    <w:qFormat/>
    <w:rsid w:val="00464A62"/>
    <w:rPr>
      <w:rFonts w:eastAsia="仿宋_GB2312"/>
      <w:kern w:val="2"/>
      <w:sz w:val="18"/>
      <w:szCs w:val="18"/>
    </w:rPr>
  </w:style>
  <w:style w:type="paragraph" w:styleId="af1">
    <w:name w:val="No Spacing"/>
    <w:uiPriority w:val="1"/>
    <w:qFormat/>
    <w:rsid w:val="00464A62"/>
    <w:pPr>
      <w:widowControl w:val="0"/>
      <w:jc w:val="both"/>
    </w:pPr>
    <w:rPr>
      <w:kern w:val="2"/>
      <w:sz w:val="21"/>
      <w:szCs w:val="24"/>
    </w:rPr>
  </w:style>
  <w:style w:type="character" w:customStyle="1" w:styleId="Char">
    <w:name w:val="批注文字 Char"/>
    <w:basedOn w:val="a0"/>
    <w:link w:val="a3"/>
    <w:rsid w:val="00464A62"/>
    <w:rPr>
      <w:rFonts w:eastAsia="仿宋_GB2312"/>
      <w:kern w:val="2"/>
      <w:sz w:val="30"/>
      <w:szCs w:val="24"/>
    </w:rPr>
  </w:style>
  <w:style w:type="character" w:customStyle="1" w:styleId="Char4">
    <w:name w:val="批注主题 Char"/>
    <w:basedOn w:val="Char"/>
    <w:link w:val="ab"/>
    <w:rsid w:val="00464A62"/>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sta.mohrss.gov.cn/skillstandar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127</Words>
  <Characters>726</Characters>
  <Application>Microsoft Office Word</Application>
  <DocSecurity>0</DocSecurity>
  <Lines>6</Lines>
  <Paragraphs>1</Paragraphs>
  <ScaleCrop>false</ScaleCrop>
  <Company>as</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dc:title>
  <dc:creator>王珊</dc:creator>
  <cp:lastModifiedBy>xxzx</cp:lastModifiedBy>
  <cp:revision>4</cp:revision>
  <cp:lastPrinted>2025-03-20T07:50:00Z</cp:lastPrinted>
  <dcterms:created xsi:type="dcterms:W3CDTF">2025-03-05T19:25:00Z</dcterms:created>
  <dcterms:modified xsi:type="dcterms:W3CDTF">2025-03-24T07:06:00Z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AC5021458CFAD20B36123F653DA41313</vt:lpwstr>
  </property>
</Properties>
</file>