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178" w:rsidRDefault="00E44FD9">
      <w:pPr>
        <w:snapToGrid w:val="0"/>
        <w:ind w:left="720" w:right="636" w:hanging="720"/>
        <w:rPr>
          <w:rFonts w:ascii="仿宋_GB2312" w:eastAsia="黑体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743178" w:rsidRDefault="00E44FD9">
      <w:pPr>
        <w:adjustRightInd w:val="0"/>
        <w:snapToGrid w:val="0"/>
        <w:spacing w:line="580" w:lineRule="exact"/>
        <w:jc w:val="center"/>
        <w:rPr>
          <w:rFonts w:eastAsia="华文中宋"/>
          <w:sz w:val="44"/>
          <w:szCs w:val="44"/>
        </w:rPr>
      </w:pPr>
      <w:r>
        <w:rPr>
          <w:rFonts w:eastAsia="华文中宋" w:hint="eastAsia"/>
          <w:sz w:val="44"/>
          <w:szCs w:val="44"/>
        </w:rPr>
        <w:t>专项职业能力考核项目及考核机构推荐汇总表</w:t>
      </w:r>
    </w:p>
    <w:p w:rsidR="00743178" w:rsidRDefault="00743178" w:rsidP="003F2707">
      <w:pPr>
        <w:spacing w:afterLines="30"/>
        <w:rPr>
          <w:b/>
          <w:bCs/>
          <w:sz w:val="28"/>
          <w:szCs w:val="28"/>
        </w:rPr>
      </w:pPr>
    </w:p>
    <w:p w:rsidR="00743178" w:rsidRDefault="00E44FD9" w:rsidP="003F2707">
      <w:pPr>
        <w:spacing w:afterLines="30"/>
        <w:rPr>
          <w:b/>
          <w:bCs/>
          <w:szCs w:val="30"/>
        </w:rPr>
      </w:pPr>
      <w:r>
        <w:rPr>
          <w:rFonts w:hint="eastAsia"/>
          <w:b/>
          <w:bCs/>
          <w:sz w:val="28"/>
          <w:szCs w:val="28"/>
        </w:rPr>
        <w:t>推荐单位（加盖公章）：_______________________________</w:t>
      </w:r>
      <w:r>
        <w:rPr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联系人：</w:t>
      </w:r>
      <w:r>
        <w:rPr>
          <w:rFonts w:hint="eastAsia"/>
          <w:bCs/>
          <w:sz w:val="28"/>
          <w:szCs w:val="28"/>
          <w:u w:val="single"/>
        </w:rPr>
        <w:t xml:space="preserve">    </w:t>
      </w:r>
      <w:r>
        <w:rPr>
          <w:bCs/>
          <w:sz w:val="28"/>
          <w:szCs w:val="28"/>
          <w:u w:val="single"/>
        </w:rPr>
        <w:t xml:space="preserve"> </w:t>
      </w:r>
      <w:r>
        <w:rPr>
          <w:rFonts w:hint="eastAsia"/>
          <w:bCs/>
          <w:sz w:val="28"/>
          <w:szCs w:val="28"/>
          <w:u w:val="single"/>
        </w:rPr>
        <w:t xml:space="preserve">    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联系电话：</w:t>
      </w:r>
      <w:r>
        <w:rPr>
          <w:rFonts w:hint="eastAsia"/>
          <w:bCs/>
          <w:sz w:val="28"/>
          <w:szCs w:val="28"/>
          <w:u w:val="single"/>
        </w:rPr>
        <w:t xml:space="preserve"> </w:t>
      </w:r>
      <w:r>
        <w:rPr>
          <w:bCs/>
          <w:sz w:val="28"/>
          <w:szCs w:val="28"/>
          <w:u w:val="single"/>
        </w:rPr>
        <w:t xml:space="preserve">       </w:t>
      </w:r>
      <w:r>
        <w:rPr>
          <w:b/>
          <w:bCs/>
          <w:sz w:val="28"/>
          <w:szCs w:val="28"/>
          <w:u w:val="single"/>
        </w:rPr>
        <w:t xml:space="preserve">        </w:t>
      </w:r>
    </w:p>
    <w:tbl>
      <w:tblPr>
        <w:tblW w:w="5363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96"/>
        <w:gridCol w:w="2730"/>
        <w:gridCol w:w="2976"/>
        <w:gridCol w:w="1843"/>
        <w:gridCol w:w="2976"/>
        <w:gridCol w:w="1273"/>
        <w:gridCol w:w="1814"/>
      </w:tblGrid>
      <w:tr w:rsidR="00743178">
        <w:trPr>
          <w:trHeight w:val="794"/>
          <w:jc w:val="center"/>
        </w:trPr>
        <w:tc>
          <w:tcPr>
            <w:tcW w:w="243" w:type="pct"/>
            <w:noWrap/>
            <w:vAlign w:val="center"/>
          </w:tcPr>
          <w:p w:rsidR="00743178" w:rsidRDefault="00E44FD9">
            <w:pPr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bookmarkStart w:id="0" w:name="_Hlk220661094"/>
            <w:r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954" w:type="pct"/>
            <w:noWrap/>
            <w:vAlign w:val="center"/>
          </w:tcPr>
          <w:p w:rsidR="00743178" w:rsidRDefault="00E44FD9">
            <w:pPr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所属领域及代码</w:t>
            </w:r>
          </w:p>
        </w:tc>
        <w:tc>
          <w:tcPr>
            <w:tcW w:w="1040" w:type="pct"/>
            <w:noWrap/>
            <w:vAlign w:val="center"/>
          </w:tcPr>
          <w:p w:rsidR="00743178" w:rsidRDefault="00E44FD9">
            <w:pPr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644" w:type="pct"/>
            <w:noWrap/>
            <w:vAlign w:val="center"/>
          </w:tcPr>
          <w:p w:rsidR="00743178" w:rsidRDefault="00E44FD9">
            <w:pPr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产业类别</w:t>
            </w:r>
          </w:p>
        </w:tc>
        <w:tc>
          <w:tcPr>
            <w:tcW w:w="1040" w:type="pct"/>
            <w:noWrap/>
            <w:vAlign w:val="center"/>
          </w:tcPr>
          <w:p w:rsidR="00743178" w:rsidRDefault="00E44FD9">
            <w:pPr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拟承担评价任务的考核机构</w:t>
            </w:r>
          </w:p>
          <w:p w:rsidR="00743178" w:rsidRDefault="00E44FD9">
            <w:pPr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（统一社会信用代码）</w:t>
            </w:r>
          </w:p>
        </w:tc>
        <w:tc>
          <w:tcPr>
            <w:tcW w:w="445" w:type="pct"/>
            <w:vAlign w:val="center"/>
          </w:tcPr>
          <w:p w:rsidR="00743178" w:rsidRDefault="00E44FD9">
            <w:pPr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预计考核</w:t>
            </w:r>
          </w:p>
          <w:p w:rsidR="00743178" w:rsidRDefault="00E44FD9">
            <w:pPr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人次</w:t>
            </w:r>
          </w:p>
        </w:tc>
        <w:tc>
          <w:tcPr>
            <w:tcW w:w="634" w:type="pct"/>
            <w:vAlign w:val="center"/>
          </w:tcPr>
          <w:p w:rsidR="00743178" w:rsidRDefault="00E44FD9">
            <w:pPr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推荐理由</w:t>
            </w:r>
          </w:p>
        </w:tc>
      </w:tr>
      <w:tr w:rsidR="00743178">
        <w:trPr>
          <w:trHeight w:val="567"/>
          <w:jc w:val="center"/>
        </w:trPr>
        <w:tc>
          <w:tcPr>
            <w:tcW w:w="243" w:type="pct"/>
            <w:noWrap/>
            <w:vAlign w:val="center"/>
          </w:tcPr>
          <w:p w:rsidR="00743178" w:rsidRDefault="00E44FD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样例</w:t>
            </w:r>
          </w:p>
        </w:tc>
        <w:tc>
          <w:tcPr>
            <w:tcW w:w="954" w:type="pct"/>
            <w:noWrap/>
            <w:vAlign w:val="center"/>
          </w:tcPr>
          <w:p w:rsidR="00743178" w:rsidRDefault="00E44FD9">
            <w:pPr>
              <w:spacing w:line="300" w:lineRule="exact"/>
              <w:jc w:val="center"/>
              <w:rPr>
                <w:rFonts w:ascii="仿宋_GB2312" w:hAnsi="方正仿宋_GB2312" w:cs="方正仿宋_GB2312"/>
                <w:bCs/>
                <w:sz w:val="21"/>
                <w:szCs w:val="21"/>
              </w:rPr>
            </w:pPr>
            <w:r>
              <w:rPr>
                <w:rFonts w:ascii="仿宋_GB2312" w:hAnsi="方正仿宋_GB2312" w:cs="方正仿宋_GB2312" w:hint="eastAsia"/>
                <w:bCs/>
                <w:sz w:val="21"/>
                <w:szCs w:val="21"/>
              </w:rPr>
              <w:t>软件和信息技术服务人员</w:t>
            </w:r>
          </w:p>
          <w:p w:rsidR="00743178" w:rsidRDefault="00E44FD9">
            <w:pPr>
              <w:spacing w:line="300" w:lineRule="exact"/>
              <w:jc w:val="center"/>
              <w:rPr>
                <w:rFonts w:ascii="仿宋_GB2312" w:hAnsi="方正仿宋_GB2312" w:cs="方正仿宋_GB2312"/>
                <w:bCs/>
                <w:sz w:val="21"/>
                <w:szCs w:val="21"/>
              </w:rPr>
            </w:pPr>
            <w:r>
              <w:rPr>
                <w:rFonts w:ascii="仿宋_GB2312" w:hAnsi="方正仿宋_GB2312" w:cs="方正仿宋_GB2312"/>
                <w:bCs/>
                <w:sz w:val="21"/>
                <w:szCs w:val="21"/>
              </w:rPr>
              <w:t>4-04-05</w:t>
            </w:r>
          </w:p>
        </w:tc>
        <w:tc>
          <w:tcPr>
            <w:tcW w:w="1040" w:type="pct"/>
            <w:noWrap/>
            <w:vAlign w:val="center"/>
          </w:tcPr>
          <w:p w:rsidR="00743178" w:rsidRDefault="00E44FD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ascii="仿宋_GB2312" w:hAnsi="方正仿宋_GB2312" w:cs="方正仿宋_GB2312" w:hint="eastAsia"/>
                <w:bCs/>
                <w:sz w:val="21"/>
                <w:szCs w:val="21"/>
              </w:rPr>
              <w:t>人工智能模型运用</w:t>
            </w:r>
          </w:p>
        </w:tc>
        <w:tc>
          <w:tcPr>
            <w:tcW w:w="644" w:type="pct"/>
            <w:noWrap/>
            <w:vAlign w:val="center"/>
          </w:tcPr>
          <w:p w:rsidR="00743178" w:rsidRDefault="00E44FD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人工智能</w:t>
            </w:r>
          </w:p>
        </w:tc>
        <w:tc>
          <w:tcPr>
            <w:tcW w:w="1040" w:type="pct"/>
            <w:noWrap/>
            <w:vAlign w:val="center"/>
          </w:tcPr>
          <w:p w:rsidR="00743178" w:rsidRDefault="00E44FD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上海××××有限公司</w:t>
            </w:r>
          </w:p>
          <w:p w:rsidR="00743178" w:rsidRDefault="00E44FD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（111111111111111111）</w:t>
            </w:r>
          </w:p>
        </w:tc>
        <w:tc>
          <w:tcPr>
            <w:tcW w:w="445" w:type="pct"/>
            <w:noWrap/>
            <w:vAlign w:val="center"/>
          </w:tcPr>
          <w:p w:rsidR="00743178" w:rsidRDefault="00E44FD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1000人</w:t>
            </w:r>
          </w:p>
        </w:tc>
        <w:tc>
          <w:tcPr>
            <w:tcW w:w="634" w:type="pct"/>
            <w:noWrap/>
            <w:vAlign w:val="center"/>
          </w:tcPr>
          <w:p w:rsidR="00743178" w:rsidRDefault="00E44FD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行业规划</w:t>
            </w:r>
          </w:p>
        </w:tc>
      </w:tr>
      <w:bookmarkEnd w:id="0"/>
      <w:tr w:rsidR="00743178">
        <w:trPr>
          <w:trHeight w:val="567"/>
          <w:jc w:val="center"/>
        </w:trPr>
        <w:tc>
          <w:tcPr>
            <w:tcW w:w="243" w:type="pct"/>
            <w:noWrap/>
            <w:vAlign w:val="center"/>
          </w:tcPr>
          <w:p w:rsidR="00743178" w:rsidRDefault="00743178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954" w:type="pct"/>
            <w:noWrap/>
            <w:vAlign w:val="center"/>
          </w:tcPr>
          <w:p w:rsidR="00743178" w:rsidRDefault="00743178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40" w:type="pct"/>
            <w:noWrap/>
            <w:vAlign w:val="center"/>
          </w:tcPr>
          <w:p w:rsidR="00743178" w:rsidRDefault="00743178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644" w:type="pct"/>
            <w:noWrap/>
            <w:vAlign w:val="center"/>
          </w:tcPr>
          <w:p w:rsidR="00743178" w:rsidRDefault="00743178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40" w:type="pct"/>
            <w:noWrap/>
            <w:vAlign w:val="center"/>
          </w:tcPr>
          <w:p w:rsidR="00743178" w:rsidRDefault="00743178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:rsidR="00743178" w:rsidRDefault="00743178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634" w:type="pct"/>
            <w:noWrap/>
            <w:vAlign w:val="center"/>
          </w:tcPr>
          <w:p w:rsidR="00743178" w:rsidRDefault="00743178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743178">
        <w:trPr>
          <w:trHeight w:val="567"/>
          <w:jc w:val="center"/>
        </w:trPr>
        <w:tc>
          <w:tcPr>
            <w:tcW w:w="243" w:type="pct"/>
            <w:noWrap/>
            <w:vAlign w:val="center"/>
          </w:tcPr>
          <w:p w:rsidR="00743178" w:rsidRDefault="00743178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954" w:type="pct"/>
            <w:noWrap/>
            <w:vAlign w:val="center"/>
          </w:tcPr>
          <w:p w:rsidR="00743178" w:rsidRDefault="00743178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40" w:type="pct"/>
            <w:noWrap/>
            <w:vAlign w:val="center"/>
          </w:tcPr>
          <w:p w:rsidR="00743178" w:rsidRDefault="00743178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644" w:type="pct"/>
            <w:noWrap/>
            <w:vAlign w:val="center"/>
          </w:tcPr>
          <w:p w:rsidR="00743178" w:rsidRDefault="00743178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40" w:type="pct"/>
            <w:noWrap/>
            <w:vAlign w:val="center"/>
          </w:tcPr>
          <w:p w:rsidR="00743178" w:rsidRDefault="00743178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:rsidR="00743178" w:rsidRDefault="00743178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634" w:type="pct"/>
            <w:noWrap/>
            <w:vAlign w:val="center"/>
          </w:tcPr>
          <w:p w:rsidR="00743178" w:rsidRDefault="00743178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743178">
        <w:trPr>
          <w:trHeight w:val="567"/>
          <w:jc w:val="center"/>
        </w:trPr>
        <w:tc>
          <w:tcPr>
            <w:tcW w:w="243" w:type="pct"/>
            <w:noWrap/>
            <w:vAlign w:val="center"/>
          </w:tcPr>
          <w:p w:rsidR="00743178" w:rsidRDefault="00743178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954" w:type="pct"/>
            <w:noWrap/>
            <w:vAlign w:val="center"/>
          </w:tcPr>
          <w:p w:rsidR="00743178" w:rsidRDefault="00743178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40" w:type="pct"/>
            <w:noWrap/>
            <w:vAlign w:val="center"/>
          </w:tcPr>
          <w:p w:rsidR="00743178" w:rsidRDefault="00743178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644" w:type="pct"/>
            <w:noWrap/>
            <w:vAlign w:val="center"/>
          </w:tcPr>
          <w:p w:rsidR="00743178" w:rsidRDefault="00743178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40" w:type="pct"/>
            <w:noWrap/>
            <w:vAlign w:val="center"/>
          </w:tcPr>
          <w:p w:rsidR="00743178" w:rsidRDefault="00743178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:rsidR="00743178" w:rsidRDefault="00743178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634" w:type="pct"/>
            <w:noWrap/>
            <w:vAlign w:val="center"/>
          </w:tcPr>
          <w:p w:rsidR="00743178" w:rsidRDefault="00743178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743178">
        <w:trPr>
          <w:trHeight w:val="2095"/>
          <w:jc w:val="center"/>
        </w:trPr>
        <w:tc>
          <w:tcPr>
            <w:tcW w:w="243" w:type="pct"/>
            <w:noWrap/>
            <w:vAlign w:val="center"/>
          </w:tcPr>
          <w:p w:rsidR="00743178" w:rsidRDefault="00E44FD9">
            <w:pPr>
              <w:spacing w:line="30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推荐</w:t>
            </w:r>
          </w:p>
          <w:p w:rsidR="00743178" w:rsidRDefault="00E44FD9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意见</w:t>
            </w:r>
          </w:p>
        </w:tc>
        <w:tc>
          <w:tcPr>
            <w:tcW w:w="4757" w:type="pct"/>
            <w:gridSpan w:val="6"/>
            <w:noWrap/>
          </w:tcPr>
          <w:p w:rsidR="00743178" w:rsidRDefault="00E44FD9">
            <w:pPr>
              <w:spacing w:line="440" w:lineRule="exact"/>
              <w:ind w:firstLineChars="200" w:firstLine="44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经研究决定，我单位同意推荐上述项目成为专项职业能力考核项目，上述单位成为专项职业能力考核机构。</w:t>
            </w:r>
          </w:p>
          <w:p w:rsidR="00743178" w:rsidRDefault="00E44FD9">
            <w:pPr>
              <w:spacing w:line="440" w:lineRule="exact"/>
              <w:ind w:firstLineChars="200" w:firstLine="440"/>
              <w:rPr>
                <w:sz w:val="21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我单位将结合产业发展需求，做好所辖领域技能评价工作的组织推动、行业指导，支持有关单位开展专项职业能力考核，并配合各级人社部门实施质量督导。</w:t>
            </w:r>
          </w:p>
          <w:p w:rsidR="00743178" w:rsidRDefault="00E44FD9">
            <w:pPr>
              <w:spacing w:line="300" w:lineRule="exact"/>
              <w:ind w:firstLineChars="20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                                                                          </w:t>
            </w:r>
          </w:p>
          <w:p w:rsidR="00743178" w:rsidRDefault="00E44FD9">
            <w:pPr>
              <w:spacing w:line="300" w:lineRule="exact"/>
              <w:ind w:firstLineChars="200" w:firstLine="440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1"/>
              </w:rPr>
              <w:t xml:space="preserve">                                                                             </w:t>
            </w:r>
            <w:r>
              <w:rPr>
                <w:rFonts w:hint="eastAsia"/>
                <w:sz w:val="22"/>
                <w:szCs w:val="21"/>
              </w:rPr>
              <w:t>年   月   日</w:t>
            </w:r>
          </w:p>
        </w:tc>
      </w:tr>
    </w:tbl>
    <w:p w:rsidR="00743178" w:rsidRDefault="00743178">
      <w:pPr>
        <w:wordWrap w:val="0"/>
        <w:adjustRightInd w:val="0"/>
        <w:snapToGrid w:val="0"/>
        <w:rPr>
          <w:bCs/>
          <w:szCs w:val="28"/>
        </w:rPr>
        <w:sectPr w:rsidR="00743178">
          <w:footerReference w:type="even" r:id="rId8"/>
          <w:footerReference w:type="default" r:id="rId9"/>
          <w:pgSz w:w="16838" w:h="11906" w:orient="landscape"/>
          <w:pgMar w:top="1474" w:right="1843" w:bottom="1474" w:left="1871" w:header="851" w:footer="1134" w:gutter="0"/>
          <w:cols w:space="720"/>
          <w:docGrid w:type="lines" w:linePitch="579"/>
        </w:sectPr>
      </w:pPr>
    </w:p>
    <w:p w:rsidR="00743178" w:rsidRDefault="00E44FD9" w:rsidP="003F2707">
      <w:pPr>
        <w:spacing w:before="100" w:beforeAutospacing="1" w:afterLines="50" w:line="60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lastRenderedPageBreak/>
        <w:t>填表说明</w:t>
      </w:r>
    </w:p>
    <w:p w:rsidR="00743178" w:rsidRDefault="00E44FD9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1．请按推荐的优先级顺序填写。</w:t>
      </w:r>
    </w:p>
    <w:p w:rsidR="00743178" w:rsidRDefault="00E44FD9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2．所属领域：请按《中华人民共和国职业分类大典》（2022年版）规范填写拟申报专项职业能力考核项目相关的所属领域名称，应填写到小类。可登录以下链接进行查询：</w:t>
      </w:r>
      <w:r>
        <w:rPr>
          <w:rFonts w:ascii="仿宋_GB2312" w:eastAsia="仿宋_GB2312" w:hAnsi="仿宋_GB2312" w:cs="仿宋_GB2312" w:hint="eastAsia"/>
          <w:sz w:val="30"/>
          <w:szCs w:val="30"/>
        </w:rPr>
        <w:t>http://www.osta.org.cn/career。</w:t>
      </w:r>
    </w:p>
    <w:p w:rsidR="00743178" w:rsidRDefault="00E44FD9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．产业类别：（1）请按以下产业标签选择填写：“3+6”产业：集成电路、生物医药、人工智能，电子信息、生命健康、汽车、高端装备、先进材料、时尚消费品；两大民生产业：养老护理、家政服务；其他产业：按实填写；（2）每个职业（工种）可按实际情况选填多个产业标签，用“、”隔开。</w:t>
      </w:r>
    </w:p>
    <w:p w:rsidR="00743178" w:rsidRDefault="00E44FD9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1" w:name="OLE_LINK5"/>
      <w:bookmarkStart w:id="2" w:name="OLE_LINK11"/>
      <w:bookmarkStart w:id="3" w:name="OLE_LINK6"/>
      <w:r>
        <w:rPr>
          <w:rFonts w:ascii="仿宋_GB2312" w:eastAsia="仿宋_GB2312" w:hAnsi="仿宋_GB2312" w:cs="仿宋_GB2312" w:hint="eastAsia"/>
          <w:sz w:val="32"/>
          <w:szCs w:val="32"/>
        </w:rPr>
        <w:t>4．拟承担评价任务的考核机构：请填写建议承担该专项职业能力考核的单位规范全称，并提供正确的统一社会信用代码。</w:t>
      </w:r>
    </w:p>
    <w:bookmarkEnd w:id="1"/>
    <w:bookmarkEnd w:id="2"/>
    <w:bookmarkEnd w:id="3"/>
    <w:p w:rsidR="00743178" w:rsidRDefault="00E44FD9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5．预计考核人次：请根据本行业或申报单位实际需求，预估3年内考核计划。</w:t>
      </w:r>
    </w:p>
    <w:p w:rsidR="00743178" w:rsidRDefault="00E44FD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6．推荐理由：请简述推荐理由，如：文件依据、行业规划、重要会议、调研摸底等。</w:t>
      </w:r>
    </w:p>
    <w:p w:rsidR="00743178" w:rsidRDefault="00E44FD9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7．专项职业能力考核项目还需提交建议书</w:t>
      </w:r>
      <w:bookmarkStart w:id="4" w:name="OLE_LINK20"/>
      <w:bookmarkStart w:id="5" w:name="OLE_LINK21"/>
      <w:r>
        <w:rPr>
          <w:rFonts w:ascii="仿宋_GB2312" w:eastAsia="仿宋_GB2312" w:hAnsi="仿宋_GB2312" w:cs="仿宋_GB2312" w:hint="eastAsia"/>
          <w:sz w:val="32"/>
          <w:szCs w:val="32"/>
        </w:rPr>
        <w:t>（附表1）</w:t>
      </w:r>
      <w:bookmarkEnd w:id="4"/>
      <w:bookmarkEnd w:id="5"/>
      <w:r>
        <w:rPr>
          <w:rFonts w:ascii="仿宋_GB2312" w:eastAsia="仿宋_GB2312" w:hAnsi="仿宋_GB2312" w:cs="仿宋_GB2312" w:hint="eastAsia"/>
          <w:sz w:val="32"/>
          <w:szCs w:val="32"/>
        </w:rPr>
        <w:t>及考核内容（附表2）。</w:t>
      </w:r>
      <w:r>
        <w:rPr>
          <w:rFonts w:ascii="仿宋_GB2312" w:hAnsi="仿宋_GB2312" w:cs="仿宋_GB2312"/>
          <w:sz w:val="32"/>
          <w:szCs w:val="3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附表1</w:t>
      </w:r>
    </w:p>
    <w:p w:rsidR="00743178" w:rsidRDefault="00743178">
      <w:pPr>
        <w:adjustRightInd w:val="0"/>
        <w:snapToGrid w:val="0"/>
        <w:spacing w:line="580" w:lineRule="exact"/>
        <w:jc w:val="center"/>
        <w:rPr>
          <w:rFonts w:eastAsia="华文中宋"/>
          <w:sz w:val="44"/>
          <w:szCs w:val="44"/>
        </w:rPr>
      </w:pPr>
    </w:p>
    <w:p w:rsidR="00743178" w:rsidRDefault="00E44FD9">
      <w:pPr>
        <w:adjustRightInd w:val="0"/>
        <w:snapToGrid w:val="0"/>
        <w:spacing w:line="580" w:lineRule="exact"/>
        <w:jc w:val="center"/>
        <w:rPr>
          <w:rFonts w:eastAsia="华文中宋"/>
          <w:sz w:val="44"/>
          <w:szCs w:val="44"/>
        </w:rPr>
      </w:pPr>
      <w:r>
        <w:rPr>
          <w:rFonts w:eastAsia="华文中宋" w:hint="eastAsia"/>
          <w:sz w:val="44"/>
          <w:szCs w:val="44"/>
        </w:rPr>
        <w:t>专项职业能力考核项目及考核机构建议书</w:t>
      </w:r>
    </w:p>
    <w:p w:rsidR="00743178" w:rsidRDefault="00743178">
      <w:pPr>
        <w:jc w:val="center"/>
        <w:rPr>
          <w:rFonts w:ascii="仿宋_GB2312" w:hAnsi="黑体"/>
          <w:sz w:val="32"/>
          <w:szCs w:val="32"/>
        </w:rPr>
      </w:pPr>
    </w:p>
    <w:p w:rsidR="00743178" w:rsidRDefault="00E44FD9">
      <w:pPr>
        <w:spacing w:line="58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一、考核项目推荐情况</w:t>
      </w:r>
    </w:p>
    <w:p w:rsidR="00743178" w:rsidRDefault="00E44FD9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包括但不限于：推荐项目的开发背景、项目特色、项目名称及主要考核内容、项目适用对象、项目考核评价开展情况、项目在促进本市经济社会发展、就业创业等方面发挥的作用及项目未来发展预测分析（包括就业创业、行业或产业发展、经济效益等方面预测）等。</w:t>
      </w:r>
    </w:p>
    <w:p w:rsidR="00743178" w:rsidRDefault="00743178">
      <w:pPr>
        <w:spacing w:line="580" w:lineRule="exact"/>
        <w:ind w:firstLineChars="200" w:firstLine="640"/>
        <w:rPr>
          <w:rFonts w:ascii="仿宋_GB2312" w:hAnsi="黑体"/>
          <w:sz w:val="32"/>
          <w:szCs w:val="32"/>
        </w:rPr>
      </w:pPr>
    </w:p>
    <w:p w:rsidR="00743178" w:rsidRDefault="00E44FD9">
      <w:pPr>
        <w:spacing w:line="58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二、拟承担评价任务的考核机构推荐情况</w:t>
      </w:r>
    </w:p>
    <w:p w:rsidR="00743178" w:rsidRDefault="00E44FD9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包括但不限于：推荐单位的基本情况、开展技能人才评价的工作基础，相关行业优势和专业优势等。</w:t>
      </w:r>
    </w:p>
    <w:p w:rsidR="00743178" w:rsidRDefault="00743178">
      <w:pPr>
        <w:ind w:firstLineChars="200" w:firstLine="640"/>
        <w:rPr>
          <w:rFonts w:ascii="仿宋_GB2312" w:hAnsi="黑体"/>
          <w:sz w:val="32"/>
          <w:szCs w:val="32"/>
        </w:rPr>
      </w:pPr>
    </w:p>
    <w:p w:rsidR="00743178" w:rsidRDefault="00E44FD9">
      <w:pPr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br w:type="page"/>
      </w:r>
    </w:p>
    <w:p w:rsidR="00743178" w:rsidRDefault="00E44FD9">
      <w:pPr>
        <w:snapToGrid w:val="0"/>
        <w:ind w:left="720" w:right="636" w:hanging="72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附表2</w:t>
      </w:r>
    </w:p>
    <w:p w:rsidR="00743178" w:rsidRDefault="00743178">
      <w:pPr>
        <w:adjustRightInd w:val="0"/>
        <w:snapToGrid w:val="0"/>
        <w:jc w:val="center"/>
        <w:rPr>
          <w:rFonts w:ascii="黑体" w:eastAsia="黑体" w:hAnsi="黑体"/>
          <w:sz w:val="36"/>
          <w:szCs w:val="36"/>
        </w:rPr>
      </w:pPr>
    </w:p>
    <w:p w:rsidR="00743178" w:rsidRDefault="00E44FD9">
      <w:pPr>
        <w:adjustRightInd w:val="0"/>
        <w:snapToGrid w:val="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（专项职业能力考核项目名称）主要考核内容</w:t>
      </w:r>
    </w:p>
    <w:p w:rsidR="00743178" w:rsidRDefault="00E44FD9">
      <w:pPr>
        <w:adjustRightInd w:val="0"/>
        <w:snapToGrid w:val="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（参考模板）</w:t>
      </w:r>
    </w:p>
    <w:p w:rsidR="00743178" w:rsidRDefault="00E44FD9">
      <w:pPr>
        <w:adjustRightInd w:val="0"/>
        <w:snapToGrid w:val="0"/>
        <w:jc w:val="center"/>
        <w:rPr>
          <w:rFonts w:ascii="仿宋" w:eastAsia="仿宋" w:hAnsi="仿宋"/>
          <w:i/>
          <w:iCs/>
          <w:szCs w:val="21"/>
        </w:rPr>
      </w:pPr>
      <w:r>
        <w:rPr>
          <w:rFonts w:ascii="仿宋" w:eastAsia="仿宋" w:hAnsi="仿宋" w:hint="eastAsia"/>
          <w:i/>
          <w:iCs/>
          <w:szCs w:val="21"/>
        </w:rPr>
        <w:t>（标题第一、二行采用小二号黑体、居中）</w:t>
      </w:r>
    </w:p>
    <w:p w:rsidR="00743178" w:rsidRDefault="00743178">
      <w:pPr>
        <w:adjustRightInd w:val="0"/>
        <w:snapToGrid w:val="0"/>
        <w:ind w:firstLine="482"/>
        <w:rPr>
          <w:rFonts w:ascii="黑体" w:eastAsia="黑体" w:hAnsi="黑体"/>
        </w:rPr>
      </w:pPr>
    </w:p>
    <w:p w:rsidR="00743178" w:rsidRDefault="00E44FD9">
      <w:pPr>
        <w:adjustRightInd w:val="0"/>
        <w:snapToGrid w:val="0"/>
        <w:ind w:firstLine="482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一、定义</w:t>
      </w:r>
    </w:p>
    <w:p w:rsidR="00743178" w:rsidRDefault="00E44FD9">
      <w:pPr>
        <w:adjustRightInd w:val="0"/>
        <w:snapToGrid w:val="0"/>
        <w:ind w:firstLine="480"/>
        <w:rPr>
          <w:rFonts w:ascii="仿宋" w:eastAsia="仿宋" w:hAnsi="仿宋"/>
          <w:i/>
          <w:iCs/>
          <w:szCs w:val="21"/>
        </w:rPr>
      </w:pPr>
      <w:r>
        <w:rPr>
          <w:rFonts w:ascii="仿宋" w:eastAsia="仿宋" w:hAnsi="仿宋" w:hint="eastAsia"/>
          <w:i/>
          <w:iCs/>
          <w:szCs w:val="21"/>
        </w:rPr>
        <w:t>（正文采用小四号宋体、标题加粗）</w:t>
      </w:r>
    </w:p>
    <w:p w:rsidR="00743178" w:rsidRDefault="00743178">
      <w:pPr>
        <w:adjustRightInd w:val="0"/>
        <w:snapToGrid w:val="0"/>
      </w:pPr>
    </w:p>
    <w:p w:rsidR="00743178" w:rsidRDefault="00E44FD9">
      <w:pPr>
        <w:adjustRightInd w:val="0"/>
        <w:snapToGrid w:val="0"/>
        <w:ind w:firstLine="482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二、能力标准与评价内容</w:t>
      </w:r>
    </w:p>
    <w:tbl>
      <w:tblPr>
        <w:tblW w:w="85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36"/>
        <w:gridCol w:w="3238"/>
        <w:gridCol w:w="1705"/>
        <w:gridCol w:w="914"/>
        <w:gridCol w:w="1374"/>
      </w:tblGrid>
      <w:tr w:rsidR="00743178">
        <w:trPr>
          <w:trHeight w:val="397"/>
          <w:jc w:val="center"/>
        </w:trPr>
        <w:tc>
          <w:tcPr>
            <w:tcW w:w="1336" w:type="dxa"/>
            <w:tcBorders>
              <w:top w:val="single" w:sz="12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3178" w:rsidRDefault="00E44FD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能力名称</w:t>
            </w:r>
          </w:p>
        </w:tc>
        <w:tc>
          <w:tcPr>
            <w:tcW w:w="3238" w:type="dxa"/>
            <w:tcBorders>
              <w:top w:val="single" w:sz="12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3178" w:rsidRDefault="0074317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5" w:type="dxa"/>
            <w:tcBorders>
              <w:top w:val="single" w:sz="12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3178" w:rsidRDefault="00E44FD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所属领域</w:t>
            </w:r>
          </w:p>
        </w:tc>
        <w:tc>
          <w:tcPr>
            <w:tcW w:w="2288" w:type="dxa"/>
            <w:gridSpan w:val="2"/>
            <w:tcBorders>
              <w:top w:val="single" w:sz="12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3178" w:rsidRDefault="0074317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743178">
        <w:trPr>
          <w:trHeight w:val="397"/>
          <w:jc w:val="center"/>
        </w:trPr>
        <w:tc>
          <w:tcPr>
            <w:tcW w:w="1336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3178" w:rsidRDefault="00E44FD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工作任务</w:t>
            </w:r>
          </w:p>
        </w:tc>
        <w:tc>
          <w:tcPr>
            <w:tcW w:w="3238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3178" w:rsidRDefault="00E44FD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操作规范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3178" w:rsidRDefault="00E44FD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相关知识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3178" w:rsidRDefault="00E44FD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考核比重</w:t>
            </w:r>
          </w:p>
        </w:tc>
      </w:tr>
      <w:tr w:rsidR="00743178">
        <w:trPr>
          <w:trHeight w:val="397"/>
          <w:jc w:val="center"/>
        </w:trPr>
        <w:tc>
          <w:tcPr>
            <w:tcW w:w="1336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3178" w:rsidRDefault="0074317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238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3178" w:rsidRDefault="0074317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19" w:type="dxa"/>
            <w:gridSpan w:val="2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3178" w:rsidRDefault="0074317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3178" w:rsidRDefault="0074317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43178">
        <w:trPr>
          <w:trHeight w:val="397"/>
          <w:jc w:val="center"/>
        </w:trPr>
        <w:tc>
          <w:tcPr>
            <w:tcW w:w="13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43178" w:rsidRDefault="0074317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2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43178" w:rsidRDefault="0074317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1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43178" w:rsidRDefault="0074317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43178" w:rsidRDefault="0074317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43178">
        <w:trPr>
          <w:trHeight w:val="397"/>
          <w:jc w:val="center"/>
        </w:trPr>
        <w:tc>
          <w:tcPr>
            <w:tcW w:w="13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43178" w:rsidRDefault="0074317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2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43178" w:rsidRDefault="0074317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1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43178" w:rsidRDefault="0074317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43178" w:rsidRDefault="0074317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43178">
        <w:trPr>
          <w:trHeight w:val="397"/>
          <w:jc w:val="center"/>
        </w:trPr>
        <w:tc>
          <w:tcPr>
            <w:tcW w:w="13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43178" w:rsidRDefault="0074317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2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43178" w:rsidRDefault="0074317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1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43178" w:rsidRDefault="0074317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43178" w:rsidRDefault="0074317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743178" w:rsidRDefault="00E44FD9">
      <w:pPr>
        <w:adjustRightInd w:val="0"/>
        <w:snapToGrid w:val="0"/>
        <w:jc w:val="center"/>
        <w:rPr>
          <w:rFonts w:ascii="仿宋" w:eastAsia="仿宋" w:hAnsi="仿宋"/>
          <w:i/>
          <w:iCs/>
          <w:szCs w:val="21"/>
        </w:rPr>
      </w:pPr>
      <w:r>
        <w:rPr>
          <w:rFonts w:ascii="仿宋" w:eastAsia="仿宋" w:hAnsi="仿宋" w:hint="eastAsia"/>
          <w:i/>
          <w:iCs/>
          <w:szCs w:val="21"/>
        </w:rPr>
        <w:t>（表中的数字和文字采用五号宋体）</w:t>
      </w:r>
    </w:p>
    <w:p w:rsidR="00743178" w:rsidRDefault="00743178">
      <w:pPr>
        <w:ind w:firstLineChars="200" w:firstLine="640"/>
        <w:rPr>
          <w:rFonts w:ascii="仿宋_GB2312" w:hAnsi="仿宋_GB2312" w:cs="仿宋_GB2312"/>
          <w:sz w:val="32"/>
          <w:szCs w:val="32"/>
        </w:rPr>
      </w:pPr>
    </w:p>
    <w:p w:rsidR="00743178" w:rsidRDefault="00743178">
      <w:pPr>
        <w:wordWrap w:val="0"/>
        <w:adjustRightInd w:val="0"/>
        <w:snapToGrid w:val="0"/>
        <w:rPr>
          <w:bCs/>
          <w:szCs w:val="28"/>
        </w:rPr>
        <w:sectPr w:rsidR="00743178">
          <w:pgSz w:w="11906" w:h="16838"/>
          <w:pgMar w:top="1843" w:right="1474" w:bottom="1871" w:left="1474" w:header="851" w:footer="1134" w:gutter="0"/>
          <w:cols w:space="720"/>
          <w:docGrid w:type="lines" w:linePitch="579"/>
        </w:sectPr>
      </w:pPr>
    </w:p>
    <w:p w:rsidR="00743178" w:rsidRDefault="00E44FD9">
      <w:pPr>
        <w:rPr>
          <w:rFonts w:ascii="仿宋_GB2312"/>
          <w:sz w:val="32"/>
        </w:rPr>
      </w:pPr>
      <w:r>
        <w:rPr>
          <w:rFonts w:ascii="仿宋_GB2312" w:hint="eastAsia"/>
          <w:sz w:val="32"/>
        </w:rPr>
        <w:lastRenderedPageBreak/>
        <w:t>样例：</w:t>
      </w:r>
    </w:p>
    <w:p w:rsidR="00743178" w:rsidRDefault="00E44FD9">
      <w:pPr>
        <w:adjustRightInd w:val="0"/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bookmarkStart w:id="6" w:name="OLE_LINK39"/>
      <w:bookmarkStart w:id="7" w:name="OLE_LINK38"/>
      <w:r>
        <w:rPr>
          <w:rFonts w:ascii="黑体" w:eastAsia="黑体" w:hAnsi="黑体" w:hint="eastAsia"/>
          <w:sz w:val="36"/>
          <w:szCs w:val="36"/>
        </w:rPr>
        <w:t>人工智能模型运用主要考核内容</w:t>
      </w:r>
    </w:p>
    <w:p w:rsidR="00743178" w:rsidRDefault="00E44FD9">
      <w:pPr>
        <w:spacing w:before="240"/>
        <w:ind w:leftChars="150" w:left="358" w:firstLineChars="100" w:firstLine="239"/>
        <w:rPr>
          <w:rFonts w:ascii="黑体" w:eastAsia="黑体" w:hAnsi="黑体" w:cs="黑体"/>
          <w:bCs/>
          <w:szCs w:val="30"/>
        </w:rPr>
      </w:pPr>
      <w:r>
        <w:rPr>
          <w:rFonts w:ascii="黑体" w:eastAsia="黑体" w:hAnsi="黑体" w:cs="黑体" w:hint="eastAsia"/>
          <w:bCs/>
          <w:szCs w:val="30"/>
        </w:rPr>
        <w:t>一、定义</w:t>
      </w:r>
    </w:p>
    <w:p w:rsidR="00743178" w:rsidRDefault="00E44FD9" w:rsidP="008277ED">
      <w:pPr>
        <w:spacing w:line="580" w:lineRule="exact"/>
        <w:ind w:firstLineChars="200" w:firstLine="63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运用大模型工具，在智能体平台根据任务场景撰写提示词，创建和开发智能体的能力。</w:t>
      </w:r>
    </w:p>
    <w:p w:rsidR="00743178" w:rsidRDefault="00E44FD9">
      <w:pPr>
        <w:spacing w:before="240"/>
        <w:ind w:leftChars="150" w:left="358" w:firstLineChars="100" w:firstLine="239"/>
        <w:rPr>
          <w:rFonts w:ascii="黑体" w:eastAsia="黑体" w:hAnsi="黑体" w:cs="黑体"/>
          <w:bCs/>
          <w:szCs w:val="30"/>
        </w:rPr>
      </w:pPr>
      <w:r>
        <w:rPr>
          <w:rFonts w:ascii="黑体" w:eastAsia="黑体" w:hAnsi="黑体" w:cs="黑体" w:hint="eastAsia"/>
          <w:bCs/>
          <w:szCs w:val="30"/>
        </w:rPr>
        <w:t>二、能力标准和考核内容</w:t>
      </w:r>
    </w:p>
    <w:tbl>
      <w:tblPr>
        <w:tblStyle w:val="9"/>
        <w:tblW w:w="9101" w:type="dxa"/>
        <w:jc w:val="center"/>
        <w:tblLayout w:type="fixed"/>
        <w:tblLook w:val="04A0"/>
      </w:tblPr>
      <w:tblGrid>
        <w:gridCol w:w="1573"/>
        <w:gridCol w:w="3443"/>
        <w:gridCol w:w="1346"/>
        <w:gridCol w:w="2056"/>
        <w:gridCol w:w="683"/>
      </w:tblGrid>
      <w:tr w:rsidR="00743178">
        <w:trPr>
          <w:trHeight w:val="567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78" w:rsidRDefault="00E44FD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方正仿宋_GB2312"/>
                <w:b/>
                <w:sz w:val="21"/>
                <w:szCs w:val="21"/>
              </w:rPr>
            </w:pPr>
            <w:r>
              <w:rPr>
                <w:rFonts w:cs="方正仿宋_GB2312" w:hint="eastAsia"/>
                <w:b/>
                <w:sz w:val="21"/>
                <w:szCs w:val="21"/>
              </w:rPr>
              <w:t>能力名称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78" w:rsidRDefault="00E44FD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方正仿宋_GB2312"/>
                <w:b/>
                <w:sz w:val="21"/>
                <w:szCs w:val="21"/>
              </w:rPr>
            </w:pPr>
            <w:r>
              <w:rPr>
                <w:rFonts w:cs="方正仿宋_GB2312" w:hint="eastAsia"/>
                <w:b/>
                <w:sz w:val="21"/>
                <w:szCs w:val="21"/>
              </w:rPr>
              <w:t>人工智能模型运用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78" w:rsidRDefault="00E44FD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方正仿宋_GB2312"/>
                <w:b/>
                <w:sz w:val="21"/>
                <w:szCs w:val="21"/>
              </w:rPr>
            </w:pPr>
            <w:r>
              <w:rPr>
                <w:rFonts w:cs="方正仿宋_GB2312" w:hint="eastAsia"/>
                <w:b/>
                <w:sz w:val="21"/>
                <w:szCs w:val="21"/>
              </w:rPr>
              <w:t>所属领域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78" w:rsidRDefault="00E44FD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方正仿宋_GB2312"/>
                <w:b/>
                <w:sz w:val="21"/>
                <w:szCs w:val="21"/>
              </w:rPr>
            </w:pPr>
            <w:r>
              <w:rPr>
                <w:rFonts w:cs="方正仿宋_GB2312" w:hint="eastAsia"/>
                <w:b/>
                <w:sz w:val="21"/>
                <w:szCs w:val="21"/>
              </w:rPr>
              <w:t>软件和信息技术服务人员</w:t>
            </w:r>
          </w:p>
        </w:tc>
      </w:tr>
      <w:tr w:rsidR="00743178">
        <w:trPr>
          <w:trHeight w:val="567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78" w:rsidRDefault="00E44FD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方正仿宋_GB2312"/>
                <w:b/>
                <w:sz w:val="21"/>
                <w:szCs w:val="21"/>
              </w:rPr>
            </w:pPr>
            <w:r>
              <w:rPr>
                <w:rFonts w:cs="方正仿宋_GB2312" w:hint="eastAsia"/>
                <w:b/>
                <w:sz w:val="21"/>
                <w:szCs w:val="21"/>
              </w:rPr>
              <w:t>工作任务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78" w:rsidRDefault="00E44FD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方正仿宋_GB2312"/>
                <w:b/>
                <w:sz w:val="21"/>
                <w:szCs w:val="21"/>
              </w:rPr>
            </w:pPr>
            <w:r>
              <w:rPr>
                <w:rFonts w:cs="方正仿宋_GB2312" w:hint="eastAsia"/>
                <w:b/>
                <w:sz w:val="21"/>
                <w:szCs w:val="21"/>
              </w:rPr>
              <w:t>操作规范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78" w:rsidRDefault="00E44FD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方正仿宋_GB2312"/>
                <w:b/>
                <w:sz w:val="21"/>
                <w:szCs w:val="21"/>
              </w:rPr>
            </w:pPr>
            <w:r>
              <w:rPr>
                <w:rFonts w:cs="方正仿宋_GB2312" w:hint="eastAsia"/>
                <w:b/>
                <w:sz w:val="21"/>
                <w:szCs w:val="21"/>
              </w:rPr>
              <w:t>相关知识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78" w:rsidRDefault="00E44FD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方正仿宋_GB2312"/>
                <w:b/>
                <w:sz w:val="21"/>
                <w:szCs w:val="21"/>
              </w:rPr>
            </w:pPr>
            <w:r>
              <w:rPr>
                <w:rFonts w:cs="方正仿宋_GB2312" w:hint="eastAsia"/>
                <w:b/>
                <w:sz w:val="21"/>
                <w:szCs w:val="21"/>
              </w:rPr>
              <w:t>考核比重</w:t>
            </w:r>
          </w:p>
        </w:tc>
      </w:tr>
      <w:tr w:rsidR="00743178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78" w:rsidRDefault="00E44FD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(一)</w:t>
            </w:r>
          </w:p>
          <w:p w:rsidR="00743178" w:rsidRDefault="00E44FD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提示词撰写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78" w:rsidRDefault="00E44FD9">
            <w:pPr>
              <w:widowControl/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1.能掌握提示词工程的使用技巧</w:t>
            </w:r>
          </w:p>
          <w:p w:rsidR="00743178" w:rsidRDefault="00E44FD9">
            <w:pPr>
              <w:widowControl/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2.能撰写适用于不同任务场景的大模型提示词</w:t>
            </w:r>
          </w:p>
          <w:p w:rsidR="00743178" w:rsidRDefault="00E44FD9">
            <w:pPr>
              <w:widowControl/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3.能调整提示词，提高模型输出的准确性和相关性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78" w:rsidRDefault="00E44FD9">
            <w:pPr>
              <w:widowControl/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1.提示词工程的基本原理和实际作用的相关知识</w:t>
            </w:r>
          </w:p>
          <w:p w:rsidR="00743178" w:rsidRDefault="00E44FD9">
            <w:pPr>
              <w:widowControl/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2.提示词设计的要求和方法</w:t>
            </w:r>
          </w:p>
          <w:p w:rsidR="00743178" w:rsidRDefault="00E44FD9">
            <w:pPr>
              <w:widowControl/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3.提示词与模型输出结果之间关联分析的方法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78" w:rsidRDefault="00E44FD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方正仿宋_GB2312"/>
                <w:sz w:val="21"/>
                <w:szCs w:val="21"/>
              </w:rPr>
            </w:pPr>
            <w:r>
              <w:rPr>
                <w:rFonts w:cs="方正仿宋_GB2312" w:hint="eastAsia"/>
                <w:sz w:val="21"/>
                <w:szCs w:val="21"/>
              </w:rPr>
              <w:t>40%</w:t>
            </w:r>
          </w:p>
        </w:tc>
      </w:tr>
      <w:tr w:rsidR="00743178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78" w:rsidRDefault="00E44FD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(二)</w:t>
            </w:r>
          </w:p>
          <w:p w:rsidR="00743178" w:rsidRDefault="00E44FD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大模型工具使用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78" w:rsidRDefault="00E44FD9">
            <w:pPr>
              <w:widowControl/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1.能使用大模型生成文本、图像、音频类型数据</w:t>
            </w:r>
          </w:p>
          <w:p w:rsidR="00743178" w:rsidRDefault="00E44FD9">
            <w:pPr>
              <w:widowControl/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2.能使用大模型完成数据的预处理、特征提取</w:t>
            </w:r>
          </w:p>
          <w:p w:rsidR="00743178" w:rsidRDefault="00E44FD9">
            <w:pPr>
              <w:widowControl/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3.能设计大模型的场景化解决方案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78" w:rsidRDefault="00E44FD9">
            <w:pPr>
              <w:widowControl/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1.大模型的基本概念、工作原理和关键技术的相关知识</w:t>
            </w:r>
          </w:p>
          <w:p w:rsidR="00743178" w:rsidRDefault="00E44FD9">
            <w:pPr>
              <w:widowControl/>
              <w:tabs>
                <w:tab w:val="left" w:pos="312"/>
              </w:tabs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2.大模型使用的方法</w:t>
            </w:r>
          </w:p>
          <w:p w:rsidR="00743178" w:rsidRDefault="00E44FD9">
            <w:pPr>
              <w:widowControl/>
              <w:tabs>
                <w:tab w:val="left" w:pos="312"/>
              </w:tabs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3.大模型数据处理的方法</w:t>
            </w:r>
          </w:p>
          <w:p w:rsidR="00743178" w:rsidRDefault="00E44FD9">
            <w:pPr>
              <w:widowControl/>
              <w:tabs>
                <w:tab w:val="left" w:pos="312"/>
              </w:tabs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4.大模型场景化应用创建和设计的方法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78" w:rsidRDefault="00E44FD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方正仿宋_GB2312"/>
                <w:sz w:val="21"/>
                <w:szCs w:val="21"/>
              </w:rPr>
            </w:pPr>
            <w:r>
              <w:rPr>
                <w:rFonts w:cs="方正仿宋_GB2312" w:hint="eastAsia"/>
                <w:sz w:val="21"/>
                <w:szCs w:val="21"/>
              </w:rPr>
              <w:t>20%</w:t>
            </w:r>
          </w:p>
        </w:tc>
      </w:tr>
      <w:tr w:rsidR="00743178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78" w:rsidRDefault="00E44FD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(三)</w:t>
            </w:r>
          </w:p>
          <w:p w:rsidR="00743178" w:rsidRDefault="00E44FD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智能体生成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78" w:rsidRDefault="00E44FD9">
            <w:pPr>
              <w:widowControl/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1.能使用智能体平台</w:t>
            </w:r>
          </w:p>
          <w:p w:rsidR="00743178" w:rsidRDefault="00E44FD9">
            <w:pPr>
              <w:widowControl/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2.能设计智能体的场景化解决方案</w:t>
            </w:r>
          </w:p>
          <w:p w:rsidR="00743178" w:rsidRDefault="00E44FD9">
            <w:pPr>
              <w:widowControl/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3.能优化智能体的流程和参数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78" w:rsidRDefault="00E44FD9">
            <w:pPr>
              <w:widowControl/>
              <w:tabs>
                <w:tab w:val="left" w:pos="312"/>
              </w:tabs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1、智能体平台的基本概念、工作原理和关键技术的相关知识</w:t>
            </w:r>
          </w:p>
          <w:p w:rsidR="00743178" w:rsidRDefault="00E44FD9">
            <w:pPr>
              <w:widowControl/>
              <w:tabs>
                <w:tab w:val="left" w:pos="312"/>
              </w:tabs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2、智能体应用案例和应用价值的相关知识</w:t>
            </w:r>
          </w:p>
          <w:p w:rsidR="00743178" w:rsidRDefault="00E44FD9">
            <w:pPr>
              <w:widowControl/>
              <w:tabs>
                <w:tab w:val="left" w:pos="312"/>
              </w:tabs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3、场景化智能体创建和设计的方法</w:t>
            </w:r>
          </w:p>
          <w:p w:rsidR="00743178" w:rsidRDefault="00E44FD9">
            <w:pPr>
              <w:widowControl/>
              <w:tabs>
                <w:tab w:val="left" w:pos="312"/>
              </w:tabs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4、场景化智能体优化和评估的方法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78" w:rsidRDefault="00E44FD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方正仿宋_GB2312"/>
                <w:sz w:val="21"/>
                <w:szCs w:val="21"/>
              </w:rPr>
            </w:pPr>
            <w:r>
              <w:rPr>
                <w:rFonts w:cs="方正仿宋_GB2312" w:hint="eastAsia"/>
                <w:sz w:val="21"/>
                <w:szCs w:val="21"/>
              </w:rPr>
              <w:t>40%</w:t>
            </w:r>
          </w:p>
        </w:tc>
      </w:tr>
    </w:tbl>
    <w:bookmarkEnd w:id="6"/>
    <w:bookmarkEnd w:id="7"/>
    <w:p w:rsidR="00743178" w:rsidRDefault="005F42F2">
      <w:pPr>
        <w:spacing w:line="500" w:lineRule="exact"/>
        <w:rPr>
          <w:sz w:val="32"/>
          <w:szCs w:val="32"/>
        </w:rPr>
      </w:pPr>
      <w:r w:rsidRPr="005F42F2">
        <w:rPr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1.35pt;margin-top:78.25pt;width:135pt;height:66.15pt;z-index:251659264;mso-position-horizontal-relative:text;mso-position-vertical-relative:text" o:gfxdata="UEsFBgAAAAAAAAAAAAAAAAAAAAAAAFBLAwQKAAAAAACHTuJAAAAAAAAAAAAAAAAABAAAAGRycy9Q&#10;SwMEFAAAAAgAh07iQGay2zzWAAAACwEAAA8AAABkcnMvZG93bnJldi54bWxNj7tuwzAMRfcC/QeB&#10;Abo1so0mcVzLGQp0LdC8ZsViLSMSZVjK8+vLTO1I3oPLw3p19U6ccYx9IAX5NAOB1AbTU6dgu/l8&#10;LUHEpMloFwgV3DDCqnl+qnVlwoW+8bxOneASipVWYFMaKilja9HrOA0DEmc/YfQ68Th20oz6wuXe&#10;ySLL5tLrnviC1QN+WGyP65NXsO/8fb/Lh9Ea797o637bbEOv1Mskz95BJLymPxge+qwODTsdwolM&#10;FE7BoigWjHIwm89AMLFcPjYHBUVZliCbWv7/ofkFUEsDBBQAAAAIAIdO4kCXZSHOWQIAAJsEAAAO&#10;AAAAZHJzL2Uyb0RvYy54bWytVM1u2zAMvg/YOwi6r45Tuz9BnCJrkWFAsRbohp0VWY4FSKImKbG7&#10;B9jeoKdddt9z9TlGyW6bdTv0sBwUSmQ+8vtIZn7Wa0V2wnkJpqL5wYQSYTjU0mwq+unj6s0JJT4w&#10;UzMFRlT0Vnh6tnj9at7ZmZhCC6oWjiCI8bPOVrQNwc6yzPNWaOYPwAqDzgacZgGvbpPVjnWIrlU2&#10;nUyOsg5cbR1w4T2+XgxOOiK6lwBC00guLoBvtTBhQHVCsYCUfCutp4tUbdMIHq6axotAVEWRaUgn&#10;JkF7Hc9sMWezjWO2lXwsgb2khGecNJMGkz5CXbDAyNbJv6C05A48NOGAg84GIkkRZJFPnmlz0zIr&#10;EheU2ttH0f3/g+UfdteOyBongRLDNDb8/u77/Y9f9z+/kTzK01k/w6gbi3Ghfwt9DB3fPT5G1n3j&#10;dPxGPgT9ZTkt88OSktuKnubHRXEyCi36QHgEOM6LcoI94BhxUiDzMkJmT0jW+fBOgCbRqKjDRiZ9&#10;2e7ShyH0ISQm9qBkvZJKpYvbrM+VIzuGTV+lz4j+R5gypKvo0WE5ScgG4u8HaGWwmEh8IBit0K/7&#10;kfUa6lsUw8EwTd7ylcQqL5kP18zh+CAxXLBwhUejAJPAaFHSgvv6r/cYj11FLyUdjmNF/Zctc4IS&#10;9d5gv0/zoojzmy5FeTzFi9v3rPc9ZqvPAcljT7G6ZMb4oB7MxoH+jHu4jFnRxQzH3BUND+Z5GJYE&#10;95iL5TIF4cRaFi7NjeUROkptYLkN0MjUkijToM2oHs5sauq4X3Ep9u8p6uk/ZfE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FgAAAGRycy9Q&#10;SwECFAAUAAAACACHTuJAZrLbPNYAAAALAQAADwAAAAAAAAABACAAAAA4AAAAZHJzL2Rvd25yZXYu&#10;eG1sUEsBAhQAFAAAAAgAh07iQJdlIc5ZAgAAmwQAAA4AAAAAAAAAAQAgAAAAOwEAAGRycy9lMm9E&#10;b2MueG1sUEsFBgAAAAAGAAYAWQEAAAYGAAAAAA==&#10;" fillcolor="white [3201]" stroked="f" strokeweight=".5pt">
            <v:textbox>
              <w:txbxContent>
                <w:p w:rsidR="00743178" w:rsidRDefault="00743178"/>
              </w:txbxContent>
            </v:textbox>
          </v:shape>
        </w:pict>
      </w:r>
    </w:p>
    <w:sectPr w:rsidR="00743178" w:rsidSect="00743178">
      <w:pgSz w:w="11906" w:h="16838"/>
      <w:pgMar w:top="1843" w:right="1474" w:bottom="1871" w:left="1474" w:header="851" w:footer="1134" w:gutter="0"/>
      <w:cols w:space="425"/>
      <w:docGrid w:type="linesAndChars" w:linePitch="579" w:charSpace="-29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5E7" w:rsidRDefault="00B345E7" w:rsidP="00743178">
      <w:r>
        <w:separator/>
      </w:r>
    </w:p>
  </w:endnote>
  <w:endnote w:type="continuationSeparator" w:id="1">
    <w:p w:rsidR="00B345E7" w:rsidRDefault="00B345E7" w:rsidP="00743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书宋-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2312">
    <w:altName w:val="仿宋-简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78" w:rsidRDefault="00E44FD9">
    <w:pPr>
      <w:pStyle w:val="a8"/>
    </w:pPr>
    <w:r>
      <w:rPr>
        <w:rStyle w:val="ae"/>
        <w:rFonts w:ascii="宋体" w:eastAsia="宋体" w:hAnsi="宋体" w:hint="eastAsia"/>
        <w:sz w:val="28"/>
        <w:szCs w:val="28"/>
      </w:rPr>
      <w:t xml:space="preserve">— </w:t>
    </w:r>
    <w:r w:rsidR="005F42F2">
      <w:rPr>
        <w:rStyle w:val="ae"/>
        <w:rFonts w:ascii="宋体" w:eastAsia="宋体" w:hAnsi="宋体"/>
        <w:sz w:val="28"/>
        <w:szCs w:val="28"/>
      </w:rPr>
      <w:fldChar w:fldCharType="begin"/>
    </w:r>
    <w:r>
      <w:rPr>
        <w:rStyle w:val="ae"/>
        <w:rFonts w:ascii="宋体" w:eastAsia="宋体" w:hAnsi="宋体"/>
        <w:sz w:val="28"/>
        <w:szCs w:val="28"/>
      </w:rPr>
      <w:instrText xml:space="preserve">PAGE  </w:instrText>
    </w:r>
    <w:r w:rsidR="005F42F2">
      <w:rPr>
        <w:rStyle w:val="ae"/>
        <w:rFonts w:ascii="宋体" w:eastAsia="宋体" w:hAnsi="宋体"/>
        <w:sz w:val="28"/>
        <w:szCs w:val="28"/>
      </w:rPr>
      <w:fldChar w:fldCharType="separate"/>
    </w:r>
    <w:r w:rsidR="003F2707">
      <w:rPr>
        <w:rStyle w:val="ae"/>
        <w:rFonts w:ascii="宋体" w:eastAsia="宋体" w:hAnsi="宋体"/>
        <w:noProof/>
        <w:sz w:val="28"/>
        <w:szCs w:val="28"/>
      </w:rPr>
      <w:t>4</w:t>
    </w:r>
    <w:r w:rsidR="005F42F2">
      <w:rPr>
        <w:rStyle w:val="ae"/>
        <w:rFonts w:ascii="宋体" w:eastAsia="宋体" w:hAnsi="宋体"/>
        <w:sz w:val="28"/>
        <w:szCs w:val="28"/>
      </w:rPr>
      <w:fldChar w:fldCharType="end"/>
    </w:r>
    <w:r>
      <w:rPr>
        <w:rStyle w:val="ae"/>
        <w:rFonts w:ascii="宋体" w:eastAsia="宋体" w:hAnsi="宋体" w:hint="eastAsia"/>
        <w:sz w:val="28"/>
        <w:szCs w:val="28"/>
      </w:rPr>
      <w:t xml:space="preserve"> —</w:t>
    </w:r>
  </w:p>
  <w:p w:rsidR="00743178" w:rsidRDefault="0074317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78" w:rsidRDefault="00E44FD9">
    <w:pPr>
      <w:pStyle w:val="a8"/>
      <w:jc w:val="right"/>
      <w:rPr>
        <w:rStyle w:val="ae"/>
        <w:rFonts w:ascii="宋体" w:eastAsia="宋体" w:hAnsi="宋体"/>
        <w:sz w:val="28"/>
        <w:szCs w:val="28"/>
      </w:rPr>
    </w:pPr>
    <w:r>
      <w:rPr>
        <w:rStyle w:val="ae"/>
        <w:rFonts w:ascii="宋体" w:eastAsia="宋体" w:hAnsi="宋体" w:hint="eastAsia"/>
        <w:sz w:val="28"/>
        <w:szCs w:val="28"/>
      </w:rPr>
      <w:t xml:space="preserve">— </w:t>
    </w:r>
    <w:r w:rsidR="005F42F2">
      <w:rPr>
        <w:rStyle w:val="ae"/>
        <w:rFonts w:ascii="宋体" w:eastAsia="宋体" w:hAnsi="宋体"/>
        <w:sz w:val="28"/>
        <w:szCs w:val="28"/>
      </w:rPr>
      <w:fldChar w:fldCharType="begin"/>
    </w:r>
    <w:r>
      <w:rPr>
        <w:rStyle w:val="ae"/>
        <w:rFonts w:ascii="宋体" w:eastAsia="宋体" w:hAnsi="宋体"/>
        <w:sz w:val="28"/>
        <w:szCs w:val="28"/>
      </w:rPr>
      <w:instrText xml:space="preserve">PAGE  </w:instrText>
    </w:r>
    <w:r w:rsidR="005F42F2">
      <w:rPr>
        <w:rStyle w:val="ae"/>
        <w:rFonts w:ascii="宋体" w:eastAsia="宋体" w:hAnsi="宋体"/>
        <w:sz w:val="28"/>
        <w:szCs w:val="28"/>
      </w:rPr>
      <w:fldChar w:fldCharType="separate"/>
    </w:r>
    <w:r w:rsidR="003F2707">
      <w:rPr>
        <w:rStyle w:val="ae"/>
        <w:rFonts w:ascii="宋体" w:eastAsia="宋体" w:hAnsi="宋体"/>
        <w:noProof/>
        <w:sz w:val="28"/>
        <w:szCs w:val="28"/>
      </w:rPr>
      <w:t>5</w:t>
    </w:r>
    <w:r w:rsidR="005F42F2">
      <w:rPr>
        <w:rStyle w:val="ae"/>
        <w:rFonts w:ascii="宋体" w:eastAsia="宋体" w:hAnsi="宋体"/>
        <w:sz w:val="28"/>
        <w:szCs w:val="28"/>
      </w:rPr>
      <w:fldChar w:fldCharType="end"/>
    </w:r>
    <w:r>
      <w:rPr>
        <w:rStyle w:val="ae"/>
        <w:rFonts w:ascii="宋体" w:eastAsia="宋体" w:hAnsi="宋体" w:hint="eastAsia"/>
        <w:sz w:val="28"/>
        <w:szCs w:val="28"/>
      </w:rPr>
      <w:t xml:space="preserve"> —</w:t>
    </w:r>
  </w:p>
  <w:p w:rsidR="00743178" w:rsidRDefault="00743178">
    <w:pPr>
      <w:pStyle w:val="a8"/>
      <w:tabs>
        <w:tab w:val="clear" w:pos="4153"/>
        <w:tab w:val="clear" w:pos="8306"/>
      </w:tabs>
      <w:ind w:right="7550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5E7" w:rsidRDefault="00B345E7" w:rsidP="00743178">
      <w:r>
        <w:separator/>
      </w:r>
    </w:p>
  </w:footnote>
  <w:footnote w:type="continuationSeparator" w:id="1">
    <w:p w:rsidR="00B345E7" w:rsidRDefault="00B345E7" w:rsidP="00743178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evenAndOddHeaders/>
  <w:drawingGridHorizontalSpacing w:val="299"/>
  <w:drawingGridVerticalSpacing w:val="579"/>
  <w:displayHorizontalDrawingGridEvery w:val="0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4AE0"/>
    <w:rsid w:val="87DF9A72"/>
    <w:rsid w:val="8DAB4C01"/>
    <w:rsid w:val="8F77594E"/>
    <w:rsid w:val="9FFFB925"/>
    <w:rsid w:val="B3CF059B"/>
    <w:rsid w:val="BCFF4D2A"/>
    <w:rsid w:val="BE5EA351"/>
    <w:rsid w:val="BEED2E14"/>
    <w:rsid w:val="BEFB957A"/>
    <w:rsid w:val="BF3D651F"/>
    <w:rsid w:val="BFFF6EBC"/>
    <w:rsid w:val="CDFF1E6E"/>
    <w:rsid w:val="DDFDB220"/>
    <w:rsid w:val="DEE9ECDC"/>
    <w:rsid w:val="DFFBEBDB"/>
    <w:rsid w:val="E7C8277B"/>
    <w:rsid w:val="EB6C9BDC"/>
    <w:rsid w:val="EEF7A23E"/>
    <w:rsid w:val="EF773363"/>
    <w:rsid w:val="F3376469"/>
    <w:rsid w:val="F5574EBB"/>
    <w:rsid w:val="F7767B39"/>
    <w:rsid w:val="F77F028A"/>
    <w:rsid w:val="F7FDC379"/>
    <w:rsid w:val="F99FF6EA"/>
    <w:rsid w:val="FBA76487"/>
    <w:rsid w:val="FD7D0923"/>
    <w:rsid w:val="FD7E3E1A"/>
    <w:rsid w:val="FDFD9D0E"/>
    <w:rsid w:val="FEA290D1"/>
    <w:rsid w:val="FF5ADEB5"/>
    <w:rsid w:val="FFDD6A19"/>
    <w:rsid w:val="FFEFF56D"/>
    <w:rsid w:val="FFFB0C5C"/>
    <w:rsid w:val="00004F54"/>
    <w:rsid w:val="00005482"/>
    <w:rsid w:val="00005FDD"/>
    <w:rsid w:val="00007000"/>
    <w:rsid w:val="00013218"/>
    <w:rsid w:val="0002150F"/>
    <w:rsid w:val="00022BD6"/>
    <w:rsid w:val="0003759E"/>
    <w:rsid w:val="00044B33"/>
    <w:rsid w:val="0005565F"/>
    <w:rsid w:val="00065736"/>
    <w:rsid w:val="00065EB3"/>
    <w:rsid w:val="000673D4"/>
    <w:rsid w:val="00067617"/>
    <w:rsid w:val="0007345C"/>
    <w:rsid w:val="00077DA5"/>
    <w:rsid w:val="00080AE4"/>
    <w:rsid w:val="00087A2A"/>
    <w:rsid w:val="00092402"/>
    <w:rsid w:val="00095F7A"/>
    <w:rsid w:val="000971C6"/>
    <w:rsid w:val="000A1721"/>
    <w:rsid w:val="000A1B4C"/>
    <w:rsid w:val="000A6348"/>
    <w:rsid w:val="000B35B3"/>
    <w:rsid w:val="000C4EE0"/>
    <w:rsid w:val="000C6BF5"/>
    <w:rsid w:val="000F0B7B"/>
    <w:rsid w:val="000F3727"/>
    <w:rsid w:val="000F4917"/>
    <w:rsid w:val="000F78E0"/>
    <w:rsid w:val="000F7F95"/>
    <w:rsid w:val="0010003C"/>
    <w:rsid w:val="00101A19"/>
    <w:rsid w:val="001036A4"/>
    <w:rsid w:val="00103F64"/>
    <w:rsid w:val="00104C63"/>
    <w:rsid w:val="00104D23"/>
    <w:rsid w:val="00105CB3"/>
    <w:rsid w:val="001073F7"/>
    <w:rsid w:val="00110228"/>
    <w:rsid w:val="001127D8"/>
    <w:rsid w:val="001146C2"/>
    <w:rsid w:val="00117859"/>
    <w:rsid w:val="001209F0"/>
    <w:rsid w:val="00122010"/>
    <w:rsid w:val="00122479"/>
    <w:rsid w:val="001255C9"/>
    <w:rsid w:val="0013133F"/>
    <w:rsid w:val="001359B3"/>
    <w:rsid w:val="001360D3"/>
    <w:rsid w:val="00141A8E"/>
    <w:rsid w:val="00142253"/>
    <w:rsid w:val="00151A48"/>
    <w:rsid w:val="00153BE0"/>
    <w:rsid w:val="00154CB2"/>
    <w:rsid w:val="001557F8"/>
    <w:rsid w:val="00162B9D"/>
    <w:rsid w:val="001676A4"/>
    <w:rsid w:val="001724ED"/>
    <w:rsid w:val="00172B5F"/>
    <w:rsid w:val="00175F1C"/>
    <w:rsid w:val="00176888"/>
    <w:rsid w:val="00183D93"/>
    <w:rsid w:val="00184C30"/>
    <w:rsid w:val="001924DC"/>
    <w:rsid w:val="001A033E"/>
    <w:rsid w:val="001A1CD2"/>
    <w:rsid w:val="001C381C"/>
    <w:rsid w:val="001C4D84"/>
    <w:rsid w:val="001E4DFC"/>
    <w:rsid w:val="001E7BFE"/>
    <w:rsid w:val="001F0A05"/>
    <w:rsid w:val="001F62D0"/>
    <w:rsid w:val="002041F4"/>
    <w:rsid w:val="00227D6E"/>
    <w:rsid w:val="0023081E"/>
    <w:rsid w:val="00230FB8"/>
    <w:rsid w:val="0023324F"/>
    <w:rsid w:val="00233BC0"/>
    <w:rsid w:val="002343F5"/>
    <w:rsid w:val="002358FE"/>
    <w:rsid w:val="00237708"/>
    <w:rsid w:val="00240D51"/>
    <w:rsid w:val="00242AE0"/>
    <w:rsid w:val="00243A40"/>
    <w:rsid w:val="002529D5"/>
    <w:rsid w:val="00252BED"/>
    <w:rsid w:val="00254346"/>
    <w:rsid w:val="002733FA"/>
    <w:rsid w:val="00273417"/>
    <w:rsid w:val="00280496"/>
    <w:rsid w:val="00280709"/>
    <w:rsid w:val="00282CB9"/>
    <w:rsid w:val="0028360D"/>
    <w:rsid w:val="00292175"/>
    <w:rsid w:val="0029285B"/>
    <w:rsid w:val="00295779"/>
    <w:rsid w:val="00295CF0"/>
    <w:rsid w:val="002A1C1C"/>
    <w:rsid w:val="002A21B2"/>
    <w:rsid w:val="002A7412"/>
    <w:rsid w:val="002B1626"/>
    <w:rsid w:val="002B6474"/>
    <w:rsid w:val="002B7437"/>
    <w:rsid w:val="002C31AF"/>
    <w:rsid w:val="002C3571"/>
    <w:rsid w:val="002D13F1"/>
    <w:rsid w:val="002D210F"/>
    <w:rsid w:val="002D32D4"/>
    <w:rsid w:val="002E015D"/>
    <w:rsid w:val="002E38E0"/>
    <w:rsid w:val="002F51F3"/>
    <w:rsid w:val="00300171"/>
    <w:rsid w:val="00300549"/>
    <w:rsid w:val="00300FE8"/>
    <w:rsid w:val="00302EBE"/>
    <w:rsid w:val="00304A5C"/>
    <w:rsid w:val="00312360"/>
    <w:rsid w:val="00315A73"/>
    <w:rsid w:val="00321704"/>
    <w:rsid w:val="003356D5"/>
    <w:rsid w:val="003357C1"/>
    <w:rsid w:val="00336171"/>
    <w:rsid w:val="003433E0"/>
    <w:rsid w:val="00345FF0"/>
    <w:rsid w:val="00346A64"/>
    <w:rsid w:val="00354494"/>
    <w:rsid w:val="0036005B"/>
    <w:rsid w:val="00365BB9"/>
    <w:rsid w:val="00366CF0"/>
    <w:rsid w:val="0037462F"/>
    <w:rsid w:val="00383747"/>
    <w:rsid w:val="00387D86"/>
    <w:rsid w:val="00390C88"/>
    <w:rsid w:val="003960BA"/>
    <w:rsid w:val="003A1FB6"/>
    <w:rsid w:val="003A3FCA"/>
    <w:rsid w:val="003B00BF"/>
    <w:rsid w:val="003B79C1"/>
    <w:rsid w:val="003B7A23"/>
    <w:rsid w:val="003C4C64"/>
    <w:rsid w:val="003C54A3"/>
    <w:rsid w:val="003C5528"/>
    <w:rsid w:val="003C6232"/>
    <w:rsid w:val="003C7E5A"/>
    <w:rsid w:val="003D1A89"/>
    <w:rsid w:val="003D3FA3"/>
    <w:rsid w:val="003D537E"/>
    <w:rsid w:val="003D66AA"/>
    <w:rsid w:val="003E0980"/>
    <w:rsid w:val="003E754B"/>
    <w:rsid w:val="003F0367"/>
    <w:rsid w:val="003F1A87"/>
    <w:rsid w:val="003F25F2"/>
    <w:rsid w:val="003F2707"/>
    <w:rsid w:val="003F4151"/>
    <w:rsid w:val="003F5CC4"/>
    <w:rsid w:val="0040039B"/>
    <w:rsid w:val="00402329"/>
    <w:rsid w:val="00404595"/>
    <w:rsid w:val="004106C9"/>
    <w:rsid w:val="004114A8"/>
    <w:rsid w:val="00411CA4"/>
    <w:rsid w:val="00414F6A"/>
    <w:rsid w:val="00416E7C"/>
    <w:rsid w:val="00417F29"/>
    <w:rsid w:val="00420953"/>
    <w:rsid w:val="00420E09"/>
    <w:rsid w:val="00425966"/>
    <w:rsid w:val="00432607"/>
    <w:rsid w:val="00432D66"/>
    <w:rsid w:val="004473C4"/>
    <w:rsid w:val="00447C83"/>
    <w:rsid w:val="00451BBD"/>
    <w:rsid w:val="00453EA0"/>
    <w:rsid w:val="00461095"/>
    <w:rsid w:val="0046138A"/>
    <w:rsid w:val="00464A62"/>
    <w:rsid w:val="00473811"/>
    <w:rsid w:val="00474D44"/>
    <w:rsid w:val="0047666C"/>
    <w:rsid w:val="00476D97"/>
    <w:rsid w:val="00477D1C"/>
    <w:rsid w:val="00480D0A"/>
    <w:rsid w:val="00481696"/>
    <w:rsid w:val="00481697"/>
    <w:rsid w:val="00485850"/>
    <w:rsid w:val="00487784"/>
    <w:rsid w:val="004A27BE"/>
    <w:rsid w:val="004B02FD"/>
    <w:rsid w:val="004B4FE7"/>
    <w:rsid w:val="004B5833"/>
    <w:rsid w:val="004C0A44"/>
    <w:rsid w:val="004C2216"/>
    <w:rsid w:val="004C474F"/>
    <w:rsid w:val="004C4F61"/>
    <w:rsid w:val="004C53A7"/>
    <w:rsid w:val="004C7F29"/>
    <w:rsid w:val="004D2FA4"/>
    <w:rsid w:val="004D33AE"/>
    <w:rsid w:val="004D76FC"/>
    <w:rsid w:val="004E1CD6"/>
    <w:rsid w:val="004E2BF6"/>
    <w:rsid w:val="004F0D24"/>
    <w:rsid w:val="004F1197"/>
    <w:rsid w:val="00500198"/>
    <w:rsid w:val="0050205B"/>
    <w:rsid w:val="005048E8"/>
    <w:rsid w:val="00515B1D"/>
    <w:rsid w:val="005318D1"/>
    <w:rsid w:val="00531F84"/>
    <w:rsid w:val="00534DC2"/>
    <w:rsid w:val="005504E9"/>
    <w:rsid w:val="00550CF6"/>
    <w:rsid w:val="00550E20"/>
    <w:rsid w:val="00551890"/>
    <w:rsid w:val="00551C4B"/>
    <w:rsid w:val="0055452B"/>
    <w:rsid w:val="0056049A"/>
    <w:rsid w:val="00560855"/>
    <w:rsid w:val="00563C1D"/>
    <w:rsid w:val="00564622"/>
    <w:rsid w:val="00567848"/>
    <w:rsid w:val="00570C60"/>
    <w:rsid w:val="005720E4"/>
    <w:rsid w:val="00572527"/>
    <w:rsid w:val="00575FFB"/>
    <w:rsid w:val="005769CB"/>
    <w:rsid w:val="00581ABD"/>
    <w:rsid w:val="00587AF0"/>
    <w:rsid w:val="00592BA0"/>
    <w:rsid w:val="005956F0"/>
    <w:rsid w:val="005A5B77"/>
    <w:rsid w:val="005B0568"/>
    <w:rsid w:val="005B0C6D"/>
    <w:rsid w:val="005B2592"/>
    <w:rsid w:val="005B25AA"/>
    <w:rsid w:val="005B4019"/>
    <w:rsid w:val="005B746C"/>
    <w:rsid w:val="005C5A30"/>
    <w:rsid w:val="005C5E32"/>
    <w:rsid w:val="005D04EE"/>
    <w:rsid w:val="005D20D2"/>
    <w:rsid w:val="005D5CA6"/>
    <w:rsid w:val="005D6BAA"/>
    <w:rsid w:val="005F42F2"/>
    <w:rsid w:val="00612B01"/>
    <w:rsid w:val="0063034B"/>
    <w:rsid w:val="00630A49"/>
    <w:rsid w:val="00633284"/>
    <w:rsid w:val="00633371"/>
    <w:rsid w:val="00635A7D"/>
    <w:rsid w:val="00640B13"/>
    <w:rsid w:val="006471AD"/>
    <w:rsid w:val="00651492"/>
    <w:rsid w:val="0065489F"/>
    <w:rsid w:val="00657467"/>
    <w:rsid w:val="006609CD"/>
    <w:rsid w:val="00664706"/>
    <w:rsid w:val="00665FCE"/>
    <w:rsid w:val="00671E8A"/>
    <w:rsid w:val="006723F5"/>
    <w:rsid w:val="00672C96"/>
    <w:rsid w:val="00673ED2"/>
    <w:rsid w:val="00674F04"/>
    <w:rsid w:val="006834D6"/>
    <w:rsid w:val="00686FB9"/>
    <w:rsid w:val="00693CF2"/>
    <w:rsid w:val="00696B7F"/>
    <w:rsid w:val="0069742A"/>
    <w:rsid w:val="00697EF2"/>
    <w:rsid w:val="006A7075"/>
    <w:rsid w:val="006B0FA7"/>
    <w:rsid w:val="006B2544"/>
    <w:rsid w:val="006B402D"/>
    <w:rsid w:val="006C018B"/>
    <w:rsid w:val="006C138F"/>
    <w:rsid w:val="006D3A43"/>
    <w:rsid w:val="006D5C63"/>
    <w:rsid w:val="006D7676"/>
    <w:rsid w:val="006E224D"/>
    <w:rsid w:val="006E30EF"/>
    <w:rsid w:val="006E3946"/>
    <w:rsid w:val="006F4178"/>
    <w:rsid w:val="00701662"/>
    <w:rsid w:val="00702506"/>
    <w:rsid w:val="0070488A"/>
    <w:rsid w:val="007116B2"/>
    <w:rsid w:val="007149C7"/>
    <w:rsid w:val="00717A1A"/>
    <w:rsid w:val="007219A1"/>
    <w:rsid w:val="0072712D"/>
    <w:rsid w:val="00734CB3"/>
    <w:rsid w:val="007425FB"/>
    <w:rsid w:val="00742F91"/>
    <w:rsid w:val="00743178"/>
    <w:rsid w:val="007436CD"/>
    <w:rsid w:val="007469F5"/>
    <w:rsid w:val="00752EE1"/>
    <w:rsid w:val="00755506"/>
    <w:rsid w:val="0076450A"/>
    <w:rsid w:val="007660D8"/>
    <w:rsid w:val="00766E54"/>
    <w:rsid w:val="007679E4"/>
    <w:rsid w:val="00770A41"/>
    <w:rsid w:val="00770A98"/>
    <w:rsid w:val="00770D22"/>
    <w:rsid w:val="00771C01"/>
    <w:rsid w:val="00773B8D"/>
    <w:rsid w:val="00777F91"/>
    <w:rsid w:val="0079477C"/>
    <w:rsid w:val="00796CBC"/>
    <w:rsid w:val="007A0B9E"/>
    <w:rsid w:val="007A0BE3"/>
    <w:rsid w:val="007A3D08"/>
    <w:rsid w:val="007B1364"/>
    <w:rsid w:val="007B2FAE"/>
    <w:rsid w:val="007B3DA3"/>
    <w:rsid w:val="007B5277"/>
    <w:rsid w:val="007B5BAA"/>
    <w:rsid w:val="007C3858"/>
    <w:rsid w:val="007D10B7"/>
    <w:rsid w:val="007D1519"/>
    <w:rsid w:val="007F47AE"/>
    <w:rsid w:val="00802288"/>
    <w:rsid w:val="00802606"/>
    <w:rsid w:val="00805379"/>
    <w:rsid w:val="008057E0"/>
    <w:rsid w:val="00805F80"/>
    <w:rsid w:val="00806010"/>
    <w:rsid w:val="00806A80"/>
    <w:rsid w:val="00811261"/>
    <w:rsid w:val="0081325D"/>
    <w:rsid w:val="00814287"/>
    <w:rsid w:val="008207C6"/>
    <w:rsid w:val="00820ABB"/>
    <w:rsid w:val="00821829"/>
    <w:rsid w:val="008219C7"/>
    <w:rsid w:val="00824CBD"/>
    <w:rsid w:val="008268C2"/>
    <w:rsid w:val="008277ED"/>
    <w:rsid w:val="00846556"/>
    <w:rsid w:val="00850865"/>
    <w:rsid w:val="008521F5"/>
    <w:rsid w:val="008552A0"/>
    <w:rsid w:val="0085558C"/>
    <w:rsid w:val="00863465"/>
    <w:rsid w:val="008667AE"/>
    <w:rsid w:val="00874852"/>
    <w:rsid w:val="00874E65"/>
    <w:rsid w:val="00877404"/>
    <w:rsid w:val="00895555"/>
    <w:rsid w:val="00896FA2"/>
    <w:rsid w:val="008977F0"/>
    <w:rsid w:val="008A0140"/>
    <w:rsid w:val="008A4B79"/>
    <w:rsid w:val="008A5C65"/>
    <w:rsid w:val="008A61A9"/>
    <w:rsid w:val="008A721F"/>
    <w:rsid w:val="008A7C93"/>
    <w:rsid w:val="008B0DA0"/>
    <w:rsid w:val="008B315A"/>
    <w:rsid w:val="008B320A"/>
    <w:rsid w:val="008B3738"/>
    <w:rsid w:val="008B632C"/>
    <w:rsid w:val="008C15DC"/>
    <w:rsid w:val="008C2EE1"/>
    <w:rsid w:val="008C32DF"/>
    <w:rsid w:val="008C4D58"/>
    <w:rsid w:val="008D39A5"/>
    <w:rsid w:val="008D3CD6"/>
    <w:rsid w:val="008D3E98"/>
    <w:rsid w:val="008E2B94"/>
    <w:rsid w:val="008E4931"/>
    <w:rsid w:val="008E5359"/>
    <w:rsid w:val="008F0877"/>
    <w:rsid w:val="008F1E08"/>
    <w:rsid w:val="008F3FB3"/>
    <w:rsid w:val="00901390"/>
    <w:rsid w:val="009118DD"/>
    <w:rsid w:val="0091211A"/>
    <w:rsid w:val="00921243"/>
    <w:rsid w:val="0092565A"/>
    <w:rsid w:val="00925B02"/>
    <w:rsid w:val="00926F91"/>
    <w:rsid w:val="0092705E"/>
    <w:rsid w:val="00933050"/>
    <w:rsid w:val="00940A9E"/>
    <w:rsid w:val="00944E87"/>
    <w:rsid w:val="00950D4B"/>
    <w:rsid w:val="00951410"/>
    <w:rsid w:val="0095376F"/>
    <w:rsid w:val="009613CE"/>
    <w:rsid w:val="009619DF"/>
    <w:rsid w:val="00963EA8"/>
    <w:rsid w:val="00967CC4"/>
    <w:rsid w:val="009705C3"/>
    <w:rsid w:val="00971BE7"/>
    <w:rsid w:val="0097250D"/>
    <w:rsid w:val="00973230"/>
    <w:rsid w:val="009748FA"/>
    <w:rsid w:val="00974A34"/>
    <w:rsid w:val="00984DF2"/>
    <w:rsid w:val="009857F7"/>
    <w:rsid w:val="00990232"/>
    <w:rsid w:val="009919AB"/>
    <w:rsid w:val="009943B4"/>
    <w:rsid w:val="009956D5"/>
    <w:rsid w:val="00997B4D"/>
    <w:rsid w:val="009A037C"/>
    <w:rsid w:val="009A0B10"/>
    <w:rsid w:val="009A4283"/>
    <w:rsid w:val="009B4805"/>
    <w:rsid w:val="009C3B33"/>
    <w:rsid w:val="009C5548"/>
    <w:rsid w:val="009D1B7D"/>
    <w:rsid w:val="009D1D71"/>
    <w:rsid w:val="009D50E0"/>
    <w:rsid w:val="009D5C74"/>
    <w:rsid w:val="009F109E"/>
    <w:rsid w:val="009F125B"/>
    <w:rsid w:val="009F232A"/>
    <w:rsid w:val="00A11A79"/>
    <w:rsid w:val="00A16518"/>
    <w:rsid w:val="00A16663"/>
    <w:rsid w:val="00A17176"/>
    <w:rsid w:val="00A17909"/>
    <w:rsid w:val="00A21E58"/>
    <w:rsid w:val="00A22D0D"/>
    <w:rsid w:val="00A23B95"/>
    <w:rsid w:val="00A26DF0"/>
    <w:rsid w:val="00A31C11"/>
    <w:rsid w:val="00A346E1"/>
    <w:rsid w:val="00A347D8"/>
    <w:rsid w:val="00A36EB7"/>
    <w:rsid w:val="00A40AAA"/>
    <w:rsid w:val="00A424E7"/>
    <w:rsid w:val="00A4256D"/>
    <w:rsid w:val="00A43063"/>
    <w:rsid w:val="00A45317"/>
    <w:rsid w:val="00A513CA"/>
    <w:rsid w:val="00A55686"/>
    <w:rsid w:val="00A6293D"/>
    <w:rsid w:val="00A70449"/>
    <w:rsid w:val="00A70F57"/>
    <w:rsid w:val="00A719C7"/>
    <w:rsid w:val="00A72D8E"/>
    <w:rsid w:val="00A72DBA"/>
    <w:rsid w:val="00A738A2"/>
    <w:rsid w:val="00A74F61"/>
    <w:rsid w:val="00A77E93"/>
    <w:rsid w:val="00A81C12"/>
    <w:rsid w:val="00A827BC"/>
    <w:rsid w:val="00A83CFA"/>
    <w:rsid w:val="00A84A2E"/>
    <w:rsid w:val="00A860D9"/>
    <w:rsid w:val="00A870A1"/>
    <w:rsid w:val="00A92267"/>
    <w:rsid w:val="00A94F34"/>
    <w:rsid w:val="00A95EE6"/>
    <w:rsid w:val="00AA0B9A"/>
    <w:rsid w:val="00AA5A4C"/>
    <w:rsid w:val="00AA7A93"/>
    <w:rsid w:val="00AB1128"/>
    <w:rsid w:val="00AB4384"/>
    <w:rsid w:val="00AB544F"/>
    <w:rsid w:val="00AB5B55"/>
    <w:rsid w:val="00AB604D"/>
    <w:rsid w:val="00AC19B5"/>
    <w:rsid w:val="00AC78A0"/>
    <w:rsid w:val="00AC7974"/>
    <w:rsid w:val="00AD03B4"/>
    <w:rsid w:val="00AD6B6C"/>
    <w:rsid w:val="00AE07D0"/>
    <w:rsid w:val="00AE112C"/>
    <w:rsid w:val="00AE34D1"/>
    <w:rsid w:val="00AE3D7D"/>
    <w:rsid w:val="00AE5E1F"/>
    <w:rsid w:val="00AE5EA0"/>
    <w:rsid w:val="00AF4873"/>
    <w:rsid w:val="00AF7CCF"/>
    <w:rsid w:val="00B01E6E"/>
    <w:rsid w:val="00B132DD"/>
    <w:rsid w:val="00B14828"/>
    <w:rsid w:val="00B20191"/>
    <w:rsid w:val="00B21833"/>
    <w:rsid w:val="00B227F4"/>
    <w:rsid w:val="00B22D0A"/>
    <w:rsid w:val="00B22F57"/>
    <w:rsid w:val="00B2368B"/>
    <w:rsid w:val="00B27A4C"/>
    <w:rsid w:val="00B33DF4"/>
    <w:rsid w:val="00B345E7"/>
    <w:rsid w:val="00B35DCB"/>
    <w:rsid w:val="00B368EA"/>
    <w:rsid w:val="00B41C3E"/>
    <w:rsid w:val="00B43100"/>
    <w:rsid w:val="00B43AAF"/>
    <w:rsid w:val="00B43DC3"/>
    <w:rsid w:val="00B466DB"/>
    <w:rsid w:val="00B56A62"/>
    <w:rsid w:val="00B6252A"/>
    <w:rsid w:val="00B62BA9"/>
    <w:rsid w:val="00B6440F"/>
    <w:rsid w:val="00B65FA8"/>
    <w:rsid w:val="00B668FB"/>
    <w:rsid w:val="00B71093"/>
    <w:rsid w:val="00B71B14"/>
    <w:rsid w:val="00B71FFE"/>
    <w:rsid w:val="00B808F6"/>
    <w:rsid w:val="00B8147D"/>
    <w:rsid w:val="00B8395F"/>
    <w:rsid w:val="00B86CD7"/>
    <w:rsid w:val="00B908E7"/>
    <w:rsid w:val="00B92C82"/>
    <w:rsid w:val="00BA15A9"/>
    <w:rsid w:val="00BA4F4A"/>
    <w:rsid w:val="00BA521B"/>
    <w:rsid w:val="00BA5409"/>
    <w:rsid w:val="00BB337D"/>
    <w:rsid w:val="00BC1592"/>
    <w:rsid w:val="00BC5AA5"/>
    <w:rsid w:val="00BC7EE8"/>
    <w:rsid w:val="00BD1F85"/>
    <w:rsid w:val="00BD528E"/>
    <w:rsid w:val="00BF3FCE"/>
    <w:rsid w:val="00BF5627"/>
    <w:rsid w:val="00BF7BE8"/>
    <w:rsid w:val="00C053F7"/>
    <w:rsid w:val="00C23276"/>
    <w:rsid w:val="00C2478E"/>
    <w:rsid w:val="00C3385E"/>
    <w:rsid w:val="00C355B9"/>
    <w:rsid w:val="00C36168"/>
    <w:rsid w:val="00C3639B"/>
    <w:rsid w:val="00C36CB3"/>
    <w:rsid w:val="00C42201"/>
    <w:rsid w:val="00C43636"/>
    <w:rsid w:val="00C43BD6"/>
    <w:rsid w:val="00C47999"/>
    <w:rsid w:val="00C51D2F"/>
    <w:rsid w:val="00C53CD7"/>
    <w:rsid w:val="00C60229"/>
    <w:rsid w:val="00C6171F"/>
    <w:rsid w:val="00C62048"/>
    <w:rsid w:val="00C658A0"/>
    <w:rsid w:val="00C71EA8"/>
    <w:rsid w:val="00C81652"/>
    <w:rsid w:val="00C84BFA"/>
    <w:rsid w:val="00C8568F"/>
    <w:rsid w:val="00C86787"/>
    <w:rsid w:val="00C90D33"/>
    <w:rsid w:val="00CA2953"/>
    <w:rsid w:val="00CC04B1"/>
    <w:rsid w:val="00CC07A4"/>
    <w:rsid w:val="00CC15FA"/>
    <w:rsid w:val="00CD1BBD"/>
    <w:rsid w:val="00CD47B2"/>
    <w:rsid w:val="00CE1516"/>
    <w:rsid w:val="00CE16C9"/>
    <w:rsid w:val="00CE211D"/>
    <w:rsid w:val="00CE7306"/>
    <w:rsid w:val="00CF0CB5"/>
    <w:rsid w:val="00CF39F6"/>
    <w:rsid w:val="00CF3BCF"/>
    <w:rsid w:val="00CF3D14"/>
    <w:rsid w:val="00CF4F47"/>
    <w:rsid w:val="00CF77C0"/>
    <w:rsid w:val="00D02B22"/>
    <w:rsid w:val="00D04671"/>
    <w:rsid w:val="00D05609"/>
    <w:rsid w:val="00D1627F"/>
    <w:rsid w:val="00D23BA0"/>
    <w:rsid w:val="00D311CF"/>
    <w:rsid w:val="00D32588"/>
    <w:rsid w:val="00D32BD5"/>
    <w:rsid w:val="00D3460A"/>
    <w:rsid w:val="00D35020"/>
    <w:rsid w:val="00D404D9"/>
    <w:rsid w:val="00D41B95"/>
    <w:rsid w:val="00D462E9"/>
    <w:rsid w:val="00D475B0"/>
    <w:rsid w:val="00D542C4"/>
    <w:rsid w:val="00D56DDF"/>
    <w:rsid w:val="00D63B47"/>
    <w:rsid w:val="00D63F3F"/>
    <w:rsid w:val="00D6480F"/>
    <w:rsid w:val="00D664D3"/>
    <w:rsid w:val="00D70719"/>
    <w:rsid w:val="00D71E97"/>
    <w:rsid w:val="00D9134A"/>
    <w:rsid w:val="00D9508A"/>
    <w:rsid w:val="00DB6EEA"/>
    <w:rsid w:val="00DC0D9B"/>
    <w:rsid w:val="00DC2AF5"/>
    <w:rsid w:val="00DC4242"/>
    <w:rsid w:val="00DC72F5"/>
    <w:rsid w:val="00DD1B40"/>
    <w:rsid w:val="00DD29AD"/>
    <w:rsid w:val="00DD3723"/>
    <w:rsid w:val="00DD4948"/>
    <w:rsid w:val="00DD7450"/>
    <w:rsid w:val="00DD7F7B"/>
    <w:rsid w:val="00DE4BBF"/>
    <w:rsid w:val="00DE5B9C"/>
    <w:rsid w:val="00DE7F26"/>
    <w:rsid w:val="00DF1ED0"/>
    <w:rsid w:val="00DF2213"/>
    <w:rsid w:val="00DF30B6"/>
    <w:rsid w:val="00DF35D8"/>
    <w:rsid w:val="00E07C2B"/>
    <w:rsid w:val="00E11BC7"/>
    <w:rsid w:val="00E201C8"/>
    <w:rsid w:val="00E24F6A"/>
    <w:rsid w:val="00E308E1"/>
    <w:rsid w:val="00E3145E"/>
    <w:rsid w:val="00E314EF"/>
    <w:rsid w:val="00E366CF"/>
    <w:rsid w:val="00E4112F"/>
    <w:rsid w:val="00E44FD9"/>
    <w:rsid w:val="00E459E2"/>
    <w:rsid w:val="00E50670"/>
    <w:rsid w:val="00E50945"/>
    <w:rsid w:val="00E5291E"/>
    <w:rsid w:val="00E537AF"/>
    <w:rsid w:val="00E5416A"/>
    <w:rsid w:val="00E5564C"/>
    <w:rsid w:val="00E55976"/>
    <w:rsid w:val="00E55E55"/>
    <w:rsid w:val="00E561CE"/>
    <w:rsid w:val="00E727DD"/>
    <w:rsid w:val="00E75DCD"/>
    <w:rsid w:val="00E77EA4"/>
    <w:rsid w:val="00E81306"/>
    <w:rsid w:val="00E8316C"/>
    <w:rsid w:val="00E934E7"/>
    <w:rsid w:val="00E95303"/>
    <w:rsid w:val="00E96276"/>
    <w:rsid w:val="00EA0B70"/>
    <w:rsid w:val="00EA1CB6"/>
    <w:rsid w:val="00EA2AFC"/>
    <w:rsid w:val="00EA7FE1"/>
    <w:rsid w:val="00EB0143"/>
    <w:rsid w:val="00EB094A"/>
    <w:rsid w:val="00EB33BF"/>
    <w:rsid w:val="00EB4A4E"/>
    <w:rsid w:val="00EB4AE0"/>
    <w:rsid w:val="00EB4D2F"/>
    <w:rsid w:val="00EB60E3"/>
    <w:rsid w:val="00EC22AD"/>
    <w:rsid w:val="00EC35F0"/>
    <w:rsid w:val="00EC4911"/>
    <w:rsid w:val="00ED5F7B"/>
    <w:rsid w:val="00EE241F"/>
    <w:rsid w:val="00EF5C5D"/>
    <w:rsid w:val="00F00C1B"/>
    <w:rsid w:val="00F06F79"/>
    <w:rsid w:val="00F25D0F"/>
    <w:rsid w:val="00F2784C"/>
    <w:rsid w:val="00F31E48"/>
    <w:rsid w:val="00F3268C"/>
    <w:rsid w:val="00F3425B"/>
    <w:rsid w:val="00F37DA3"/>
    <w:rsid w:val="00F42FD6"/>
    <w:rsid w:val="00F43322"/>
    <w:rsid w:val="00F517CD"/>
    <w:rsid w:val="00F52303"/>
    <w:rsid w:val="00F576EF"/>
    <w:rsid w:val="00F61951"/>
    <w:rsid w:val="00F710CE"/>
    <w:rsid w:val="00F737E2"/>
    <w:rsid w:val="00F75F4B"/>
    <w:rsid w:val="00F769F4"/>
    <w:rsid w:val="00F831A3"/>
    <w:rsid w:val="00F84122"/>
    <w:rsid w:val="00F859EE"/>
    <w:rsid w:val="00FA407E"/>
    <w:rsid w:val="00FA4ED9"/>
    <w:rsid w:val="00FA7D57"/>
    <w:rsid w:val="00FB222B"/>
    <w:rsid w:val="00FB483D"/>
    <w:rsid w:val="00FB5035"/>
    <w:rsid w:val="00FB5C89"/>
    <w:rsid w:val="00FC202E"/>
    <w:rsid w:val="00FC2E48"/>
    <w:rsid w:val="00FC416C"/>
    <w:rsid w:val="00FC4A1E"/>
    <w:rsid w:val="00FD1135"/>
    <w:rsid w:val="00FD1EF8"/>
    <w:rsid w:val="00FD54ED"/>
    <w:rsid w:val="00FD5541"/>
    <w:rsid w:val="00FE282B"/>
    <w:rsid w:val="00FF318B"/>
    <w:rsid w:val="00FF34F6"/>
    <w:rsid w:val="00FF6A3B"/>
    <w:rsid w:val="0A1A3FBC"/>
    <w:rsid w:val="0BFE7494"/>
    <w:rsid w:val="105E7C67"/>
    <w:rsid w:val="132A7D7E"/>
    <w:rsid w:val="17FBC7B4"/>
    <w:rsid w:val="1CBB1806"/>
    <w:rsid w:val="1FDEC457"/>
    <w:rsid w:val="21117017"/>
    <w:rsid w:val="26E22F0D"/>
    <w:rsid w:val="27DF8A4F"/>
    <w:rsid w:val="283209F9"/>
    <w:rsid w:val="288764EB"/>
    <w:rsid w:val="2ABE1F2D"/>
    <w:rsid w:val="2C933C6E"/>
    <w:rsid w:val="2E2FA37D"/>
    <w:rsid w:val="2EFFF2EC"/>
    <w:rsid w:val="30C45259"/>
    <w:rsid w:val="32290665"/>
    <w:rsid w:val="32AB2C05"/>
    <w:rsid w:val="36435D61"/>
    <w:rsid w:val="36DC8E13"/>
    <w:rsid w:val="38EB4963"/>
    <w:rsid w:val="39BD11EE"/>
    <w:rsid w:val="3B8798D5"/>
    <w:rsid w:val="3DC91F47"/>
    <w:rsid w:val="3E2E9152"/>
    <w:rsid w:val="3EC25FD7"/>
    <w:rsid w:val="3FED6BC7"/>
    <w:rsid w:val="3FF62A04"/>
    <w:rsid w:val="44867251"/>
    <w:rsid w:val="4EFB5725"/>
    <w:rsid w:val="4F5CCA20"/>
    <w:rsid w:val="53523D0C"/>
    <w:rsid w:val="54FACD62"/>
    <w:rsid w:val="576900E0"/>
    <w:rsid w:val="59A3401E"/>
    <w:rsid w:val="5CFFB85E"/>
    <w:rsid w:val="5DEFDCAF"/>
    <w:rsid w:val="5E167440"/>
    <w:rsid w:val="5F569540"/>
    <w:rsid w:val="5F7F8C0A"/>
    <w:rsid w:val="63BD3EBA"/>
    <w:rsid w:val="651F3651"/>
    <w:rsid w:val="67DA1C43"/>
    <w:rsid w:val="68FC0D5B"/>
    <w:rsid w:val="6AF2F446"/>
    <w:rsid w:val="6B185C7D"/>
    <w:rsid w:val="6BFF0C6F"/>
    <w:rsid w:val="6BFFECBB"/>
    <w:rsid w:val="6DAB810E"/>
    <w:rsid w:val="6E647D53"/>
    <w:rsid w:val="6F7E3431"/>
    <w:rsid w:val="6FB7F8D7"/>
    <w:rsid w:val="6FDD76F4"/>
    <w:rsid w:val="706758D9"/>
    <w:rsid w:val="7179DAD8"/>
    <w:rsid w:val="71DF6E37"/>
    <w:rsid w:val="71F72789"/>
    <w:rsid w:val="72F70EFC"/>
    <w:rsid w:val="73E76CF8"/>
    <w:rsid w:val="77E81DBD"/>
    <w:rsid w:val="79CEA84F"/>
    <w:rsid w:val="7BDC361F"/>
    <w:rsid w:val="7BFEC1E9"/>
    <w:rsid w:val="7C6E095D"/>
    <w:rsid w:val="7DAEC2CA"/>
    <w:rsid w:val="7E5F418B"/>
    <w:rsid w:val="7FBBF20C"/>
    <w:rsid w:val="7FBF46F6"/>
    <w:rsid w:val="7FDFB1AE"/>
    <w:rsid w:val="7FFF18BF"/>
    <w:rsid w:val="7FFFF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2" w:qFormat="1"/>
    <w:lsdException w:name="Body Text 3" w:qFormat="1"/>
    <w:lsdException w:name="Body Text Indent 2" w:qFormat="1"/>
    <w:lsdException w:name="Hyperlink" w:uiPriority="99" w:unhideWhenUsed="1" w:qFormat="1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178"/>
    <w:rPr>
      <w:rFonts w:ascii="宋体" w:hAnsi="宋体" w:cs="宋体"/>
      <w:sz w:val="24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43178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743178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743178"/>
  </w:style>
  <w:style w:type="paragraph" w:styleId="30">
    <w:name w:val="Body Text 3"/>
    <w:basedOn w:val="a"/>
    <w:qFormat/>
    <w:rsid w:val="00743178"/>
    <w:pPr>
      <w:spacing w:after="120"/>
    </w:pPr>
    <w:rPr>
      <w:sz w:val="16"/>
      <w:szCs w:val="16"/>
    </w:rPr>
  </w:style>
  <w:style w:type="paragraph" w:styleId="a4">
    <w:name w:val="Body Text"/>
    <w:basedOn w:val="a"/>
    <w:qFormat/>
    <w:rsid w:val="00743178"/>
  </w:style>
  <w:style w:type="paragraph" w:styleId="a5">
    <w:name w:val="Body Text Indent"/>
    <w:basedOn w:val="a"/>
    <w:link w:val="Char0"/>
    <w:qFormat/>
    <w:rsid w:val="00743178"/>
    <w:pPr>
      <w:spacing w:after="120"/>
      <w:ind w:leftChars="200" w:left="420"/>
    </w:pPr>
  </w:style>
  <w:style w:type="paragraph" w:styleId="a6">
    <w:name w:val="Date"/>
    <w:basedOn w:val="a"/>
    <w:next w:val="a"/>
    <w:link w:val="Char1"/>
    <w:qFormat/>
    <w:rsid w:val="00743178"/>
    <w:pPr>
      <w:ind w:leftChars="2500" w:left="100"/>
    </w:pPr>
  </w:style>
  <w:style w:type="paragraph" w:styleId="20">
    <w:name w:val="Body Text Indent 2"/>
    <w:basedOn w:val="a"/>
    <w:qFormat/>
    <w:rsid w:val="00743178"/>
    <w:pPr>
      <w:spacing w:after="120" w:line="480" w:lineRule="auto"/>
      <w:ind w:leftChars="200" w:left="420"/>
    </w:pPr>
  </w:style>
  <w:style w:type="paragraph" w:styleId="a7">
    <w:name w:val="Balloon Text"/>
    <w:basedOn w:val="a"/>
    <w:link w:val="Char2"/>
    <w:qFormat/>
    <w:rsid w:val="00743178"/>
    <w:rPr>
      <w:sz w:val="18"/>
      <w:szCs w:val="18"/>
    </w:rPr>
  </w:style>
  <w:style w:type="paragraph" w:styleId="a8">
    <w:name w:val="footer"/>
    <w:basedOn w:val="a"/>
    <w:link w:val="Char3"/>
    <w:qFormat/>
    <w:rsid w:val="00743178"/>
    <w:pPr>
      <w:tabs>
        <w:tab w:val="center" w:pos="4153"/>
        <w:tab w:val="right" w:pos="8306"/>
      </w:tabs>
      <w:snapToGrid w:val="0"/>
      <w:spacing w:line="240" w:lineRule="atLeast"/>
    </w:pPr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9">
    <w:name w:val="header"/>
    <w:basedOn w:val="a"/>
    <w:qFormat/>
    <w:rsid w:val="00743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21">
    <w:name w:val="Body Text 2"/>
    <w:basedOn w:val="a"/>
    <w:qFormat/>
    <w:rsid w:val="00743178"/>
    <w:pPr>
      <w:spacing w:after="120" w:line="480" w:lineRule="auto"/>
    </w:pPr>
  </w:style>
  <w:style w:type="paragraph" w:styleId="aa">
    <w:name w:val="Normal (Web)"/>
    <w:basedOn w:val="a"/>
    <w:uiPriority w:val="99"/>
    <w:unhideWhenUsed/>
    <w:qFormat/>
    <w:rsid w:val="00743178"/>
    <w:pPr>
      <w:spacing w:before="100" w:beforeAutospacing="1" w:after="100" w:afterAutospacing="1"/>
    </w:pPr>
  </w:style>
  <w:style w:type="paragraph" w:styleId="ab">
    <w:name w:val="annotation subject"/>
    <w:basedOn w:val="a3"/>
    <w:next w:val="a3"/>
    <w:link w:val="Char4"/>
    <w:qFormat/>
    <w:rsid w:val="00743178"/>
    <w:rPr>
      <w:b/>
      <w:bCs/>
    </w:rPr>
  </w:style>
  <w:style w:type="table" w:styleId="ac">
    <w:name w:val="Table Grid"/>
    <w:basedOn w:val="a1"/>
    <w:qFormat/>
    <w:rsid w:val="00743178"/>
    <w:pPr>
      <w:widowControl w:val="0"/>
      <w:spacing w:line="56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qFormat/>
    <w:rsid w:val="00743178"/>
    <w:rPr>
      <w:b/>
      <w:bCs/>
    </w:rPr>
  </w:style>
  <w:style w:type="character" w:styleId="ae">
    <w:name w:val="page number"/>
    <w:basedOn w:val="a0"/>
    <w:qFormat/>
    <w:rsid w:val="00743178"/>
  </w:style>
  <w:style w:type="character" w:styleId="af">
    <w:name w:val="Hyperlink"/>
    <w:uiPriority w:val="99"/>
    <w:unhideWhenUsed/>
    <w:qFormat/>
    <w:rsid w:val="00743178"/>
    <w:rPr>
      <w:color w:val="0000FF"/>
      <w:u w:val="single"/>
    </w:rPr>
  </w:style>
  <w:style w:type="character" w:styleId="af0">
    <w:name w:val="annotation reference"/>
    <w:basedOn w:val="a0"/>
    <w:qFormat/>
    <w:rsid w:val="00743178"/>
    <w:rPr>
      <w:sz w:val="21"/>
      <w:szCs w:val="21"/>
    </w:rPr>
  </w:style>
  <w:style w:type="character" w:customStyle="1" w:styleId="2Char">
    <w:name w:val="标题 2 Char"/>
    <w:basedOn w:val="a0"/>
    <w:link w:val="2"/>
    <w:uiPriority w:val="9"/>
    <w:qFormat/>
    <w:rsid w:val="00743178"/>
    <w:rPr>
      <w:rFonts w:ascii="Cambria" w:hAnsi="Cambria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743178"/>
    <w:rPr>
      <w:b/>
      <w:bCs/>
      <w:sz w:val="32"/>
      <w:szCs w:val="32"/>
    </w:rPr>
  </w:style>
  <w:style w:type="character" w:customStyle="1" w:styleId="Char0">
    <w:name w:val="正文文本缩进 Char"/>
    <w:basedOn w:val="a0"/>
    <w:link w:val="a5"/>
    <w:qFormat/>
    <w:rsid w:val="00743178"/>
    <w:rPr>
      <w:rFonts w:eastAsia="仿宋_GB2312"/>
      <w:kern w:val="2"/>
      <w:sz w:val="30"/>
      <w:szCs w:val="24"/>
    </w:rPr>
  </w:style>
  <w:style w:type="character" w:customStyle="1" w:styleId="Char1">
    <w:name w:val="日期 Char"/>
    <w:basedOn w:val="a0"/>
    <w:link w:val="a6"/>
    <w:qFormat/>
    <w:rsid w:val="00743178"/>
    <w:rPr>
      <w:rFonts w:eastAsia="仿宋_GB2312"/>
      <w:kern w:val="2"/>
      <w:sz w:val="30"/>
      <w:szCs w:val="24"/>
    </w:rPr>
  </w:style>
  <w:style w:type="character" w:customStyle="1" w:styleId="Char3">
    <w:name w:val="页脚 Char"/>
    <w:link w:val="a8"/>
    <w:qFormat/>
    <w:rsid w:val="00743178"/>
    <w:rPr>
      <w:rFonts w:eastAsia="仿宋_GB2312"/>
      <w:kern w:val="2"/>
      <w:sz w:val="18"/>
      <w:szCs w:val="18"/>
    </w:rPr>
  </w:style>
  <w:style w:type="paragraph" w:customStyle="1" w:styleId="1">
    <w:name w:val="样式1"/>
    <w:basedOn w:val="a"/>
    <w:qFormat/>
    <w:rsid w:val="00743178"/>
  </w:style>
  <w:style w:type="paragraph" w:customStyle="1" w:styleId="p0">
    <w:name w:val="p0"/>
    <w:basedOn w:val="a"/>
    <w:qFormat/>
    <w:rsid w:val="00743178"/>
    <w:pPr>
      <w:spacing w:before="100" w:beforeAutospacing="1" w:after="100" w:afterAutospacing="1"/>
    </w:pPr>
  </w:style>
  <w:style w:type="character" w:customStyle="1" w:styleId="Char2">
    <w:name w:val="批注框文本 Char"/>
    <w:basedOn w:val="a0"/>
    <w:link w:val="a7"/>
    <w:qFormat/>
    <w:rsid w:val="00743178"/>
    <w:rPr>
      <w:rFonts w:eastAsia="仿宋_GB2312"/>
      <w:kern w:val="2"/>
      <w:sz w:val="18"/>
      <w:szCs w:val="18"/>
    </w:rPr>
  </w:style>
  <w:style w:type="paragraph" w:styleId="af1">
    <w:name w:val="No Spacing"/>
    <w:uiPriority w:val="1"/>
    <w:qFormat/>
    <w:rsid w:val="00743178"/>
    <w:pPr>
      <w:widowControl w:val="0"/>
      <w:jc w:val="both"/>
    </w:pPr>
    <w:rPr>
      <w:kern w:val="2"/>
      <w:sz w:val="21"/>
      <w:szCs w:val="24"/>
    </w:rPr>
  </w:style>
  <w:style w:type="character" w:customStyle="1" w:styleId="Char">
    <w:name w:val="批注文字 Char"/>
    <w:basedOn w:val="a0"/>
    <w:link w:val="a3"/>
    <w:qFormat/>
    <w:rsid w:val="00743178"/>
    <w:rPr>
      <w:rFonts w:eastAsia="仿宋_GB2312"/>
      <w:kern w:val="2"/>
      <w:sz w:val="30"/>
      <w:szCs w:val="24"/>
    </w:rPr>
  </w:style>
  <w:style w:type="character" w:customStyle="1" w:styleId="Char4">
    <w:name w:val="批注主题 Char"/>
    <w:basedOn w:val="Char"/>
    <w:link w:val="ab"/>
    <w:qFormat/>
    <w:rsid w:val="00743178"/>
    <w:rPr>
      <w:b/>
      <w:bCs/>
    </w:rPr>
  </w:style>
  <w:style w:type="paragraph" w:styleId="af2">
    <w:name w:val="List Paragraph"/>
    <w:basedOn w:val="a"/>
    <w:uiPriority w:val="99"/>
    <w:unhideWhenUsed/>
    <w:qFormat/>
    <w:rsid w:val="00743178"/>
    <w:pPr>
      <w:ind w:firstLineChars="200" w:firstLine="420"/>
    </w:pPr>
  </w:style>
  <w:style w:type="table" w:customStyle="1" w:styleId="9">
    <w:name w:val="网格型9"/>
    <w:basedOn w:val="a1"/>
    <w:uiPriority w:val="99"/>
    <w:qFormat/>
    <w:rsid w:val="00743178"/>
    <w:pPr>
      <w:widowControl w:val="0"/>
      <w:jc w:val="both"/>
    </w:pPr>
    <w:rPr>
      <w:rFonts w:eastAsia="微软雅黑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008336-A522-445D-A1D3-0663F5952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289</Words>
  <Characters>1648</Characters>
  <Application>Microsoft Office Word</Application>
  <DocSecurity>0</DocSecurity>
  <Lines>13</Lines>
  <Paragraphs>3</Paragraphs>
  <ScaleCrop>false</ScaleCrop>
  <Company>as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creator>王珊</dc:creator>
  <cp:lastModifiedBy>xxzx</cp:lastModifiedBy>
  <cp:revision>4</cp:revision>
  <cp:lastPrinted>2025-03-25T07:50:00Z</cp:lastPrinted>
  <dcterms:created xsi:type="dcterms:W3CDTF">2026-02-04T09:38:00Z</dcterms:created>
  <dcterms:modified xsi:type="dcterms:W3CDTF">2026-02-13T06:21:00Z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FE1535709A623C3BE10684690B1FC5B0_43</vt:lpwstr>
  </property>
  <property fmtid="{D5CDD505-2E9C-101B-9397-08002B2CF9AE}" pid="4" name="KSOTemplateDocerSaveRecord">
    <vt:lpwstr>eyJoZGlkIjoiOTAzMTM4ZDQ1ZGQxOGQ4YmRmOTJlYjg0NGQ5OTNiODUiLCJ1c2VySWQiOiI0OTQ5NTkyNzUifQ==</vt:lpwstr>
  </property>
</Properties>
</file>