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F8C3" w14:textId="77777777" w:rsidR="00F83CDA" w:rsidRDefault="00AC6ABC">
      <w:pPr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附件：</w:t>
      </w:r>
    </w:p>
    <w:p w14:paraId="68972BA7" w14:textId="77777777" w:rsidR="00F83CDA" w:rsidRDefault="00AC6AB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上海杨浦投资控股（集团）有限公司</w:t>
      </w:r>
    </w:p>
    <w:p w14:paraId="0A728535" w14:textId="77777777" w:rsidR="00F83CDA" w:rsidRDefault="00AC6AB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2022年租金减免申请表</w:t>
      </w:r>
    </w:p>
    <w:p w14:paraId="666CE611" w14:textId="77777777" w:rsidR="00F83CDA" w:rsidRDefault="00F83CDA">
      <w:pPr>
        <w:rPr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101"/>
        <w:gridCol w:w="2410"/>
        <w:gridCol w:w="1751"/>
      </w:tblGrid>
      <w:tr w:rsidR="00F83CDA" w14:paraId="121BA5E1" w14:textId="77777777">
        <w:tc>
          <w:tcPr>
            <w:tcW w:w="2376" w:type="dxa"/>
          </w:tcPr>
          <w:p w14:paraId="7AC313A2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6146" w:type="dxa"/>
            <w:gridSpan w:val="4"/>
          </w:tcPr>
          <w:p w14:paraId="28D5188D" w14:textId="77777777" w:rsidR="00F83CDA" w:rsidRDefault="00F83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83CDA" w14:paraId="77127B48" w14:textId="77777777">
        <w:tc>
          <w:tcPr>
            <w:tcW w:w="2376" w:type="dxa"/>
          </w:tcPr>
          <w:p w14:paraId="49B7553F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申请人类别</w:t>
            </w:r>
          </w:p>
        </w:tc>
        <w:tc>
          <w:tcPr>
            <w:tcW w:w="1985" w:type="dxa"/>
            <w:gridSpan w:val="2"/>
          </w:tcPr>
          <w:p w14:paraId="194E27AF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□小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微企业</w:t>
            </w:r>
            <w:proofErr w:type="gramEnd"/>
          </w:p>
        </w:tc>
        <w:tc>
          <w:tcPr>
            <w:tcW w:w="2410" w:type="dxa"/>
          </w:tcPr>
          <w:p w14:paraId="66551739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□个体工商户</w:t>
            </w:r>
          </w:p>
        </w:tc>
        <w:tc>
          <w:tcPr>
            <w:tcW w:w="1751" w:type="dxa"/>
          </w:tcPr>
          <w:p w14:paraId="6968DDD1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□其他</w:t>
            </w:r>
          </w:p>
        </w:tc>
      </w:tr>
      <w:tr w:rsidR="00F83CDA" w14:paraId="2140C4F1" w14:textId="77777777">
        <w:tc>
          <w:tcPr>
            <w:tcW w:w="2376" w:type="dxa"/>
          </w:tcPr>
          <w:p w14:paraId="1B1069A0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租赁合同地址</w:t>
            </w:r>
          </w:p>
        </w:tc>
        <w:tc>
          <w:tcPr>
            <w:tcW w:w="6146" w:type="dxa"/>
            <w:gridSpan w:val="4"/>
          </w:tcPr>
          <w:p w14:paraId="5FB0EB53" w14:textId="77777777" w:rsidR="00F83CDA" w:rsidRDefault="00F83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83CDA" w14:paraId="79F66C41" w14:textId="77777777">
        <w:tc>
          <w:tcPr>
            <w:tcW w:w="2376" w:type="dxa"/>
          </w:tcPr>
          <w:p w14:paraId="4CD019B5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租赁合同期限</w:t>
            </w:r>
          </w:p>
        </w:tc>
        <w:tc>
          <w:tcPr>
            <w:tcW w:w="1985" w:type="dxa"/>
            <w:gridSpan w:val="2"/>
          </w:tcPr>
          <w:p w14:paraId="66770B85" w14:textId="77777777" w:rsidR="00F83CDA" w:rsidRDefault="00F83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001D432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合同月租金</w:t>
            </w:r>
          </w:p>
        </w:tc>
        <w:tc>
          <w:tcPr>
            <w:tcW w:w="1751" w:type="dxa"/>
          </w:tcPr>
          <w:p w14:paraId="613644B3" w14:textId="77777777" w:rsidR="00F83CDA" w:rsidRDefault="00F83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83CDA" w14:paraId="6E21D54C" w14:textId="77777777">
        <w:trPr>
          <w:trHeight w:val="390"/>
        </w:trPr>
        <w:tc>
          <w:tcPr>
            <w:tcW w:w="2376" w:type="dxa"/>
          </w:tcPr>
          <w:p w14:paraId="7DA3F085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申请事项</w:t>
            </w:r>
          </w:p>
        </w:tc>
        <w:tc>
          <w:tcPr>
            <w:tcW w:w="6146" w:type="dxa"/>
            <w:gridSpan w:val="4"/>
          </w:tcPr>
          <w:p w14:paraId="154F28B6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□申请减免2022年租金6个月。       </w:t>
            </w:r>
          </w:p>
          <w:p w14:paraId="18D9947A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申请按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比例减免2022年租金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月。</w:t>
            </w:r>
          </w:p>
        </w:tc>
      </w:tr>
      <w:tr w:rsidR="00F83CDA" w14:paraId="6F1276BD" w14:textId="77777777">
        <w:trPr>
          <w:trHeight w:val="405"/>
        </w:trPr>
        <w:tc>
          <w:tcPr>
            <w:tcW w:w="8522" w:type="dxa"/>
            <w:gridSpan w:val="5"/>
          </w:tcPr>
          <w:p w14:paraId="2300C1AB" w14:textId="77777777" w:rsidR="00F83CDA" w:rsidRDefault="00AC6AB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附件</w:t>
            </w:r>
          </w:p>
        </w:tc>
      </w:tr>
      <w:tr w:rsidR="00F83CDA" w14:paraId="62254702" w14:textId="77777777">
        <w:trPr>
          <w:trHeight w:val="2720"/>
        </w:trPr>
        <w:tc>
          <w:tcPr>
            <w:tcW w:w="4260" w:type="dxa"/>
            <w:gridSpan w:val="2"/>
          </w:tcPr>
          <w:p w14:paraId="326224A6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小微企业：</w:t>
            </w:r>
          </w:p>
          <w:p w14:paraId="7A24D509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□营业执照（副本）</w:t>
            </w:r>
          </w:p>
          <w:p w14:paraId="720DA736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□房屋租赁合同</w:t>
            </w:r>
          </w:p>
          <w:p w14:paraId="10D4C705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□小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微企业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证明材料</w:t>
            </w:r>
          </w:p>
        </w:tc>
        <w:tc>
          <w:tcPr>
            <w:tcW w:w="4262" w:type="dxa"/>
            <w:gridSpan w:val="3"/>
          </w:tcPr>
          <w:p w14:paraId="4DE3BCCB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个体工商户：</w:t>
            </w:r>
          </w:p>
          <w:p w14:paraId="34CE9781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□营业执照（副本）</w:t>
            </w:r>
          </w:p>
          <w:p w14:paraId="74970EF2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□房屋租赁合同</w:t>
            </w:r>
          </w:p>
        </w:tc>
      </w:tr>
      <w:tr w:rsidR="00F83CDA" w14:paraId="68A8A581" w14:textId="77777777">
        <w:trPr>
          <w:trHeight w:val="120"/>
        </w:trPr>
        <w:tc>
          <w:tcPr>
            <w:tcW w:w="8522" w:type="dxa"/>
            <w:gridSpan w:val="5"/>
          </w:tcPr>
          <w:p w14:paraId="4B22038C" w14:textId="77777777" w:rsidR="00F83CDA" w:rsidRDefault="00AC6A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申请人承诺：本单位（本人）为该租赁地址的最终承租方，符合减免政策要求，不存在转租行为，本表及随表提供的相关材料附件均客观、真实。</w:t>
            </w:r>
          </w:p>
          <w:p w14:paraId="72EEFA4E" w14:textId="77777777" w:rsidR="00F83CDA" w:rsidRDefault="00AC6ABC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申请单位（公章）：</w:t>
            </w:r>
          </w:p>
          <w:p w14:paraId="55058A7B" w14:textId="77777777" w:rsidR="00F83CDA" w:rsidRDefault="00AC6ABC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申请人（签字）：</w:t>
            </w:r>
          </w:p>
          <w:p w14:paraId="509E6C2C" w14:textId="77777777" w:rsidR="00F83CDA" w:rsidRDefault="00AC6ABC">
            <w:pPr>
              <w:ind w:leftChars="1822" w:left="3826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申请日期：</w:t>
            </w:r>
          </w:p>
        </w:tc>
      </w:tr>
    </w:tbl>
    <w:p w14:paraId="28E237AE" w14:textId="77777777" w:rsidR="00F83CDA" w:rsidRDefault="00F83CDA">
      <w:pPr>
        <w:pStyle w:val="a5"/>
        <w:widowControl/>
        <w:spacing w:beforeAutospacing="0" w:afterAutospacing="0" w:line="520" w:lineRule="exact"/>
        <w:ind w:firstLineChars="1700" w:firstLine="5100"/>
        <w:jc w:val="both"/>
        <w:rPr>
          <w:rFonts w:ascii="仿宋" w:eastAsia="仿宋" w:hAnsi="仿宋" w:cs="仿宋"/>
          <w:sz w:val="30"/>
          <w:szCs w:val="30"/>
        </w:rPr>
      </w:pPr>
    </w:p>
    <w:sectPr w:rsidR="00F83CDA">
      <w:footerReference w:type="default" r:id="rId8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F9B4" w14:textId="77777777" w:rsidR="00814631" w:rsidRDefault="00814631">
      <w:r>
        <w:separator/>
      </w:r>
    </w:p>
  </w:endnote>
  <w:endnote w:type="continuationSeparator" w:id="0">
    <w:p w14:paraId="2D25FF9C" w14:textId="77777777" w:rsidR="00814631" w:rsidRDefault="0081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6F57" w14:textId="77777777" w:rsidR="00F83CDA" w:rsidRDefault="00AC6A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2B63B" wp14:editId="3DE5E6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9A03" w14:textId="77777777" w:rsidR="00F83CDA" w:rsidRDefault="00AC6AB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2B6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7C89A03" w14:textId="77777777" w:rsidR="00F83CDA" w:rsidRDefault="00AC6AB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6E67" w14:textId="77777777" w:rsidR="00814631" w:rsidRDefault="00814631">
      <w:r>
        <w:separator/>
      </w:r>
    </w:p>
  </w:footnote>
  <w:footnote w:type="continuationSeparator" w:id="0">
    <w:p w14:paraId="26641B71" w14:textId="77777777" w:rsidR="00814631" w:rsidRDefault="00814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73E7"/>
    <w:multiLevelType w:val="singleLevel"/>
    <w:tmpl w:val="2D2A73E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6337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VlMzE1ZGI1NzhlNjQwYWQzNWIwZDg0NjgxM2Y1MTUifQ=="/>
  </w:docVars>
  <w:rsids>
    <w:rsidRoot w:val="13065F75"/>
    <w:rsid w:val="001F4620"/>
    <w:rsid w:val="005A4518"/>
    <w:rsid w:val="00604B7F"/>
    <w:rsid w:val="006E7E59"/>
    <w:rsid w:val="00814631"/>
    <w:rsid w:val="00827423"/>
    <w:rsid w:val="008455B6"/>
    <w:rsid w:val="00A16E0C"/>
    <w:rsid w:val="00AC6ABC"/>
    <w:rsid w:val="00B248D5"/>
    <w:rsid w:val="00C05BC2"/>
    <w:rsid w:val="00EC1410"/>
    <w:rsid w:val="00F83CDA"/>
    <w:rsid w:val="00FC60A8"/>
    <w:rsid w:val="024319EF"/>
    <w:rsid w:val="032A4C70"/>
    <w:rsid w:val="036D0C21"/>
    <w:rsid w:val="054E40E3"/>
    <w:rsid w:val="066F5090"/>
    <w:rsid w:val="0A5E611E"/>
    <w:rsid w:val="10C81F6C"/>
    <w:rsid w:val="13065F75"/>
    <w:rsid w:val="13562B45"/>
    <w:rsid w:val="14ED0C51"/>
    <w:rsid w:val="1573694A"/>
    <w:rsid w:val="18B13D26"/>
    <w:rsid w:val="19A52E4A"/>
    <w:rsid w:val="1A114CD6"/>
    <w:rsid w:val="1A5F749D"/>
    <w:rsid w:val="1B4C2B0C"/>
    <w:rsid w:val="1D5467DF"/>
    <w:rsid w:val="1D9C6312"/>
    <w:rsid w:val="1E3E561C"/>
    <w:rsid w:val="20195F4E"/>
    <w:rsid w:val="204A59AD"/>
    <w:rsid w:val="2C293467"/>
    <w:rsid w:val="2DD9710F"/>
    <w:rsid w:val="30D54803"/>
    <w:rsid w:val="314B0324"/>
    <w:rsid w:val="35A748EC"/>
    <w:rsid w:val="35EA010B"/>
    <w:rsid w:val="36B129D7"/>
    <w:rsid w:val="36D41CEE"/>
    <w:rsid w:val="3D2D738D"/>
    <w:rsid w:val="3DAE4453"/>
    <w:rsid w:val="42366065"/>
    <w:rsid w:val="43710B77"/>
    <w:rsid w:val="45CB59F9"/>
    <w:rsid w:val="4766725F"/>
    <w:rsid w:val="49507E2D"/>
    <w:rsid w:val="4B203823"/>
    <w:rsid w:val="4C7C4B97"/>
    <w:rsid w:val="4DAD33BE"/>
    <w:rsid w:val="51920084"/>
    <w:rsid w:val="5499754C"/>
    <w:rsid w:val="587A7E63"/>
    <w:rsid w:val="5995279A"/>
    <w:rsid w:val="599975CF"/>
    <w:rsid w:val="5B9C1D22"/>
    <w:rsid w:val="5BE56AFB"/>
    <w:rsid w:val="5D1F30FB"/>
    <w:rsid w:val="5DFF68CC"/>
    <w:rsid w:val="63F910F3"/>
    <w:rsid w:val="694E17D6"/>
    <w:rsid w:val="69620B1A"/>
    <w:rsid w:val="69FC2BB7"/>
    <w:rsid w:val="6DC244D9"/>
    <w:rsid w:val="6F152BBA"/>
    <w:rsid w:val="72545047"/>
    <w:rsid w:val="72671BC0"/>
    <w:rsid w:val="72C214EC"/>
    <w:rsid w:val="75093CE2"/>
    <w:rsid w:val="76312C11"/>
    <w:rsid w:val="763F16F7"/>
    <w:rsid w:val="7750356B"/>
    <w:rsid w:val="78E072A5"/>
    <w:rsid w:val="7A4A2A59"/>
    <w:rsid w:val="7AF53433"/>
    <w:rsid w:val="7C8415C1"/>
    <w:rsid w:val="7F3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D45CE"/>
  <w15:docId w15:val="{15F0482D-C7E0-4F4F-92C5-F65FBCA3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wangjiayi</dc:creator>
  <cp:lastModifiedBy>吴 百欣</cp:lastModifiedBy>
  <cp:revision>4</cp:revision>
  <cp:lastPrinted>2022-04-28T02:35:00Z</cp:lastPrinted>
  <dcterms:created xsi:type="dcterms:W3CDTF">2022-04-28T01:44:00Z</dcterms:created>
  <dcterms:modified xsi:type="dcterms:W3CDTF">2022-04-28T04:21:00Z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F9F3F807EAE740848EA5E0DADADF6085</vt:lpwstr>
  </property>
  <property fmtid="{D5CDD505-2E9C-101B-9397-08002B2CF9AE}" pid="4" name="commondata">
    <vt:lpwstr>eyJoZGlkIjoiZDVlMzE1ZGI1NzhlNjQwYWQzNWIwZDg0NjgxM2Y1MTUifQ==</vt:lpwstr>
  </property>
</Properties>
</file>