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F2" w:rsidRDefault="001E09F2" w:rsidP="001E09F2">
      <w:pPr>
        <w:snapToGrid w:val="0"/>
        <w:spacing w:line="440" w:lineRule="exact"/>
        <w:jc w:val="left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  <w:lang/>
        </w:rPr>
        <w:t>附件</w:t>
      </w:r>
    </w:p>
    <w:p w:rsidR="001E09F2" w:rsidRDefault="001E09F2" w:rsidP="001E09F2">
      <w:pPr>
        <w:spacing w:line="440" w:lineRule="exact"/>
        <w:jc w:val="center"/>
        <w:rPr>
          <w:rFonts w:ascii="方正小标宋简体" w:eastAsia="方正小标宋简体" w:hAnsi="仿宋" w:hint="eastAsia"/>
          <w:spacing w:val="0"/>
          <w:sz w:val="36"/>
          <w:szCs w:val="36"/>
        </w:rPr>
      </w:pPr>
      <w:r>
        <w:rPr>
          <w:rFonts w:ascii="方正小标宋简体" w:eastAsia="方正小标宋简体" w:hAnsi="华文中宋" w:cs="MS Mincho" w:hint="eastAsia"/>
          <w:spacing w:val="0"/>
          <w:sz w:val="36"/>
          <w:szCs w:val="36"/>
          <w:lang/>
        </w:rPr>
        <w:t>市级工业设计中心申报材料清单</w:t>
      </w:r>
    </w:p>
    <w:p w:rsidR="001E09F2" w:rsidRDefault="001E09F2" w:rsidP="001E09F2">
      <w:pPr>
        <w:spacing w:line="440" w:lineRule="exact"/>
        <w:ind w:firstLineChars="200" w:firstLine="616"/>
        <w:jc w:val="left"/>
        <w:rPr>
          <w:rFonts w:ascii="黑体" w:eastAsia="黑体" w:hAnsi="黑体" w:cs="黑体" w:hint="eastAsia"/>
          <w:szCs w:val="32"/>
          <w:lang/>
        </w:rPr>
      </w:pPr>
    </w:p>
    <w:p w:rsidR="001E09F2" w:rsidRDefault="001E09F2" w:rsidP="001E09F2">
      <w:pPr>
        <w:spacing w:line="500" w:lineRule="exact"/>
        <w:ind w:firstLineChars="200" w:firstLine="616"/>
        <w:jc w:val="left"/>
        <w:rPr>
          <w:rFonts w:ascii="黑体" w:eastAsia="黑体" w:hAnsi="黑体" w:cs="黑体" w:hint="eastAsia"/>
          <w:b/>
          <w:szCs w:val="32"/>
        </w:rPr>
      </w:pPr>
      <w:r>
        <w:rPr>
          <w:rFonts w:ascii="黑体" w:eastAsia="黑体" w:hAnsi="黑体" w:cs="黑体" w:hint="eastAsia"/>
          <w:szCs w:val="32"/>
          <w:lang/>
        </w:rPr>
        <w:t>一、企业工业设计中心申报材料清单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1.《上海市市级工业设计中心申请表》；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2.企业工业设计中心前两年度专项审计报告（含企业生产经营主要数据，工业设计中心前两年度运营、投入、专利、专业从业人员等主要情况）；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3.企业设立独立的工业设计中心证明材料；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4.工业设计成果获得发明专利、版权及其他著作权等清单（含产品或项目名称、专利名称、专利号、权利人、授权单位、授权时间等）；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5.工业设计成果获奖证书复印件；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6.主要工业设计成果产业化证明材料；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7.其他有关材料。</w:t>
      </w:r>
    </w:p>
    <w:p w:rsidR="001E09F2" w:rsidRDefault="001E09F2" w:rsidP="001E09F2">
      <w:pPr>
        <w:spacing w:line="500" w:lineRule="exact"/>
        <w:ind w:firstLineChars="200" w:firstLine="616"/>
        <w:jc w:val="left"/>
        <w:rPr>
          <w:rFonts w:ascii="黑体" w:eastAsia="黑体" w:hAnsi="黑体" w:cs="黑体" w:hint="eastAsia"/>
          <w:szCs w:val="32"/>
          <w:lang/>
        </w:rPr>
      </w:pPr>
      <w:r>
        <w:rPr>
          <w:rFonts w:ascii="黑体" w:eastAsia="黑体" w:hAnsi="黑体" w:cs="黑体" w:hint="eastAsia"/>
          <w:szCs w:val="32"/>
          <w:lang/>
        </w:rPr>
        <w:t>二、工业设计企业申报材料清单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1.《上海市市级工业设计中心申请表》；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2.工业设计企业前两年度专项审计报告（含企业设计经营主要数据，工业设计业务服务业绩、投入、专利、专业从业人员等主要情况）；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3.工业设计成果获得发明专利、版权及其他著作权等清单（含产品或项目名称、专利名称、专利号、权利人、授权单位和授权时间等）；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4.工业设计成果获奖证书复印件；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5.完成的工业设计项目清单；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6.主要工业设计成果产业化证明材料；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  <w:lang/>
        </w:rPr>
      </w:pPr>
      <w:r>
        <w:rPr>
          <w:rFonts w:ascii="仿宋_GB2312" w:hAnsi="仿宋_GB2312" w:cs="仿宋_GB2312" w:hint="eastAsia"/>
          <w:szCs w:val="32"/>
          <w:lang/>
        </w:rPr>
        <w:t>7.其他有关材料。</w:t>
      </w:r>
    </w:p>
    <w:p w:rsidR="001E09F2" w:rsidRDefault="001E09F2" w:rsidP="001E09F2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</w:p>
    <w:p w:rsidR="001E09F2" w:rsidRDefault="001E09F2" w:rsidP="001E09F2">
      <w:pPr>
        <w:spacing w:line="500" w:lineRule="exact"/>
        <w:ind w:firstLineChars="200" w:firstLine="536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lastRenderedPageBreak/>
        <w:t>注：请申报企业在线填写申请表，并将材料全部上传至申报系统，确保线上线下材料内容一致。</w:t>
      </w:r>
    </w:p>
    <w:p w:rsidR="001E09F2" w:rsidRDefault="001E09F2" w:rsidP="001E09F2">
      <w:pPr>
        <w:rPr>
          <w:rFonts w:eastAsia="宋体" w:hint="eastAsia"/>
        </w:rPr>
      </w:pPr>
    </w:p>
    <w:p w:rsidR="001E09F2" w:rsidRDefault="001E09F2" w:rsidP="001E09F2"/>
    <w:p w:rsidR="008F61CD" w:rsidRPr="001E09F2" w:rsidRDefault="008F61CD"/>
    <w:sectPr w:rsidR="008F61CD" w:rsidRPr="001E09F2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9F2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753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9F2"/>
    <w:rsid w:val="001E0AB2"/>
    <w:rsid w:val="001E18E1"/>
    <w:rsid w:val="001E2358"/>
    <w:rsid w:val="001E2D5D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0CFA"/>
    <w:rsid w:val="00261F91"/>
    <w:rsid w:val="00263009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3863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2739A"/>
    <w:rsid w:val="00533AF3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061D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B54"/>
    <w:rsid w:val="00697E75"/>
    <w:rsid w:val="006A09E2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2C5B"/>
    <w:rsid w:val="006C3055"/>
    <w:rsid w:val="006C3445"/>
    <w:rsid w:val="006C3703"/>
    <w:rsid w:val="006C3C4E"/>
    <w:rsid w:val="006C3C90"/>
    <w:rsid w:val="006C3D4C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C9D"/>
    <w:rsid w:val="006E0DE8"/>
    <w:rsid w:val="006E2982"/>
    <w:rsid w:val="006E299B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4DBC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5530"/>
    <w:rsid w:val="00855E1D"/>
    <w:rsid w:val="008566B6"/>
    <w:rsid w:val="00857C13"/>
    <w:rsid w:val="00857C23"/>
    <w:rsid w:val="00861615"/>
    <w:rsid w:val="00861BE1"/>
    <w:rsid w:val="00861FF8"/>
    <w:rsid w:val="0086208C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86"/>
    <w:rsid w:val="009D0C9A"/>
    <w:rsid w:val="009D1922"/>
    <w:rsid w:val="009D2C95"/>
    <w:rsid w:val="009D328C"/>
    <w:rsid w:val="009D3D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A03A8"/>
    <w:rsid w:val="00AA3875"/>
    <w:rsid w:val="00AA3AC4"/>
    <w:rsid w:val="00AA4048"/>
    <w:rsid w:val="00AA6287"/>
    <w:rsid w:val="00AA75AA"/>
    <w:rsid w:val="00AB0949"/>
    <w:rsid w:val="00AB0B5B"/>
    <w:rsid w:val="00AB1677"/>
    <w:rsid w:val="00AB2410"/>
    <w:rsid w:val="00AB3F34"/>
    <w:rsid w:val="00AB54F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4FE1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F2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2021-09-29T03:03:00Z</dcterms:created>
  <dcterms:modified xsi:type="dcterms:W3CDTF">2021-09-29T03:03:00Z</dcterms:modified>
</cp:coreProperties>
</file>