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88B8">
      <w:pPr>
        <w:snapToGrid w:val="0"/>
        <w:spacing w:line="460" w:lineRule="exact"/>
        <w:jc w:val="center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  <w:t>年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lang w:eastAsia="zh-CN"/>
        </w:rPr>
        <w:t>来沪人员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  <w:t>随迁子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lang w:eastAsia="zh-CN"/>
        </w:rPr>
        <w:t>女申请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lang w:val="en-US" w:eastAsia="zh-CN"/>
        </w:rPr>
        <w:t>普惠性幼儿园”</w:t>
      </w:r>
    </w:p>
    <w:p w14:paraId="7929B949">
      <w:pPr>
        <w:snapToGrid w:val="0"/>
        <w:spacing w:line="460" w:lineRule="exact"/>
        <w:jc w:val="center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  <w:t>咨询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lang w:val="en-US" w:eastAsia="zh-CN"/>
        </w:rPr>
        <w:t>地址、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  <w:t>电话一览表</w:t>
      </w:r>
    </w:p>
    <w:p w14:paraId="324CBAC0">
      <w:pPr>
        <w:snapToGrid w:val="0"/>
        <w:spacing w:line="460" w:lineRule="exact"/>
        <w:jc w:val="center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</w:p>
    <w:p w14:paraId="48EB5C3E">
      <w:pPr>
        <w:numPr>
          <w:ilvl w:val="0"/>
          <w:numId w:val="1"/>
        </w:numPr>
        <w:adjustRightInd w:val="0"/>
        <w:snapToGrid w:val="0"/>
        <w:spacing w:line="220" w:lineRule="atLeast"/>
        <w:jc w:val="left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请在工作时间上午8：30-11：00或下午1：30-4：30拨打以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下</w:t>
      </w:r>
      <w:r>
        <w:rPr>
          <w:rFonts w:hint="eastAsia" w:ascii="仿宋_GB2312" w:eastAsia="仿宋_GB2312"/>
          <w:color w:val="auto"/>
          <w:sz w:val="24"/>
        </w:rPr>
        <w:t>电话。如遇电话忙线或工作人员外出，请稍后或改日尝试拨打，敬请谅解。</w:t>
      </w:r>
    </w:p>
    <w:p w14:paraId="0F9B7BC8">
      <w:pPr>
        <w:numPr>
          <w:ilvl w:val="0"/>
          <w:numId w:val="1"/>
        </w:numPr>
        <w:adjustRightInd w:val="0"/>
        <w:snapToGrid w:val="0"/>
        <w:spacing w:line="220" w:lineRule="atLeast"/>
        <w:jc w:val="left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申请“普惠性幼儿园”的随迁子女，如对申请材料审核结果或园所分配安排有异议，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可致电相关街镇进行复核或咨询。</w:t>
      </w:r>
    </w:p>
    <w:p w14:paraId="1631D5C1">
      <w:pPr>
        <w:snapToGrid w:val="0"/>
        <w:spacing w:line="460" w:lineRule="exact"/>
        <w:jc w:val="center"/>
        <w:rPr>
          <w:rFonts w:eastAsia="黑体"/>
          <w:b/>
          <w:bCs/>
          <w:sz w:val="28"/>
          <w:szCs w:val="28"/>
        </w:rPr>
      </w:pPr>
    </w:p>
    <w:tbl>
      <w:tblPr>
        <w:tblStyle w:val="4"/>
        <w:tblW w:w="85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3457"/>
        <w:gridCol w:w="2533"/>
      </w:tblGrid>
      <w:tr w14:paraId="2CD96E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color w:val="auto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各</w:t>
            </w:r>
            <w:r>
              <w:rPr>
                <w:rFonts w:hint="eastAsia" w:ascii="等线" w:hAnsi="等线" w:eastAsia="等线"/>
                <w:color w:val="auto"/>
              </w:rPr>
              <w:t>镇</w:t>
            </w:r>
            <w:r>
              <w:rPr>
                <w:rFonts w:hint="eastAsia" w:ascii="等线" w:hAnsi="等线" w:eastAsia="等线"/>
                <w:color w:val="auto"/>
                <w:lang w:eastAsia="zh-CN"/>
              </w:rPr>
              <w:t>（</w:t>
            </w: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街道、开发区）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color w:val="auto"/>
                <w:szCs w:val="21"/>
              </w:rPr>
            </w:pPr>
            <w:r>
              <w:rPr>
                <w:rFonts w:hint="eastAsia" w:ascii="等线" w:hAnsi="等线" w:eastAsia="等线"/>
                <w:color w:val="auto"/>
              </w:rPr>
              <w:t>咨询地点</w:t>
            </w:r>
          </w:p>
        </w:tc>
        <w:tc>
          <w:tcPr>
            <w:tcW w:w="2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color w:val="auto"/>
                <w:szCs w:val="21"/>
              </w:rPr>
            </w:pPr>
            <w:r>
              <w:rPr>
                <w:rFonts w:hint="eastAsia" w:ascii="等线" w:hAnsi="等线" w:eastAsia="等线"/>
                <w:color w:val="auto"/>
              </w:rPr>
              <w:t>咨询电话</w:t>
            </w:r>
          </w:p>
        </w:tc>
      </w:tr>
      <w:tr w14:paraId="7656C0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南桥镇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</w:rPr>
              <w:t>南星路333号</w:t>
            </w:r>
          </w:p>
        </w:tc>
        <w:tc>
          <w:tcPr>
            <w:tcW w:w="2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</w:rPr>
              <w:t>37596268  37596266  37596376</w:t>
            </w:r>
          </w:p>
        </w:tc>
      </w:tr>
      <w:tr w14:paraId="1ABB06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奉城镇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奉海公路</w:t>
            </w:r>
            <w:r>
              <w:rPr>
                <w:rFonts w:hint="eastAsia" w:ascii="等线" w:hAnsi="等线" w:eastAsia="等线"/>
                <w:color w:val="auto"/>
              </w:rPr>
              <w:t>8号</w:t>
            </w:r>
          </w:p>
        </w:tc>
        <w:tc>
          <w:tcPr>
            <w:tcW w:w="2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57512805</w:t>
            </w:r>
            <w:r>
              <w:rPr>
                <w:rFonts w:hint="eastAsia" w:ascii="等线" w:hAnsi="等线" w:eastAsia="等线"/>
                <w:color w:val="auto"/>
                <w:lang w:eastAsia="zh-CN"/>
              </w:rPr>
              <w:t>　</w:t>
            </w:r>
            <w:r>
              <w:rPr>
                <w:rFonts w:hint="eastAsia" w:ascii="等线" w:hAnsi="等线" w:eastAsia="等线"/>
                <w:color w:val="auto"/>
              </w:rPr>
              <w:t>37588031</w:t>
            </w:r>
          </w:p>
        </w:tc>
      </w:tr>
      <w:tr w14:paraId="29BA10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color w:val="auto"/>
                <w:szCs w:val="21"/>
              </w:rPr>
            </w:pPr>
            <w:r>
              <w:rPr>
                <w:rFonts w:hint="eastAsia" w:ascii="等线" w:hAnsi="等线" w:eastAsia="等线"/>
                <w:color w:val="auto"/>
              </w:rPr>
              <w:t>四团镇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color w:val="auto"/>
                <w:szCs w:val="21"/>
              </w:rPr>
            </w:pPr>
            <w:r>
              <w:rPr>
                <w:rFonts w:hint="eastAsia" w:ascii="等线" w:hAnsi="等线" w:eastAsia="等线"/>
                <w:color w:val="auto"/>
              </w:rPr>
              <w:t>川南奉公路8123号2号楼2楼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color w:val="auto"/>
                <w:szCs w:val="21"/>
              </w:rPr>
            </w:pPr>
            <w:r>
              <w:rPr>
                <w:rFonts w:hint="eastAsia" w:ascii="等线" w:hAnsi="等线" w:eastAsia="等线"/>
                <w:color w:val="auto"/>
              </w:rPr>
              <w:t>67530843</w:t>
            </w:r>
          </w:p>
        </w:tc>
      </w:tr>
      <w:tr w14:paraId="74E914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柘林镇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沪杭公路2451号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57442451</w:t>
            </w:r>
          </w:p>
        </w:tc>
      </w:tr>
      <w:tr w14:paraId="3E5D10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庄行镇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/>
                <w:color w:val="auto"/>
                <w:lang w:eastAsia="zh-CN"/>
              </w:rPr>
            </w:pP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大叶公</w:t>
            </w:r>
            <w:r>
              <w:rPr>
                <w:rFonts w:hint="eastAsia" w:ascii="等线" w:hAnsi="等线" w:eastAsia="等线"/>
                <w:color w:val="auto"/>
              </w:rPr>
              <w:t>路</w:t>
            </w: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2685</w:t>
            </w:r>
            <w:r>
              <w:rPr>
                <w:rFonts w:hint="eastAsia" w:ascii="等线" w:hAnsi="等线" w:eastAsia="等线"/>
                <w:color w:val="auto"/>
              </w:rPr>
              <w:t>号</w:t>
            </w:r>
            <w:r>
              <w:rPr>
                <w:rFonts w:hint="eastAsia" w:ascii="等线" w:hAnsi="等线" w:eastAsia="等线"/>
                <w:color w:val="auto"/>
                <w:lang w:eastAsia="zh-CN"/>
              </w:rPr>
              <w:t>；</w:t>
            </w:r>
          </w:p>
          <w:p w14:paraId="4A25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等线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庄行镇河南街61号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57462511</w:t>
            </w:r>
          </w:p>
        </w:tc>
      </w:tr>
      <w:tr w14:paraId="48809E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金汇镇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 xml:space="preserve"> 金汇镇齐贤社区四美路19号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57480160</w:t>
            </w:r>
          </w:p>
        </w:tc>
      </w:tr>
      <w:tr w14:paraId="4ABEAB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青村镇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南奉公路2815号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57567063</w:t>
            </w:r>
          </w:p>
        </w:tc>
      </w:tr>
      <w:tr w14:paraId="48FAB4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color w:val="auto"/>
                <w:szCs w:val="21"/>
              </w:rPr>
            </w:pPr>
            <w:r>
              <w:rPr>
                <w:rFonts w:hint="eastAsia" w:ascii="等线" w:hAnsi="等线" w:eastAsia="等线"/>
                <w:color w:val="auto"/>
              </w:rPr>
              <w:t>海湾镇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SimSun-ExtB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星中路45号305室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SimSun-ExtB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等线" w:hAnsi="等线" w:eastAsia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57503305</w:t>
            </w:r>
          </w:p>
        </w:tc>
      </w:tr>
      <w:tr w14:paraId="3F7FA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西渡</w:t>
            </w: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</w:rPr>
              <w:t>沿浦路59号社区学校内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</w:rPr>
            </w:pPr>
            <w:r>
              <w:rPr>
                <w:rFonts w:hint="eastAsia" w:ascii="等线" w:hAnsi="等线" w:eastAsia="等线" w:cs="Times New Roman"/>
                <w:color w:val="auto"/>
              </w:rPr>
              <w:t xml:space="preserve">67151015 </w:t>
            </w:r>
          </w:p>
          <w:p w14:paraId="58B9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lang w:val="en-US" w:eastAsia="zh-CN"/>
              </w:rPr>
              <w:t>67151019</w:t>
            </w:r>
          </w:p>
        </w:tc>
      </w:tr>
      <w:tr w14:paraId="54F92C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奉浦</w:t>
            </w: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</w:rPr>
              <w:t>东方美谷大道6211号（奉浦大厦）405室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</w:rPr>
              <w:t>67100775</w:t>
            </w:r>
          </w:p>
        </w:tc>
      </w:tr>
      <w:tr w14:paraId="2C20C7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金海街道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</w:rPr>
              <w:t>博丰路169号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</w:rPr>
              <w:t>37195010</w:t>
            </w:r>
          </w:p>
        </w:tc>
      </w:tr>
      <w:tr w14:paraId="381ADD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头桥街道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红旗路3号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  <w:lang w:val="en-US" w:eastAsia="zh-CN"/>
              </w:rPr>
              <w:t>57550350</w:t>
            </w:r>
          </w:p>
        </w:tc>
      </w:tr>
      <w:tr w14:paraId="631523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海湾旅游区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海湾旅游区新海街18号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/>
                <w:color w:val="auto"/>
              </w:rPr>
            </w:pPr>
            <w:r>
              <w:rPr>
                <w:rFonts w:ascii="等线" w:hAnsi="等线" w:eastAsia="等线"/>
                <w:color w:val="auto"/>
              </w:rPr>
              <w:t>5712</w:t>
            </w:r>
            <w:r>
              <w:rPr>
                <w:rFonts w:hint="eastAsia" w:ascii="等线" w:hAnsi="等线" w:eastAsia="等线"/>
                <w:color w:val="auto"/>
              </w:rPr>
              <w:t>0306</w:t>
            </w:r>
          </w:p>
          <w:p w14:paraId="28DD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等线" w:hAnsi="等线" w:eastAsia="等线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auto"/>
              </w:rPr>
              <w:t>57121953</w:t>
            </w:r>
          </w:p>
        </w:tc>
      </w:tr>
    </w:tbl>
    <w:p w14:paraId="6D02FF28">
      <w:pPr>
        <w:adjustRightInd w:val="0"/>
        <w:snapToGrid w:val="0"/>
        <w:spacing w:line="220" w:lineRule="atLeast"/>
        <w:jc w:val="left"/>
        <w:rPr>
          <w:rFonts w:hint="eastAsia" w:ascii="仿宋_GB2312" w:eastAsia="仿宋_GB2312"/>
          <w:sz w:val="24"/>
        </w:rPr>
      </w:pPr>
    </w:p>
    <w:p w14:paraId="2C3D55E5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74" w:right="1418" w:bottom="1474" w:left="1418" w:header="1077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6A8C">
    <w:pPr>
      <w:pStyle w:val="2"/>
      <w:wordWrap w:val="0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1B48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DB359"/>
    <w:multiLevelType w:val="singleLevel"/>
    <w:tmpl w:val="CDADB3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0NGQ3NDkzYTUyNGNjYjRjMTA2ZWE1ZjcwZjIwN2MifQ=="/>
  </w:docVars>
  <w:rsids>
    <w:rsidRoot w:val="001C53DB"/>
    <w:rsid w:val="001814A8"/>
    <w:rsid w:val="001C3AEF"/>
    <w:rsid w:val="001C53DB"/>
    <w:rsid w:val="00294AEF"/>
    <w:rsid w:val="003236F3"/>
    <w:rsid w:val="00460DDB"/>
    <w:rsid w:val="0061323E"/>
    <w:rsid w:val="00742173"/>
    <w:rsid w:val="00780C56"/>
    <w:rsid w:val="008A56B3"/>
    <w:rsid w:val="009A204C"/>
    <w:rsid w:val="009C1645"/>
    <w:rsid w:val="009C2056"/>
    <w:rsid w:val="00D644E0"/>
    <w:rsid w:val="00E12D01"/>
    <w:rsid w:val="00EF72F2"/>
    <w:rsid w:val="00F679A0"/>
    <w:rsid w:val="06982838"/>
    <w:rsid w:val="0917346D"/>
    <w:rsid w:val="0BFE5BA3"/>
    <w:rsid w:val="0F1D79CC"/>
    <w:rsid w:val="10512339"/>
    <w:rsid w:val="109178B4"/>
    <w:rsid w:val="118331E4"/>
    <w:rsid w:val="14C12F5A"/>
    <w:rsid w:val="157B547E"/>
    <w:rsid w:val="15985B93"/>
    <w:rsid w:val="16016477"/>
    <w:rsid w:val="171F2E17"/>
    <w:rsid w:val="172A3CF9"/>
    <w:rsid w:val="177453C0"/>
    <w:rsid w:val="19C72DC1"/>
    <w:rsid w:val="1DB92866"/>
    <w:rsid w:val="1FE254FC"/>
    <w:rsid w:val="21325DCF"/>
    <w:rsid w:val="221F074A"/>
    <w:rsid w:val="22217B84"/>
    <w:rsid w:val="274E5031"/>
    <w:rsid w:val="27DDB51E"/>
    <w:rsid w:val="28406339"/>
    <w:rsid w:val="28501FE9"/>
    <w:rsid w:val="28EC3D0B"/>
    <w:rsid w:val="298A3A9F"/>
    <w:rsid w:val="2C3B461A"/>
    <w:rsid w:val="2C3D5164"/>
    <w:rsid w:val="2DA273A4"/>
    <w:rsid w:val="327B5904"/>
    <w:rsid w:val="32DE189D"/>
    <w:rsid w:val="369831FB"/>
    <w:rsid w:val="37B35133"/>
    <w:rsid w:val="37E34E12"/>
    <w:rsid w:val="3CFC3685"/>
    <w:rsid w:val="3F8A73AB"/>
    <w:rsid w:val="428C3939"/>
    <w:rsid w:val="464F1AC7"/>
    <w:rsid w:val="4DA7177E"/>
    <w:rsid w:val="510720D5"/>
    <w:rsid w:val="53131CEB"/>
    <w:rsid w:val="54A8391C"/>
    <w:rsid w:val="577E6F4F"/>
    <w:rsid w:val="5B902081"/>
    <w:rsid w:val="5C7E3125"/>
    <w:rsid w:val="5F7815BE"/>
    <w:rsid w:val="5FB934D5"/>
    <w:rsid w:val="60F14EA8"/>
    <w:rsid w:val="691A3E5F"/>
    <w:rsid w:val="6A8B025A"/>
    <w:rsid w:val="6C6348E4"/>
    <w:rsid w:val="6D421455"/>
    <w:rsid w:val="6E767B4A"/>
    <w:rsid w:val="6EA7492A"/>
    <w:rsid w:val="704A002E"/>
    <w:rsid w:val="7597D682"/>
    <w:rsid w:val="761676A3"/>
    <w:rsid w:val="779B6831"/>
    <w:rsid w:val="791069EC"/>
    <w:rsid w:val="7B9F5B82"/>
    <w:rsid w:val="7E7D11C2"/>
    <w:rsid w:val="7FB83A5B"/>
    <w:rsid w:val="7FF32411"/>
    <w:rsid w:val="BAFC80FD"/>
    <w:rsid w:val="C3AEB35D"/>
    <w:rsid w:val="CA39A6B3"/>
    <w:rsid w:val="DFFD43A0"/>
    <w:rsid w:val="E7EFFF2D"/>
    <w:rsid w:val="F5FDBCDF"/>
    <w:rsid w:val="FC7F3F99"/>
    <w:rsid w:val="FD4C429A"/>
    <w:rsid w:val="FEFEF202"/>
    <w:rsid w:val="FE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502</Characters>
  <Lines>4</Lines>
  <Paragraphs>1</Paragraphs>
  <TotalTime>1</TotalTime>
  <ScaleCrop>false</ScaleCrop>
  <LinksUpToDate>false</LinksUpToDate>
  <CharactersWithSpaces>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2020-03-12T20:50:00Z</dcterms:created>
  <dc:creator>Superhero</dc:creator>
  <cp:lastModifiedBy>守望幸福</cp:lastModifiedBy>
  <dcterms:modified xsi:type="dcterms:W3CDTF">2026-04-14T08:50:29Z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C6AC069B96BE4736B117835DF07F3715_13</vt:lpwstr>
  </property>
  <property fmtid="{D5CDD505-2E9C-101B-9397-08002B2CF9AE}" pid="4" name="KSOTemplateDocerSaveRecord">
    <vt:lpwstr>eyJoZGlkIjoiYjI4OWUwMWNkYTIwMmU0MTg5YjE4MTM2NjM0MTRmNDAiLCJ1c2VySWQiOiIzMjc4ODMxOTgifQ==</vt:lpwstr>
  </property>
</Properties>
</file>