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附件4</w:t>
      </w:r>
    </w:p>
    <w:p>
      <w:pPr>
        <w:jc w:val="center"/>
        <w:rPr>
          <w:rFonts w:ascii="方正小标宋简体" w:hAnsi="黑体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电子商务企业诚信经营承诺书</w:t>
      </w:r>
    </w:p>
    <w:p>
      <w:pPr>
        <w:spacing w:before="240" w:line="500" w:lineRule="exact"/>
        <w:ind w:firstLine="600" w:firstLineChars="200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为共建共享电子商务诚信经营环境，我单位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公开承诺：</w:t>
      </w:r>
    </w:p>
    <w:p>
      <w:pPr>
        <w:spacing w:line="500" w:lineRule="exact"/>
        <w:ind w:firstLine="602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b/>
          <w:bCs/>
          <w:sz w:val="30"/>
          <w:szCs w:val="30"/>
        </w:rPr>
        <w:t>一、遵纪守法，严格履行相关义务。</w:t>
      </w:r>
      <w:r>
        <w:rPr>
          <w:rFonts w:hint="eastAsia" w:ascii="仿宋_GB2312" w:hAnsi="仿宋" w:eastAsia="仿宋_GB2312" w:cs="仿宋"/>
          <w:bCs/>
          <w:sz w:val="30"/>
          <w:szCs w:val="30"/>
        </w:rPr>
        <w:t>认真落实《关于全面加强电商领域诚信建设的指导意见》，严格遵守守信联合激励与失信联合惩戒制度，坚决抵制侵犯知识产权、假冒伪劣、服务违约、虚假宣传、刷单炒信以及滥用、泄露和非法倒卖个人隐私信息等行为，切实保护消费者权益。</w:t>
      </w:r>
    </w:p>
    <w:p>
      <w:pPr>
        <w:spacing w:line="500" w:lineRule="exact"/>
        <w:ind w:firstLine="602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b/>
          <w:bCs/>
          <w:sz w:val="30"/>
          <w:szCs w:val="30"/>
        </w:rPr>
        <w:t>二、积极立信，建立健全信用记录。</w:t>
      </w:r>
      <w:r>
        <w:rPr>
          <w:rFonts w:hint="eastAsia" w:ascii="仿宋_GB2312" w:hAnsi="仿宋" w:eastAsia="仿宋_GB2312" w:cs="仿宋"/>
          <w:sz w:val="30"/>
          <w:szCs w:val="30"/>
        </w:rPr>
        <w:t>对入驻平台的经营者建立实名登记制度，加强管理和定期核查。完善信用评价体系，健全信用评价规则，充分公开交易双方评价结果和服务承诺履约情况，及时将恶意评价、恶意刷单、虚假流量、图物不符、假冒伪劣、价格欺诈等失信行为纳入诚信档案。积极配合第三方信用评价，推动信用信息共享、互认。</w:t>
      </w:r>
    </w:p>
    <w:p>
      <w:pPr>
        <w:spacing w:line="500" w:lineRule="exact"/>
        <w:ind w:firstLine="602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b/>
          <w:bCs/>
          <w:sz w:val="30"/>
          <w:szCs w:val="30"/>
        </w:rPr>
        <w:t>三、诚信经营，自觉接受社会监督。</w:t>
      </w:r>
      <w:r>
        <w:rPr>
          <w:rFonts w:hint="eastAsia" w:ascii="仿宋_GB2312" w:hAnsi="仿宋" w:eastAsia="仿宋_GB2312" w:cs="仿宋"/>
          <w:bCs/>
          <w:sz w:val="30"/>
          <w:szCs w:val="30"/>
        </w:rPr>
        <w:t>牢固树立诚信经营意识，加强商品质量、服务履约、广告宣传等方面的信用管控，强化数据信息的保护与管理。优选合格可靠供货渠道，建立检验抽查制度，维护商品质量安全。加强自律，</w:t>
      </w:r>
      <w:r>
        <w:rPr>
          <w:rFonts w:hint="eastAsia" w:ascii="仿宋_GB2312" w:hAnsi="仿宋" w:eastAsia="仿宋_GB2312" w:cs="仿宋"/>
          <w:sz w:val="30"/>
          <w:szCs w:val="30"/>
        </w:rPr>
        <w:t>自觉接受主管部门、行业组织、公众媒体监督。若发生违法失信行为，自愿接受约束和惩戒。</w:t>
      </w:r>
    </w:p>
    <w:p>
      <w:pPr>
        <w:spacing w:line="440" w:lineRule="exact"/>
        <w:ind w:firstLine="600" w:firstLineChars="200"/>
        <w:jc w:val="right"/>
        <w:rPr>
          <w:rFonts w:ascii="仿宋_GB2312" w:hAnsi="仿宋" w:eastAsia="仿宋_GB2312" w:cs="仿宋"/>
          <w:sz w:val="30"/>
          <w:szCs w:val="30"/>
        </w:rPr>
      </w:pPr>
    </w:p>
    <w:p>
      <w:pPr>
        <w:spacing w:line="500" w:lineRule="exact"/>
        <w:ind w:right="600"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承诺单位(盖章)：</w:t>
      </w:r>
    </w:p>
    <w:p>
      <w:pPr>
        <w:spacing w:line="500" w:lineRule="exact"/>
        <w:ind w:right="600"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负 责 人(签字)：</w:t>
      </w:r>
    </w:p>
    <w:p>
      <w:pPr>
        <w:spacing w:line="500" w:lineRule="exact"/>
        <w:ind w:leftChars="300" w:right="6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      </w:t>
      </w:r>
      <w:r>
        <w:rPr>
          <w:rFonts w:hint="eastAsia" w:ascii="仿宋_GB2312" w:hAnsi="仿宋" w:eastAsia="仿宋_GB2312" w:cs="仿宋"/>
          <w:kern w:val="0"/>
          <w:sz w:val="30"/>
          <w:szCs w:val="30"/>
        </w:rPr>
        <w:t>日    期：  年  月  日</w:t>
      </w:r>
    </w:p>
    <w:sectPr>
      <w:footerReference r:id="rId3" w:type="default"/>
      <w:pgSz w:w="11906" w:h="16838"/>
      <w:pgMar w:top="2098" w:right="1474" w:bottom="1985" w:left="1588" w:header="851" w:footer="204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6"/>
        <w:rFonts w:ascii="仿宋_GB2312" w:eastAsia="仿宋_GB2312"/>
        <w:sz w:val="28"/>
        <w:szCs w:val="28"/>
      </w:rPr>
    </w:pPr>
    <w:r>
      <w:rPr>
        <w:rStyle w:val="16"/>
        <w:rFonts w:hint="eastAsia" w:ascii="仿宋_GB2312" w:eastAsia="仿宋_GB2312"/>
        <w:sz w:val="28"/>
        <w:szCs w:val="28"/>
      </w:rPr>
      <w:fldChar w:fldCharType="begin"/>
    </w:r>
    <w:r>
      <w:rPr>
        <w:rStyle w:val="1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6"/>
        <w:rFonts w:hint="eastAsia" w:ascii="仿宋_GB2312" w:eastAsia="仿宋_GB2312"/>
        <w:sz w:val="28"/>
        <w:szCs w:val="28"/>
      </w:rPr>
      <w:fldChar w:fldCharType="separate"/>
    </w:r>
    <w:r>
      <w:rPr>
        <w:rStyle w:val="16"/>
        <w:rFonts w:ascii="仿宋_GB2312" w:eastAsia="仿宋_GB2312"/>
        <w:sz w:val="28"/>
        <w:szCs w:val="28"/>
      </w:rPr>
      <w:t>- 34 -</w:t>
    </w:r>
    <w:r>
      <w:rPr>
        <w:rStyle w:val="16"/>
        <w:rFonts w:hint="eastAsia" w:ascii="仿宋_GB2312" w:eastAsia="仿宋_GB2312"/>
        <w:sz w:val="28"/>
        <w:szCs w:val="28"/>
      </w:rPr>
      <w:fldChar w:fldCharType="end"/>
    </w:r>
  </w:p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8312785</wp:posOffset>
              </wp:positionH>
              <wp:positionV relativeFrom="paragraph">
                <wp:posOffset>-133985</wp:posOffset>
              </wp:positionV>
              <wp:extent cx="550545" cy="219075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654.55pt;margin-top:-10.55pt;height:17.25pt;width:43.35pt;mso-position-horizontal-relative:margin;z-index:251659264;mso-width-relative:page;mso-height-relative:page;" filled="f" stroked="f" coordsize="21600,21600" o:gfxdata="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OZuJtgAAAAMAQAADwAA&#10;AAAAAAABACAAAAAiAAAAZHJzL2Rvd25yZXYueG1sUEsBAhQAFAAAAAgAh07iQEyh9AHdAQAArwMA&#10;AA4AAAAAAAAAAQAgAAAAJw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OGM3MzYxYWU3NGUyZGU5NTM0NDI5ZGZiNDhjMDYifQ=="/>
  </w:docVars>
  <w:rsids>
    <w:rsidRoot w:val="006E7BED"/>
    <w:rsid w:val="00015483"/>
    <w:rsid w:val="000172E3"/>
    <w:rsid w:val="000249CC"/>
    <w:rsid w:val="00056906"/>
    <w:rsid w:val="00065A23"/>
    <w:rsid w:val="00076E8E"/>
    <w:rsid w:val="000D063D"/>
    <w:rsid w:val="000E2F37"/>
    <w:rsid w:val="000E5B46"/>
    <w:rsid w:val="000F6BD3"/>
    <w:rsid w:val="00107252"/>
    <w:rsid w:val="0012017E"/>
    <w:rsid w:val="00132A54"/>
    <w:rsid w:val="001425DF"/>
    <w:rsid w:val="0015278C"/>
    <w:rsid w:val="00174A3B"/>
    <w:rsid w:val="00174CD4"/>
    <w:rsid w:val="0019538E"/>
    <w:rsid w:val="001A7608"/>
    <w:rsid w:val="001F34F8"/>
    <w:rsid w:val="002043D0"/>
    <w:rsid w:val="002058C8"/>
    <w:rsid w:val="00241E16"/>
    <w:rsid w:val="00252774"/>
    <w:rsid w:val="0027462E"/>
    <w:rsid w:val="00275CF2"/>
    <w:rsid w:val="002845BA"/>
    <w:rsid w:val="002A5467"/>
    <w:rsid w:val="002B5F62"/>
    <w:rsid w:val="002B5FA5"/>
    <w:rsid w:val="002B7BF3"/>
    <w:rsid w:val="002D08F9"/>
    <w:rsid w:val="002E2843"/>
    <w:rsid w:val="002F2F5D"/>
    <w:rsid w:val="00314AC9"/>
    <w:rsid w:val="00321115"/>
    <w:rsid w:val="0034104C"/>
    <w:rsid w:val="0035464F"/>
    <w:rsid w:val="003805A3"/>
    <w:rsid w:val="00380FA8"/>
    <w:rsid w:val="003B7832"/>
    <w:rsid w:val="003D4017"/>
    <w:rsid w:val="003D429E"/>
    <w:rsid w:val="003E05FF"/>
    <w:rsid w:val="003F130C"/>
    <w:rsid w:val="003F70EB"/>
    <w:rsid w:val="004038A0"/>
    <w:rsid w:val="004039C4"/>
    <w:rsid w:val="00425610"/>
    <w:rsid w:val="00430C68"/>
    <w:rsid w:val="00455180"/>
    <w:rsid w:val="004863CF"/>
    <w:rsid w:val="004A0883"/>
    <w:rsid w:val="004A5F7B"/>
    <w:rsid w:val="004C003A"/>
    <w:rsid w:val="004C42CB"/>
    <w:rsid w:val="004D4465"/>
    <w:rsid w:val="005334F5"/>
    <w:rsid w:val="005361CB"/>
    <w:rsid w:val="00561E22"/>
    <w:rsid w:val="0056272C"/>
    <w:rsid w:val="00566434"/>
    <w:rsid w:val="005957EB"/>
    <w:rsid w:val="00596475"/>
    <w:rsid w:val="005A416A"/>
    <w:rsid w:val="005A6964"/>
    <w:rsid w:val="005B5F1A"/>
    <w:rsid w:val="005C00F6"/>
    <w:rsid w:val="005C4393"/>
    <w:rsid w:val="005D07E6"/>
    <w:rsid w:val="005D379A"/>
    <w:rsid w:val="005E0945"/>
    <w:rsid w:val="005E46FA"/>
    <w:rsid w:val="005E6D62"/>
    <w:rsid w:val="005F7D30"/>
    <w:rsid w:val="00604E85"/>
    <w:rsid w:val="0060796C"/>
    <w:rsid w:val="00615F66"/>
    <w:rsid w:val="0064264D"/>
    <w:rsid w:val="00642D53"/>
    <w:rsid w:val="00647F84"/>
    <w:rsid w:val="00667121"/>
    <w:rsid w:val="00681F11"/>
    <w:rsid w:val="00693CAF"/>
    <w:rsid w:val="006B2B47"/>
    <w:rsid w:val="006C3ECE"/>
    <w:rsid w:val="006C74E0"/>
    <w:rsid w:val="006E7BED"/>
    <w:rsid w:val="006F082A"/>
    <w:rsid w:val="006F42A2"/>
    <w:rsid w:val="00701820"/>
    <w:rsid w:val="00702550"/>
    <w:rsid w:val="00714805"/>
    <w:rsid w:val="00726133"/>
    <w:rsid w:val="00730511"/>
    <w:rsid w:val="00730F90"/>
    <w:rsid w:val="00731254"/>
    <w:rsid w:val="00746383"/>
    <w:rsid w:val="00753030"/>
    <w:rsid w:val="007643B5"/>
    <w:rsid w:val="007C0147"/>
    <w:rsid w:val="007C299B"/>
    <w:rsid w:val="007C457D"/>
    <w:rsid w:val="007C45C5"/>
    <w:rsid w:val="007C6E7A"/>
    <w:rsid w:val="007D169F"/>
    <w:rsid w:val="007E6E3C"/>
    <w:rsid w:val="008054C5"/>
    <w:rsid w:val="00815F13"/>
    <w:rsid w:val="00823750"/>
    <w:rsid w:val="00827871"/>
    <w:rsid w:val="00832221"/>
    <w:rsid w:val="00832ECA"/>
    <w:rsid w:val="00832F22"/>
    <w:rsid w:val="008434EF"/>
    <w:rsid w:val="00843EB2"/>
    <w:rsid w:val="0085500F"/>
    <w:rsid w:val="0085584D"/>
    <w:rsid w:val="00865915"/>
    <w:rsid w:val="00865EA6"/>
    <w:rsid w:val="008830BA"/>
    <w:rsid w:val="008A16DD"/>
    <w:rsid w:val="008B6DBC"/>
    <w:rsid w:val="008D30E5"/>
    <w:rsid w:val="008D6F81"/>
    <w:rsid w:val="008E1E86"/>
    <w:rsid w:val="008E579D"/>
    <w:rsid w:val="008F468D"/>
    <w:rsid w:val="008F7C37"/>
    <w:rsid w:val="00920D39"/>
    <w:rsid w:val="009212BF"/>
    <w:rsid w:val="00960291"/>
    <w:rsid w:val="009637F1"/>
    <w:rsid w:val="00975D65"/>
    <w:rsid w:val="00986525"/>
    <w:rsid w:val="00992B53"/>
    <w:rsid w:val="009C671F"/>
    <w:rsid w:val="009D2664"/>
    <w:rsid w:val="00A035C5"/>
    <w:rsid w:val="00A061D8"/>
    <w:rsid w:val="00A07D20"/>
    <w:rsid w:val="00A22F03"/>
    <w:rsid w:val="00A272E5"/>
    <w:rsid w:val="00A30EC4"/>
    <w:rsid w:val="00A62C19"/>
    <w:rsid w:val="00AC44B3"/>
    <w:rsid w:val="00AE63EB"/>
    <w:rsid w:val="00AF059C"/>
    <w:rsid w:val="00AF1638"/>
    <w:rsid w:val="00AF4E74"/>
    <w:rsid w:val="00B07267"/>
    <w:rsid w:val="00B12D34"/>
    <w:rsid w:val="00B14731"/>
    <w:rsid w:val="00B20E10"/>
    <w:rsid w:val="00B223D7"/>
    <w:rsid w:val="00B44E67"/>
    <w:rsid w:val="00B50439"/>
    <w:rsid w:val="00B65E35"/>
    <w:rsid w:val="00B6782D"/>
    <w:rsid w:val="00B7148B"/>
    <w:rsid w:val="00B8784C"/>
    <w:rsid w:val="00B91D0B"/>
    <w:rsid w:val="00B93CB7"/>
    <w:rsid w:val="00BC4F58"/>
    <w:rsid w:val="00BD0072"/>
    <w:rsid w:val="00C06022"/>
    <w:rsid w:val="00C10538"/>
    <w:rsid w:val="00C211D5"/>
    <w:rsid w:val="00C247D6"/>
    <w:rsid w:val="00C25221"/>
    <w:rsid w:val="00C44AC2"/>
    <w:rsid w:val="00C47894"/>
    <w:rsid w:val="00C53014"/>
    <w:rsid w:val="00C53734"/>
    <w:rsid w:val="00C80013"/>
    <w:rsid w:val="00CA0D15"/>
    <w:rsid w:val="00CA2819"/>
    <w:rsid w:val="00CB2945"/>
    <w:rsid w:val="00CC396D"/>
    <w:rsid w:val="00CE043A"/>
    <w:rsid w:val="00D02B51"/>
    <w:rsid w:val="00D97393"/>
    <w:rsid w:val="00DA26A5"/>
    <w:rsid w:val="00DB449C"/>
    <w:rsid w:val="00DB725A"/>
    <w:rsid w:val="00DE22A2"/>
    <w:rsid w:val="00E00D58"/>
    <w:rsid w:val="00E01F45"/>
    <w:rsid w:val="00E0216D"/>
    <w:rsid w:val="00E24DD2"/>
    <w:rsid w:val="00E42DFD"/>
    <w:rsid w:val="00E45C3F"/>
    <w:rsid w:val="00E568D5"/>
    <w:rsid w:val="00E67614"/>
    <w:rsid w:val="00E70D52"/>
    <w:rsid w:val="00E71008"/>
    <w:rsid w:val="00E751A5"/>
    <w:rsid w:val="00EA055C"/>
    <w:rsid w:val="00EB206D"/>
    <w:rsid w:val="00EB274B"/>
    <w:rsid w:val="00EC48AB"/>
    <w:rsid w:val="00EC7605"/>
    <w:rsid w:val="00ED51B9"/>
    <w:rsid w:val="00ED780B"/>
    <w:rsid w:val="00EE7A02"/>
    <w:rsid w:val="00EF3016"/>
    <w:rsid w:val="00F04399"/>
    <w:rsid w:val="00F27629"/>
    <w:rsid w:val="00F846C0"/>
    <w:rsid w:val="00F93217"/>
    <w:rsid w:val="00FA0D20"/>
    <w:rsid w:val="00FA16DB"/>
    <w:rsid w:val="00FB6549"/>
    <w:rsid w:val="00FC64A1"/>
    <w:rsid w:val="00FD1D55"/>
    <w:rsid w:val="0BDE450C"/>
    <w:rsid w:val="0C04410A"/>
    <w:rsid w:val="3A323597"/>
    <w:rsid w:val="3EBA43F3"/>
    <w:rsid w:val="5396745E"/>
    <w:rsid w:val="57EC670D"/>
    <w:rsid w:val="61D54F1C"/>
    <w:rsid w:val="644F0FB6"/>
    <w:rsid w:val="6725C964"/>
    <w:rsid w:val="6CAC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5"/>
    <w:qFormat/>
    <w:uiPriority w:val="0"/>
    <w:rPr>
      <w:rFonts w:ascii="宋体" w:hAnsi="Calibri"/>
      <w:sz w:val="18"/>
      <w:szCs w:val="18"/>
    </w:rPr>
  </w:style>
  <w:style w:type="paragraph" w:styleId="3">
    <w:name w:val="Body Text"/>
    <w:basedOn w:val="1"/>
    <w:link w:val="27"/>
    <w:qFormat/>
    <w:uiPriority w:val="0"/>
    <w:pPr>
      <w:spacing w:after="120"/>
    </w:pPr>
    <w:rPr>
      <w:rFonts w:ascii="Calibri" w:hAnsi="Calibri"/>
      <w:szCs w:val="21"/>
    </w:rPr>
  </w:style>
  <w:style w:type="paragraph" w:styleId="4">
    <w:name w:val="Body Text Indent"/>
    <w:basedOn w:val="1"/>
    <w:link w:val="20"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9"/>
    <w:qFormat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link w:val="31"/>
    <w:qFormat/>
    <w:uiPriority w:val="0"/>
    <w:pPr>
      <w:ind w:left="100" w:leftChars="2500"/>
    </w:pPr>
    <w:rPr>
      <w:rFonts w:ascii="Calibri" w:hAnsi="Calibri"/>
      <w:szCs w:val="21"/>
    </w:rPr>
  </w:style>
  <w:style w:type="paragraph" w:styleId="7">
    <w:name w:val="Balloon Text"/>
    <w:basedOn w:val="1"/>
    <w:link w:val="23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4"/>
    <w:link w:val="21"/>
    <w:qFormat/>
    <w:uiPriority w:val="0"/>
    <w:pPr>
      <w:spacing w:beforeLines="50" w:afterLines="50"/>
      <w:ind w:firstLine="420" w:firstLineChars="200"/>
    </w:pPr>
    <w:rPr>
      <w:rFonts w:ascii="宋体" w:hAnsi="宋体"/>
      <w:sz w:val="28"/>
      <w:szCs w:val="28"/>
    </w:rPr>
  </w:style>
  <w:style w:type="table" w:styleId="13">
    <w:name w:val="Table Grid"/>
    <w:basedOn w:val="12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rFonts w:cs="Times New Roman"/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8">
    <w:name w:val="Char Char Char Char Char Char Char Char Char Char Char Char Char Char Char Char"/>
    <w:basedOn w:val="1"/>
    <w:qFormat/>
    <w:uiPriority w:val="0"/>
  </w:style>
  <w:style w:type="character" w:customStyle="1" w:styleId="19">
    <w:name w:val="页眉 字符1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0">
    <w:name w:val="正文文本缩进 字符"/>
    <w:basedOn w:val="14"/>
    <w:link w:val="4"/>
    <w:qFormat/>
    <w:uiPriority w:val="0"/>
    <w:rPr>
      <w:kern w:val="2"/>
      <w:sz w:val="21"/>
      <w:szCs w:val="24"/>
    </w:rPr>
  </w:style>
  <w:style w:type="character" w:customStyle="1" w:styleId="21">
    <w:name w:val="正文文本首行缩进 2 字符"/>
    <w:basedOn w:val="20"/>
    <w:link w:val="11"/>
    <w:qFormat/>
    <w:uiPriority w:val="0"/>
    <w:rPr>
      <w:rFonts w:ascii="宋体" w:hAnsi="宋体"/>
      <w:kern w:val="2"/>
      <w:sz w:val="28"/>
      <w:szCs w:val="28"/>
    </w:rPr>
  </w:style>
  <w:style w:type="character" w:customStyle="1" w:styleId="22">
    <w:name w:val="页脚 字符1"/>
    <w:basedOn w:val="14"/>
    <w:link w:val="8"/>
    <w:qFormat/>
    <w:uiPriority w:val="99"/>
    <w:rPr>
      <w:kern w:val="2"/>
      <w:sz w:val="18"/>
      <w:szCs w:val="18"/>
    </w:rPr>
  </w:style>
  <w:style w:type="character" w:customStyle="1" w:styleId="23">
    <w:name w:val="批注框文本 字符1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4">
    <w:name w:val="文档结构图 Char"/>
    <w:basedOn w:val="14"/>
    <w:qFormat/>
    <w:uiPriority w:val="0"/>
    <w:rPr>
      <w:rFonts w:ascii="宋体"/>
      <w:kern w:val="2"/>
      <w:sz w:val="18"/>
      <w:szCs w:val="18"/>
    </w:rPr>
  </w:style>
  <w:style w:type="character" w:customStyle="1" w:styleId="25">
    <w:name w:val="文档结构图 字符"/>
    <w:link w:val="2"/>
    <w:qFormat/>
    <w:uiPriority w:val="0"/>
    <w:rPr>
      <w:rFonts w:ascii="宋体" w:hAnsi="Calibri"/>
      <w:kern w:val="2"/>
      <w:sz w:val="18"/>
      <w:szCs w:val="18"/>
    </w:rPr>
  </w:style>
  <w:style w:type="character" w:customStyle="1" w:styleId="26">
    <w:name w:val="正文文本 Char"/>
    <w:basedOn w:val="14"/>
    <w:qFormat/>
    <w:uiPriority w:val="0"/>
    <w:rPr>
      <w:kern w:val="2"/>
      <w:sz w:val="21"/>
      <w:szCs w:val="24"/>
    </w:rPr>
  </w:style>
  <w:style w:type="character" w:customStyle="1" w:styleId="27">
    <w:name w:val="正文文本 字符"/>
    <w:link w:val="3"/>
    <w:qFormat/>
    <w:uiPriority w:val="0"/>
    <w:rPr>
      <w:rFonts w:ascii="Calibri" w:hAnsi="Calibri"/>
      <w:kern w:val="2"/>
      <w:sz w:val="21"/>
      <w:szCs w:val="21"/>
    </w:rPr>
  </w:style>
  <w:style w:type="character" w:customStyle="1" w:styleId="28">
    <w:name w:val="纯文本 Char"/>
    <w:basedOn w:val="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纯文本 字符"/>
    <w:link w:val="5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30">
    <w:name w:val="日期 Char"/>
    <w:basedOn w:val="14"/>
    <w:qFormat/>
    <w:uiPriority w:val="0"/>
    <w:rPr>
      <w:kern w:val="2"/>
      <w:sz w:val="21"/>
      <w:szCs w:val="24"/>
    </w:rPr>
  </w:style>
  <w:style w:type="character" w:customStyle="1" w:styleId="31">
    <w:name w:val="日期 字符"/>
    <w:link w:val="6"/>
    <w:qFormat/>
    <w:uiPriority w:val="0"/>
    <w:rPr>
      <w:rFonts w:ascii="Calibri" w:hAnsi="Calibri"/>
      <w:kern w:val="2"/>
      <w:sz w:val="21"/>
      <w:szCs w:val="21"/>
    </w:rPr>
  </w:style>
  <w:style w:type="character" w:customStyle="1" w:styleId="32">
    <w:name w:val="批注框文本 字符"/>
    <w:semiHidden/>
    <w:qFormat/>
    <w:locked/>
    <w:uiPriority w:val="0"/>
    <w:rPr>
      <w:rFonts w:ascii="Calibri" w:hAnsi="Calibri" w:cs="Calibri"/>
      <w:sz w:val="2"/>
      <w:szCs w:val="2"/>
    </w:rPr>
  </w:style>
  <w:style w:type="character" w:customStyle="1" w:styleId="33">
    <w:name w:val="页脚 字符"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/>
    </w:rPr>
  </w:style>
  <w:style w:type="character" w:customStyle="1" w:styleId="34">
    <w:name w:val="页眉 字符"/>
    <w:qFormat/>
    <w:locked/>
    <w:uiPriority w:val="99"/>
    <w:rPr>
      <w:rFonts w:ascii="Calibri" w:hAnsi="Calibri" w:cs="Calibri"/>
      <w:kern w:val="2"/>
      <w:sz w:val="18"/>
      <w:szCs w:val="18"/>
    </w:rPr>
  </w:style>
  <w:style w:type="table" w:customStyle="1" w:styleId="35">
    <w:name w:val="网格型1"/>
    <w:basedOn w:val="12"/>
    <w:qFormat/>
    <w:locked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6">
    <w:name w:val="正文首行缩进1"/>
    <w:basedOn w:val="3"/>
    <w:link w:val="37"/>
    <w:qFormat/>
    <w:uiPriority w:val="0"/>
    <w:pPr>
      <w:widowControl/>
      <w:tabs>
        <w:tab w:val="left" w:pos="567"/>
      </w:tabs>
      <w:spacing w:before="120" w:after="0" w:line="312" w:lineRule="auto"/>
      <w:ind w:firstLine="420" w:firstLineChars="100"/>
    </w:pPr>
    <w:rPr>
      <w:rFonts w:ascii="微软雅黑" w:hAnsi="微软雅黑" w:eastAsia="微软雅黑"/>
      <w:sz w:val="24"/>
    </w:rPr>
  </w:style>
  <w:style w:type="character" w:customStyle="1" w:styleId="37">
    <w:name w:val="正文首行缩进 Char"/>
    <w:link w:val="36"/>
    <w:qFormat/>
    <w:uiPriority w:val="0"/>
    <w:rPr>
      <w:rFonts w:ascii="微软雅黑" w:hAnsi="微软雅黑" w:eastAsia="微软雅黑"/>
      <w:kern w:val="2"/>
      <w:sz w:val="24"/>
      <w:szCs w:val="21"/>
    </w:rPr>
  </w:style>
  <w:style w:type="paragraph" w:customStyle="1" w:styleId="38">
    <w:name w:val="Char Char2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39">
    <w:name w:val="Char Char2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40">
    <w:name w:val="Char"/>
    <w:basedOn w:val="1"/>
    <w:qFormat/>
    <w:uiPriority w:val="0"/>
    <w:rPr>
      <w:rFonts w:ascii="Tahoma" w:hAnsi="Tahoma" w:cs="Tahoma"/>
      <w:sz w:val="24"/>
    </w:rPr>
  </w:style>
  <w:style w:type="paragraph" w:customStyle="1" w:styleId="41">
    <w:name w:val="列表段落1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42">
    <w:name w:val="NormalCharacter"/>
    <w:semiHidden/>
    <w:qFormat/>
    <w:uiPriority w:val="99"/>
  </w:style>
  <w:style w:type="table" w:customStyle="1" w:styleId="43">
    <w:name w:val="网格型11"/>
    <w:basedOn w:val="12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44">
    <w:name w:val="p0"/>
    <w:basedOn w:val="1"/>
    <w:qFormat/>
    <w:uiPriority w:val="0"/>
    <w:pPr>
      <w:widowControl/>
    </w:pPr>
    <w:rPr>
      <w:kern w:val="0"/>
      <w:szCs w:val="21"/>
    </w:rPr>
  </w:style>
  <w:style w:type="table" w:customStyle="1" w:styleId="45">
    <w:name w:val="网格型2"/>
    <w:basedOn w:val="12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">
    <w:name w:val="网格型3"/>
    <w:basedOn w:val="12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">
    <w:name w:val="网格型4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">
    <w:name w:val="网格型5"/>
    <w:basedOn w:val="12"/>
    <w:qFormat/>
    <w:uiPriority w:val="39"/>
    <w:rPr>
      <w:rFonts w:ascii="等线" w:hAnsi="等线" w:eastAsia="等线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9">
    <w:name w:val="网格型6"/>
    <w:basedOn w:val="12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5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36</Pages>
  <Words>3143</Words>
  <Characters>17918</Characters>
  <Lines>149</Lines>
  <Paragraphs>42</Paragraphs>
  <TotalTime>304</TotalTime>
  <ScaleCrop>false</ScaleCrop>
  <LinksUpToDate>false</LinksUpToDate>
  <CharactersWithSpaces>21019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2023-08-22T23:57:00Z</dcterms:created>
  <dc:creator>李娟</dc:creator>
  <cp:lastModifiedBy>Yjm</cp:lastModifiedBy>
  <cp:lastPrinted>2023-08-25T07:16:00Z</cp:lastPrinted>
  <dcterms:modified xsi:type="dcterms:W3CDTF">2023-09-07T07:17:01Z</dcterms:modified>
  <dc:title>上海市商务委员会文件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F0C90793489C4762BEB8BC7D9750EA29_13</vt:lpwstr>
  </property>
</Properties>
</file>