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我单位承诺如下：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1.我单位近五年信用记录良好，并且无非正常申请专利行为和各类重大事故、违法违规及严重失信等情况。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2.我单位提供的所有材料均如实提供，全部真实有效，无任何虚假伪造。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3.如违背以上承诺，我单位及相关责任人员愿意承担相关责任。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法定代表人（签字/签章）：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申报单位（公章）：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日期：    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63D5C"/>
    <w:rsid w:val="05B15208"/>
    <w:rsid w:val="5F763D5C"/>
    <w:rsid w:val="7DFB3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2024-05-07T18:50:00Z</dcterms:created>
  <dc:creator>user</dc:creator>
  <cp:lastModifiedBy>章志祥</cp:lastModifiedBy>
  <dcterms:modified xsi:type="dcterms:W3CDTF">2024-05-13T16:58:37Z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B7C568FE1E274E868E10C7A0D469D206_13</vt:lpwstr>
  </property>
</Properties>
</file>