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  <w:t>安排工作退役士兵自愿放弃安排工作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spacing w:val="0"/>
          <w:sz w:val="44"/>
          <w:szCs w:val="32"/>
          <w:lang w:val="en-US" w:eastAsia="zh-CN"/>
        </w:rPr>
        <w:t xml:space="preserve">  选择灵活就业申请表（式样）</w:t>
      </w:r>
    </w:p>
    <w:tbl>
      <w:tblPr>
        <w:tblStyle w:val="3"/>
        <w:tblW w:w="85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439"/>
        <w:gridCol w:w="1441"/>
        <w:gridCol w:w="1293"/>
        <w:gridCol w:w="283"/>
        <w:gridCol w:w="927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姓  名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原部别</w:t>
            </w:r>
          </w:p>
        </w:tc>
        <w:tc>
          <w:tcPr>
            <w:tcW w:w="389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性  别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入伍时间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退役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时间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性质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等级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立功受奖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情况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烈士子女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情况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银行账号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开户人及开户行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户籍地址</w:t>
            </w:r>
          </w:p>
        </w:tc>
        <w:tc>
          <w:tcPr>
            <w:tcW w:w="6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7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申请</w:t>
            </w:r>
          </w:p>
        </w:tc>
        <w:tc>
          <w:tcPr>
            <w:tcW w:w="6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lang w:val="en-US" w:eastAsia="zh-CN"/>
              </w:rPr>
              <w:t>本栏由退役士兵本人填写，参考内容如下：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经慎重考虑并与家庭利害关系人（父母、配偶）协商一致，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2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自愿放弃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政府安排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待遇、选择灵活就业，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享受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0"/>
                <w:sz w:val="24"/>
                <w:lang w:eastAsia="zh-CN"/>
              </w:rPr>
              <w:t>一次性就业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2"/>
                <w:lang w:eastAsia="zh-CN"/>
              </w:rPr>
              <w:t>补助金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相关优惠政策。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本人具备完全民事行为能力，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充分了解相关安置法规政策，知晓放弃政府安排工作待遇、选择灵活就业的相应程序以及本人的权利和责任。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申请人（签字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、指印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 xml:space="preserve">）：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 xml:space="preserve">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安置地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退役军人事务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部门审批意见</w:t>
            </w:r>
          </w:p>
        </w:tc>
        <w:tc>
          <w:tcPr>
            <w:tcW w:w="6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经审核，根据《关于进一步加强由政府安排工作退役士兵就业安置工作的意见》（退役军人部发﹝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2018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﹞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27号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）规定，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eastAsia="zh-CN"/>
              </w:rPr>
              <w:t>允许选择灵活就业，给予发放一次性就业补助金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元（大写：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>元整）。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退役军人事务局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            （加盖印章）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0"/>
                <w:szCs w:val="30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9"/>
        <w:rPr>
          <w:rFonts w:hint="default" w:ascii="Times New Roman" w:hAnsi="Times New Roman" w:eastAsia="华文仿宋" w:cs="Times New Roman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outlineLvl w:val="9"/>
      </w:pPr>
      <w:r>
        <w:rPr>
          <w:rFonts w:hint="default" w:ascii="Times New Roman" w:hAnsi="Times New Roman" w:eastAsia="华文仿宋" w:cs="Times New Roman"/>
          <w:sz w:val="24"/>
          <w:szCs w:val="24"/>
          <w:vertAlign w:val="baseline"/>
          <w:lang w:val="en-US" w:eastAsia="zh-CN"/>
        </w:rPr>
        <w:t>备注：此表一式三份，装入退役士兵档案一份，退役军人事务部门留存两份。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4A14"/>
    <w:rsid w:val="330B4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2020-01-14T02:51:00Z</dcterms:created>
  <dc:creator>JJB</dc:creator>
  <cp:lastModifiedBy>JJB</cp:lastModifiedBy>
  <dcterms:modified xsi:type="dcterms:W3CDTF">2020-01-14T02:53:13Z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</Properties>
</file>