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方正大标宋简体" w:hAnsi="宋体" w:eastAsia="方正大标宋简体" w:cs="宋体"/>
          <w:bCs/>
          <w:sz w:val="44"/>
          <w:szCs w:val="44"/>
        </w:rPr>
      </w:pPr>
      <w:r>
        <w:rPr>
          <w:rFonts w:hint="eastAsia" w:ascii="黑体" w:hAnsi="黑体" w:eastAsia="黑体" w:cs="仿宋"/>
          <w:sz w:val="32"/>
          <w:szCs w:val="32"/>
        </w:rPr>
        <w:t>附件1　</w:t>
      </w:r>
    </w:p>
    <w:p>
      <w:pPr>
        <w:adjustRightInd w:val="0"/>
        <w:snapToGrid w:val="0"/>
        <w:spacing w:line="440" w:lineRule="atLeast"/>
        <w:jc w:val="center"/>
        <w:rPr>
          <w:rFonts w:ascii="方正大标宋简体" w:hAnsi="宋体" w:eastAsia="方正大标宋简体" w:cs="宋体"/>
          <w:bCs/>
          <w:sz w:val="44"/>
          <w:szCs w:val="44"/>
        </w:rPr>
      </w:pPr>
      <w:bookmarkStart w:id="0" w:name="_GoBack"/>
      <w:r>
        <w:rPr>
          <w:rFonts w:hint="eastAsia" w:ascii="方正大标宋简体" w:hAnsi="宋体" w:eastAsia="方正大标宋简体" w:cs="宋体"/>
          <w:bCs/>
          <w:sz w:val="44"/>
          <w:szCs w:val="44"/>
        </w:rPr>
        <w:t>塘桥街道项目管理领导小组名单</w:t>
      </w:r>
      <w:bookmarkEnd w:id="0"/>
    </w:p>
    <w:p>
      <w:pPr>
        <w:adjustRightInd w:val="0"/>
        <w:snapToGrid w:val="0"/>
        <w:spacing w:line="440" w:lineRule="atLeast"/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为进一步加强对街道实事工程项目的规范有序统一管理，根据国家有关法律、法规和上级有关要求，结合街道实际情况，现调整塘桥街道实事工程项目领导小组，具体名单如下：</w:t>
      </w:r>
    </w:p>
    <w:p>
      <w:pPr>
        <w:adjustRightInd w:val="0"/>
        <w:snapToGrid w:val="0"/>
        <w:spacing w:line="440" w:lineRule="atLeast"/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组  长：费维照  塘桥街道党工委书记</w:t>
      </w:r>
    </w:p>
    <w:p>
      <w:pPr>
        <w:adjustRightInd w:val="0"/>
        <w:snapToGrid w:val="0"/>
        <w:spacing w:line="440" w:lineRule="atLeast"/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副组长：郑耀抚  塘桥街道党工委副书记、办事处主任</w:t>
      </w:r>
    </w:p>
    <w:p>
      <w:pPr>
        <w:adjustRightInd w:val="0"/>
        <w:snapToGrid w:val="0"/>
        <w:spacing w:line="440" w:lineRule="atLeast"/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成  员：李书燕  塘桥街道党工委副书记</w:t>
      </w:r>
    </w:p>
    <w:p>
      <w:pPr>
        <w:adjustRightInd w:val="0"/>
        <w:snapToGrid w:val="0"/>
        <w:spacing w:line="440" w:lineRule="atLeast"/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 xml:space="preserve">        蒋小龙  塘桥街道党工委副书记</w:t>
      </w:r>
    </w:p>
    <w:p>
      <w:pPr>
        <w:adjustRightInd w:val="0"/>
        <w:snapToGrid w:val="0"/>
        <w:spacing w:line="440" w:lineRule="atLeast"/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 xml:space="preserve">        项屹克 塘桥街道纪工委书记 </w:t>
      </w:r>
    </w:p>
    <w:p>
      <w:pPr>
        <w:adjustRightInd w:val="0"/>
        <w:snapToGrid w:val="0"/>
        <w:spacing w:line="440" w:lineRule="atLeast"/>
        <w:ind w:firstLine="1920" w:firstLineChars="6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周军蓉  塘桥街道办事处副主任</w:t>
      </w:r>
    </w:p>
    <w:p>
      <w:pPr>
        <w:adjustRightInd w:val="0"/>
        <w:snapToGrid w:val="0"/>
        <w:spacing w:line="440" w:lineRule="atLeast"/>
        <w:ind w:firstLine="1920" w:firstLineChars="6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储国强  塘桥街道二级调研员</w:t>
      </w:r>
    </w:p>
    <w:p>
      <w:pPr>
        <w:adjustRightInd w:val="0"/>
        <w:snapToGrid w:val="0"/>
        <w:spacing w:line="440" w:lineRule="atLeast"/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领导小组下设办公室（以下简称“项目办”），负责日常推进工作。</w:t>
      </w:r>
    </w:p>
    <w:p>
      <w:pPr>
        <w:adjustRightInd w:val="0"/>
        <w:snapToGrid w:val="0"/>
        <w:spacing w:line="440" w:lineRule="atLeast"/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主  任：郑耀抚  塘桥街道党工委副书记、办事处主任</w:t>
      </w:r>
    </w:p>
    <w:p>
      <w:pPr>
        <w:adjustRightInd w:val="0"/>
        <w:snapToGrid w:val="0"/>
        <w:spacing w:line="440" w:lineRule="atLeast"/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常务副主任：储国强  塘桥街道二级调研员</w:t>
      </w:r>
    </w:p>
    <w:p>
      <w:pPr>
        <w:adjustRightInd w:val="0"/>
        <w:snapToGrid w:val="0"/>
        <w:spacing w:line="440" w:lineRule="atLeast"/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副主任：王明昌  党政办公室主任</w:t>
      </w:r>
    </w:p>
    <w:p>
      <w:pPr>
        <w:adjustRightInd w:val="0"/>
        <w:snapToGrid w:val="0"/>
        <w:spacing w:line="440" w:lineRule="atLeast"/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成  员：韩  刚  社区管理办公室主任</w:t>
      </w:r>
    </w:p>
    <w:p>
      <w:pPr>
        <w:adjustRightInd w:val="0"/>
        <w:snapToGrid w:val="0"/>
        <w:spacing w:line="440" w:lineRule="atLeast"/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 xml:space="preserve">        费德和  社区自治办公室主任</w:t>
      </w:r>
    </w:p>
    <w:p>
      <w:pPr>
        <w:adjustRightInd w:val="0"/>
        <w:snapToGrid w:val="0"/>
        <w:spacing w:line="440" w:lineRule="atLeast"/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 xml:space="preserve">        刘之亮  社区平安办公室主任</w:t>
      </w:r>
    </w:p>
    <w:p>
      <w:pPr>
        <w:adjustRightInd w:val="0"/>
        <w:snapToGrid w:val="0"/>
        <w:spacing w:line="440" w:lineRule="atLeast"/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 xml:space="preserve">        王  洪  社区宣统文化办公室主任</w:t>
      </w:r>
    </w:p>
    <w:p>
      <w:pPr>
        <w:adjustRightInd w:val="0"/>
        <w:snapToGrid w:val="0"/>
        <w:spacing w:line="440" w:lineRule="atLeast"/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 xml:space="preserve">        鞠晓翠  司法所所长</w:t>
      </w:r>
    </w:p>
    <w:p>
      <w:pPr>
        <w:adjustRightInd w:val="0"/>
        <w:snapToGrid w:val="0"/>
        <w:spacing w:line="440" w:lineRule="atLeast"/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 xml:space="preserve">        沈雯文  党政办公室副主任</w:t>
      </w:r>
    </w:p>
    <w:p>
      <w:pPr>
        <w:adjustRightInd w:val="0"/>
        <w:snapToGrid w:val="0"/>
        <w:spacing w:line="440" w:lineRule="atLeast"/>
        <w:ind w:firstLine="1920" w:firstLineChars="6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顾正香  党政办公室工作人员</w:t>
      </w:r>
    </w:p>
    <w:p>
      <w:pPr>
        <w:adjustRightInd w:val="0"/>
        <w:snapToGrid w:val="0"/>
        <w:spacing w:line="440" w:lineRule="atLeast"/>
        <w:ind w:firstLine="1920" w:firstLineChars="6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陈  奇  党政办公室工作人员</w:t>
      </w:r>
    </w:p>
    <w:p>
      <w:pPr>
        <w:adjustRightInd w:val="0"/>
        <w:snapToGrid w:val="0"/>
        <w:spacing w:line="440" w:lineRule="atLeas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塘桥街道</w:t>
      </w:r>
      <w:r>
        <w:rPr>
          <w:rFonts w:ascii="Times New Roman" w:hAnsi="Times New Roman" w:eastAsia="仿宋_GB2312" w:cs="Times New Roman"/>
          <w:sz w:val="32"/>
          <w:szCs w:val="32"/>
        </w:rPr>
        <w:t>实事工程项目领导小组</w:t>
      </w:r>
      <w:r>
        <w:rPr>
          <w:rFonts w:hint="eastAsia" w:ascii="仿宋_GB2312" w:hAnsi="仿宋_GB2312" w:eastAsia="仿宋_GB2312" w:cs="仿宋_GB2312"/>
          <w:sz w:val="32"/>
          <w:szCs w:val="32"/>
        </w:rPr>
        <w:t>及其办公室成员如发生职务变动，由其接任者自然接替。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IyYTg5NGNiYmFhNTBiZjE0YThiNTczZmY2ZDQyMjUifQ=="/>
  </w:docVars>
  <w:rsids>
    <w:rsidRoot w:val="7D151CE8"/>
    <w:rsid w:val="7D151CE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2023-12-19T08:27:00Z</dcterms:created>
  <dc:creator>cherish</dc:creator>
  <cp:lastModifiedBy>cherish</cp:lastModifiedBy>
  <dcterms:modified xsi:type="dcterms:W3CDTF">2023-12-19T08:28:07Z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B944F13AFB5E47DE9842E2DEE4235EA0_11</vt:lpwstr>
  </property>
</Properties>
</file>