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4A" w:rsidRDefault="00D5632B">
      <w:pPr>
        <w:widowControl/>
        <w:spacing w:line="58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202</w:t>
      </w:r>
      <w:r>
        <w:rPr>
          <w:rFonts w:ascii="方正小标宋简体" w:eastAsia="方正小标宋简体" w:hAnsi="方正小标宋简体" w:cs="方正小标宋简体"/>
          <w:bCs/>
          <w:sz w:val="38"/>
          <w:szCs w:val="38"/>
        </w:rPr>
        <w:t>6</w:t>
      </w:r>
      <w:r>
        <w:rPr>
          <w:rFonts w:ascii="方正小标宋简体" w:eastAsia="方正小标宋简体" w:hAnsi="方正小标宋简体" w:cs="方正小标宋简体" w:hint="eastAsia"/>
          <w:bCs/>
          <w:sz w:val="38"/>
          <w:szCs w:val="38"/>
        </w:rPr>
        <w:t>年</w:t>
      </w:r>
      <w:r>
        <w:rPr>
          <w:rFonts w:ascii="方正小标宋简体" w:eastAsia="方正小标宋简体" w:hAnsi="方正小标宋简体" w:cs="方正小标宋简体" w:hint="eastAsia"/>
          <w:bCs/>
          <w:sz w:val="38"/>
          <w:szCs w:val="38"/>
        </w:rPr>
        <w:t>上海市学前教育阶段</w:t>
      </w:r>
      <w:r>
        <w:rPr>
          <w:rFonts w:ascii="方正小标宋简体" w:eastAsia="方正小标宋简体" w:hAnsi="方正小标宋简体" w:cs="方正小标宋简体" w:hint="eastAsia"/>
          <w:bCs/>
          <w:sz w:val="38"/>
          <w:szCs w:val="38"/>
        </w:rPr>
        <w:t>适龄幼儿入园工作</w:t>
      </w:r>
    </w:p>
    <w:p w:rsidR="00A5654A" w:rsidRDefault="00D5632B">
      <w:pPr>
        <w:widowControl/>
        <w:spacing w:line="58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政策问答</w:t>
      </w:r>
    </w:p>
    <w:p w:rsidR="00A5654A" w:rsidRDefault="00A5654A">
      <w:pPr>
        <w:widowControl/>
        <w:spacing w:line="540" w:lineRule="exact"/>
        <w:jc w:val="center"/>
        <w:rPr>
          <w:rFonts w:ascii="方正小标宋简体" w:eastAsia="方正小标宋简体" w:hAnsi="方正小标宋简体" w:cs="方正小标宋简体"/>
          <w:bCs/>
          <w:sz w:val="32"/>
          <w:szCs w:val="32"/>
        </w:rPr>
      </w:pPr>
    </w:p>
    <w:p w:rsidR="00A5654A" w:rsidRDefault="00D5632B">
      <w:pPr>
        <w:spacing w:line="540" w:lineRule="exact"/>
        <w:ind w:firstLineChars="200" w:firstLine="600"/>
        <w:rPr>
          <w:rFonts w:ascii="黑体" w:eastAsia="黑体" w:hAnsi="黑体"/>
          <w:sz w:val="30"/>
          <w:szCs w:val="30"/>
        </w:rPr>
      </w:pPr>
      <w:bookmarkStart w:id="0" w:name="_Hlk103176163"/>
      <w:r>
        <w:rPr>
          <w:rFonts w:ascii="黑体" w:eastAsia="黑体" w:hAnsi="黑体" w:hint="eastAsia"/>
          <w:sz w:val="30"/>
          <w:szCs w:val="30"/>
        </w:rPr>
        <w:t>一、可以通过什么渠道了解今年的入园工作政策要求？</w:t>
      </w:r>
    </w:p>
    <w:p w:rsidR="00A5654A" w:rsidRDefault="00D5632B">
      <w:pPr>
        <w:spacing w:line="54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可通过</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上海发布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上海教育</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以及各区、各街镇、各幼儿园、各区早教指导服务机构等官方</w:t>
      </w:r>
      <w:r>
        <w:rPr>
          <w:rFonts w:ascii="仿宋_GB2312" w:eastAsia="仿宋_GB2312" w:hAnsi="仿宋_GB2312" w:cs="仿宋_GB2312" w:hint="eastAsia"/>
          <w:sz w:val="30"/>
          <w:szCs w:val="30"/>
        </w:rPr>
        <w:t>微信公众号、网站等</w:t>
      </w:r>
      <w:r>
        <w:rPr>
          <w:rFonts w:ascii="仿宋_GB2312" w:eastAsia="仿宋_GB2312" w:hAnsi="仿宋_GB2312" w:cs="仿宋_GB2312" w:hint="eastAsia"/>
          <w:sz w:val="30"/>
          <w:szCs w:val="30"/>
        </w:rPr>
        <w:t>渠道</w:t>
      </w:r>
      <w:r>
        <w:rPr>
          <w:rFonts w:ascii="仿宋_GB2312" w:eastAsia="仿宋_GB2312" w:hAnsi="仿宋_GB2312" w:cs="仿宋_GB2312" w:hint="eastAsia"/>
          <w:sz w:val="30"/>
          <w:szCs w:val="30"/>
        </w:rPr>
        <w:t>查询</w:t>
      </w:r>
      <w:r>
        <w:rPr>
          <w:rFonts w:ascii="仿宋_GB2312" w:eastAsia="仿宋_GB2312" w:hAnsi="仿宋_GB2312" w:cs="仿宋_GB2312" w:hint="eastAsia"/>
          <w:sz w:val="30"/>
          <w:szCs w:val="30"/>
        </w:rPr>
        <w:t>今年的入园工作</w:t>
      </w:r>
      <w:r>
        <w:rPr>
          <w:rFonts w:ascii="仿宋_GB2312" w:eastAsia="仿宋_GB2312" w:hAnsi="仿宋_GB2312" w:cs="仿宋_GB2312" w:hint="eastAsia"/>
          <w:sz w:val="30"/>
          <w:szCs w:val="30"/>
        </w:rPr>
        <w:t>相关具体信息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了解办理方式、办理时间、招生范围和报名条件等。</w:t>
      </w:r>
    </w:p>
    <w:p w:rsidR="00A5654A" w:rsidRDefault="00D5632B">
      <w:pPr>
        <w:spacing w:line="54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如</w:t>
      </w:r>
      <w:r>
        <w:rPr>
          <w:rFonts w:ascii="仿宋_GB2312" w:eastAsia="仿宋_GB2312" w:hAnsi="仿宋_GB2312" w:cs="仿宋_GB2312" w:hint="eastAsia"/>
          <w:sz w:val="30"/>
          <w:szCs w:val="30"/>
        </w:rPr>
        <w:t>查询信息后仍有问题需要咨询，可通过</w:t>
      </w:r>
      <w:r>
        <w:rPr>
          <w:rFonts w:ascii="仿宋_GB2312" w:eastAsia="仿宋_GB2312" w:hAnsi="仿宋_GB2312" w:cs="仿宋_GB2312" w:hint="eastAsia"/>
          <w:sz w:val="30"/>
          <w:szCs w:val="30"/>
        </w:rPr>
        <w:t>市教委和各</w:t>
      </w:r>
      <w:r>
        <w:rPr>
          <w:rFonts w:ascii="仿宋_GB2312" w:eastAsia="仿宋_GB2312" w:hAnsi="仿宋_GB2312" w:cs="仿宋_GB2312" w:hint="eastAsia"/>
          <w:sz w:val="30"/>
          <w:szCs w:val="30"/>
        </w:rPr>
        <w:t>区教育局公布的联系电话</w:t>
      </w:r>
      <w:r>
        <w:rPr>
          <w:rFonts w:ascii="仿宋_GB2312" w:eastAsia="仿宋_GB2312" w:hAnsi="仿宋_GB2312" w:cs="仿宋_GB2312" w:hint="eastAsia"/>
          <w:sz w:val="30"/>
          <w:szCs w:val="30"/>
        </w:rPr>
        <w:t>或其他</w:t>
      </w:r>
      <w:r>
        <w:rPr>
          <w:rFonts w:ascii="仿宋_GB2312" w:eastAsia="仿宋_GB2312" w:hAnsi="仿宋_GB2312" w:cs="仿宋_GB2312" w:hint="eastAsia"/>
          <w:sz w:val="30"/>
          <w:szCs w:val="30"/>
        </w:rPr>
        <w:t>方式（如微信公众号、电子邮箱</w:t>
      </w:r>
      <w:r>
        <w:rPr>
          <w:rFonts w:ascii="仿宋_GB2312" w:eastAsia="仿宋_GB2312" w:hAnsi="仿宋_GB2312" w:cs="仿宋_GB2312" w:hint="eastAsia"/>
          <w:sz w:val="30"/>
          <w:szCs w:val="30"/>
        </w:rPr>
        <w:t>等</w:t>
      </w:r>
      <w:r>
        <w:rPr>
          <w:rFonts w:ascii="仿宋_GB2312" w:eastAsia="仿宋_GB2312" w:hAnsi="仿宋_GB2312" w:cs="仿宋_GB2312" w:hint="eastAsia"/>
          <w:sz w:val="30"/>
          <w:szCs w:val="30"/>
        </w:rPr>
        <w:t>）进行咨询。</w:t>
      </w:r>
    </w:p>
    <w:p w:rsidR="00A5654A" w:rsidRDefault="00A5654A">
      <w:pPr>
        <w:spacing w:line="540" w:lineRule="exact"/>
        <w:ind w:firstLine="600"/>
        <w:rPr>
          <w:rFonts w:ascii="仿宋" w:eastAsia="仿宋" w:hAnsi="仿宋" w:cs="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二、</w:t>
      </w:r>
      <w:r>
        <w:rPr>
          <w:rFonts w:ascii="黑体" w:eastAsia="黑体" w:hAnsi="黑体" w:hint="eastAsia"/>
          <w:sz w:val="30"/>
          <w:szCs w:val="30"/>
        </w:rPr>
        <w:t>孩子的父亲</w:t>
      </w:r>
      <w:r>
        <w:rPr>
          <w:rFonts w:ascii="黑体" w:eastAsia="黑体" w:hAnsi="黑体" w:hint="eastAsia"/>
          <w:sz w:val="30"/>
          <w:szCs w:val="30"/>
        </w:rPr>
        <w:t>/</w:t>
      </w:r>
      <w:r>
        <w:rPr>
          <w:rFonts w:ascii="黑体" w:eastAsia="黑体" w:hAnsi="黑体" w:hint="eastAsia"/>
          <w:sz w:val="30"/>
          <w:szCs w:val="30"/>
        </w:rPr>
        <w:t>母亲或其他法定监护人</w:t>
      </w:r>
      <w:r>
        <w:rPr>
          <w:rFonts w:ascii="黑体" w:eastAsia="黑体" w:hAnsi="黑体" w:hint="eastAsia"/>
          <w:sz w:val="30"/>
          <w:szCs w:val="30"/>
        </w:rPr>
        <w:t>如何</w:t>
      </w:r>
      <w:r>
        <w:rPr>
          <w:rFonts w:ascii="黑体" w:eastAsia="黑体" w:hAnsi="黑体" w:hint="eastAsia"/>
          <w:sz w:val="30"/>
          <w:szCs w:val="30"/>
        </w:rPr>
        <w:t>为孩子</w:t>
      </w:r>
      <w:r>
        <w:rPr>
          <w:rFonts w:ascii="黑体" w:eastAsia="黑体" w:hAnsi="黑体" w:hint="eastAsia"/>
          <w:sz w:val="30"/>
          <w:szCs w:val="30"/>
        </w:rPr>
        <w:t>报名入园？</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2022</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w:t>
      </w:r>
      <w:r>
        <w:rPr>
          <w:rFonts w:ascii="仿宋_GB2312" w:eastAsia="仿宋_GB2312" w:hAnsi="仿宋_GB2312" w:cs="仿宋_GB2312"/>
          <w:sz w:val="30"/>
          <w:szCs w:val="30"/>
        </w:rPr>
        <w:t>3</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日出生</w:t>
      </w:r>
      <w:r>
        <w:rPr>
          <w:rFonts w:ascii="仿宋_GB2312" w:eastAsia="仿宋_GB2312" w:hAnsi="仿宋_GB2312" w:cs="仿宋_GB2312" w:hint="eastAsia"/>
          <w:sz w:val="30"/>
          <w:szCs w:val="30"/>
        </w:rPr>
        <w:t>的孩子</w:t>
      </w:r>
      <w:r>
        <w:rPr>
          <w:rFonts w:ascii="仿宋_GB2312" w:eastAsia="仿宋_GB2312" w:hAnsi="仿宋_GB2312" w:cs="仿宋_GB2312" w:hint="eastAsia"/>
          <w:sz w:val="30"/>
          <w:szCs w:val="30"/>
        </w:rPr>
        <w:t>，拟报名</w:t>
      </w:r>
      <w:r>
        <w:rPr>
          <w:rFonts w:ascii="仿宋_GB2312" w:eastAsia="仿宋_GB2312" w:hAnsi="仿宋_GB2312" w:cs="仿宋_GB2312" w:hint="eastAsia"/>
          <w:sz w:val="30"/>
          <w:szCs w:val="30"/>
        </w:rPr>
        <w:t>我</w:t>
      </w:r>
      <w:r>
        <w:rPr>
          <w:rFonts w:ascii="仿宋_GB2312" w:eastAsia="仿宋_GB2312" w:hAnsi="仿宋_GB2312" w:cs="仿宋_GB2312" w:hint="eastAsia"/>
          <w:sz w:val="30"/>
          <w:szCs w:val="30"/>
        </w:rPr>
        <w:t>市各级各类幼儿园小班</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请</w:t>
      </w:r>
      <w:r>
        <w:rPr>
          <w:rFonts w:ascii="黑体" w:eastAsia="黑体" w:hAnsi="黑体" w:hint="eastAsia"/>
          <w:sz w:val="30"/>
          <w:szCs w:val="30"/>
        </w:rPr>
        <w:t>父亲</w:t>
      </w:r>
      <w:r>
        <w:rPr>
          <w:rFonts w:ascii="黑体" w:eastAsia="黑体" w:hAnsi="黑体" w:hint="eastAsia"/>
          <w:sz w:val="30"/>
          <w:szCs w:val="30"/>
        </w:rPr>
        <w:t>/</w:t>
      </w:r>
      <w:r>
        <w:rPr>
          <w:rFonts w:ascii="黑体" w:eastAsia="黑体" w:hAnsi="黑体" w:hint="eastAsia"/>
          <w:sz w:val="30"/>
          <w:szCs w:val="30"/>
        </w:rPr>
        <w:t>母亲或其他法定监护人</w:t>
      </w:r>
      <w:r>
        <w:rPr>
          <w:rFonts w:ascii="仿宋_GB2312" w:eastAsia="仿宋_GB2312" w:hAnsi="仿宋_GB2312" w:cs="仿宋_GB2312" w:hint="eastAsia"/>
          <w:sz w:val="30"/>
          <w:szCs w:val="30"/>
        </w:rPr>
        <w:t>关注</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上海发布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上海教育</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等</w:t>
      </w:r>
      <w:r>
        <w:rPr>
          <w:rFonts w:ascii="仿宋_GB2312" w:eastAsia="仿宋_GB2312" w:hAnsi="仿宋_GB2312" w:cs="仿宋_GB2312" w:hint="eastAsia"/>
          <w:sz w:val="30"/>
          <w:szCs w:val="30"/>
        </w:rPr>
        <w:t>微信公众号及各区微信公众号</w:t>
      </w:r>
      <w:r>
        <w:rPr>
          <w:rFonts w:ascii="仿宋_GB2312" w:eastAsia="仿宋_GB2312" w:hAnsi="仿宋_GB2312" w:cs="仿宋_GB2312" w:hint="eastAsia"/>
          <w:sz w:val="30"/>
          <w:szCs w:val="30"/>
        </w:rPr>
        <w:t>发布的市</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区</w:t>
      </w:r>
      <w:r>
        <w:rPr>
          <w:rFonts w:ascii="仿宋_GB2312" w:eastAsia="仿宋_GB2312" w:hAnsi="仿宋_GB2312" w:cs="仿宋_GB2312" w:hint="eastAsia"/>
          <w:sz w:val="30"/>
          <w:szCs w:val="30"/>
        </w:rPr>
        <w:t>入园政策，了解入园信息登记、报名</w:t>
      </w:r>
      <w:r>
        <w:rPr>
          <w:rFonts w:ascii="仿宋_GB2312" w:eastAsia="仿宋_GB2312" w:hAnsi="仿宋_GB2312" w:cs="仿宋_GB2312" w:hint="eastAsia"/>
          <w:sz w:val="30"/>
          <w:szCs w:val="30"/>
        </w:rPr>
        <w:t>验证</w:t>
      </w:r>
      <w:r>
        <w:rPr>
          <w:rFonts w:ascii="仿宋_GB2312" w:eastAsia="仿宋_GB2312" w:hAnsi="仿宋_GB2312" w:cs="仿宋_GB2312" w:hint="eastAsia"/>
          <w:sz w:val="30"/>
          <w:szCs w:val="30"/>
        </w:rPr>
        <w:t>的具体时间，根据相应时间</w:t>
      </w:r>
      <w:r>
        <w:rPr>
          <w:rFonts w:ascii="仿宋_GB2312" w:eastAsia="仿宋_GB2312" w:hAnsi="仿宋_GB2312" w:cs="仿宋_GB2312" w:hint="eastAsia"/>
          <w:sz w:val="30"/>
          <w:szCs w:val="30"/>
        </w:rPr>
        <w:t>办理。</w:t>
      </w:r>
    </w:p>
    <w:p w:rsidR="00A5654A" w:rsidRDefault="00D5632B">
      <w:pPr>
        <w:spacing w:line="54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可以使用电脑打开</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w:t>
      </w:r>
      <w:r>
        <w:rPr>
          <w:rFonts w:ascii="仿宋_GB2312" w:eastAsia="仿宋_GB2312" w:hAnsi="仿宋_GB2312" w:cs="仿宋_GB2312" w:hint="eastAsia"/>
          <w:sz w:val="30"/>
          <w:szCs w:val="30"/>
        </w:rPr>
        <w:t>一网通办”网站（</w:t>
      </w:r>
      <w:r>
        <w:rPr>
          <w:rFonts w:ascii="仿宋_GB2312" w:eastAsia="仿宋_GB2312" w:hAnsi="仿宋_GB2312" w:cs="仿宋_GB2312" w:hint="eastAsia"/>
          <w:sz w:val="30"/>
          <w:szCs w:val="30"/>
        </w:rPr>
        <w:t>https://zwdt.sh.gov.cn</w:t>
      </w:r>
      <w:r>
        <w:rPr>
          <w:rFonts w:ascii="仿宋_GB2312" w:eastAsia="仿宋_GB2312" w:hAnsi="仿宋_GB2312" w:cs="仿宋_GB2312" w:hint="eastAsia"/>
          <w:sz w:val="30"/>
          <w:szCs w:val="30"/>
        </w:rPr>
        <w:t>）进行本人实名注册或登录，进入</w:t>
      </w:r>
      <w:r>
        <w:rPr>
          <w:rFonts w:ascii="仿宋_GB2312" w:eastAsia="仿宋_GB2312" w:hAnsi="仿宋_GB2312" w:cs="仿宋_GB2312" w:hint="eastAsia"/>
          <w:sz w:val="30"/>
          <w:szCs w:val="30"/>
        </w:rPr>
        <w:t>网站</w:t>
      </w:r>
      <w:r>
        <w:rPr>
          <w:rFonts w:ascii="仿宋_GB2312" w:eastAsia="仿宋_GB2312" w:hAnsi="仿宋_GB2312" w:cs="仿宋_GB2312" w:hint="eastAsia"/>
          <w:sz w:val="30"/>
          <w:szCs w:val="30"/>
        </w:rPr>
        <w:t>首页特色专栏中“</w:t>
      </w:r>
      <w:r>
        <w:rPr>
          <w:rFonts w:ascii="仿宋_GB2312" w:eastAsia="仿宋_GB2312" w:hAnsi="仿宋_GB2312" w:cs="仿宋_GB2312" w:hint="eastAsia"/>
          <w:sz w:val="30"/>
          <w:szCs w:val="30"/>
        </w:rPr>
        <w:t>202</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年适龄幼儿入园”模块进行入园信息登记和报名</w:t>
      </w:r>
      <w:r>
        <w:rPr>
          <w:rFonts w:ascii="仿宋_GB2312" w:eastAsia="仿宋_GB2312" w:hAnsi="仿宋_GB2312" w:cs="仿宋_GB2312" w:hint="eastAsia"/>
          <w:sz w:val="30"/>
          <w:szCs w:val="30"/>
        </w:rPr>
        <w:t>验证</w:t>
      </w:r>
      <w:r>
        <w:rPr>
          <w:rFonts w:ascii="仿宋_GB2312" w:eastAsia="仿宋_GB2312" w:hAnsi="仿宋_GB2312" w:cs="仿宋_GB2312" w:hint="eastAsia"/>
          <w:sz w:val="30"/>
          <w:szCs w:val="30"/>
        </w:rPr>
        <w:t>；也可通过“随申办”</w:t>
      </w:r>
      <w:r>
        <w:rPr>
          <w:rFonts w:ascii="仿宋_GB2312" w:eastAsia="仿宋_GB2312" w:hAnsi="仿宋_GB2312" w:cs="仿宋_GB2312" w:hint="eastAsia"/>
          <w:sz w:val="30"/>
          <w:szCs w:val="30"/>
        </w:rPr>
        <w:t>移动端</w:t>
      </w:r>
      <w:r>
        <w:rPr>
          <w:rFonts w:ascii="仿宋_GB2312" w:eastAsia="仿宋_GB2312" w:hAnsi="仿宋_GB2312" w:cs="仿宋_GB2312" w:hint="eastAsia"/>
          <w:sz w:val="30"/>
          <w:szCs w:val="30"/>
        </w:rPr>
        <w:t>（可通过三种方式进入：</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随申办市民云</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APP</w:t>
      </w:r>
      <w:r>
        <w:rPr>
          <w:rFonts w:ascii="仿宋_GB2312" w:eastAsia="仿宋_GB2312" w:hAnsi="仿宋_GB2312" w:cs="仿宋_GB2312" w:hint="eastAsia"/>
          <w:sz w:val="30"/>
          <w:szCs w:val="30"/>
        </w:rPr>
        <w:t>、微信搜索小程序</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随申办</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、支付宝</w:t>
      </w:r>
      <w:r>
        <w:rPr>
          <w:rFonts w:ascii="仿宋_GB2312" w:eastAsia="仿宋_GB2312" w:hAnsi="仿宋_GB2312" w:cs="仿宋_GB2312" w:hint="eastAsia"/>
          <w:sz w:val="30"/>
          <w:szCs w:val="30"/>
        </w:rPr>
        <w:t>搜索“</w:t>
      </w:r>
      <w:r>
        <w:rPr>
          <w:rFonts w:ascii="仿宋_GB2312" w:eastAsia="仿宋_GB2312" w:hAnsi="仿宋_GB2312" w:cs="仿宋_GB2312" w:hint="eastAsia"/>
          <w:sz w:val="30"/>
          <w:szCs w:val="30"/>
        </w:rPr>
        <w:t>随申办</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）进行本人实名注册或登录，而后进入“随</w:t>
      </w:r>
      <w:r>
        <w:rPr>
          <w:rFonts w:ascii="仿宋_GB2312" w:eastAsia="仿宋_GB2312" w:hAnsi="仿宋_GB2312" w:cs="仿宋_GB2312" w:hint="eastAsia"/>
          <w:sz w:val="30"/>
          <w:szCs w:val="30"/>
        </w:rPr>
        <w:lastRenderedPageBreak/>
        <w:t>申办”首页</w:t>
      </w:r>
      <w:r>
        <w:rPr>
          <w:rFonts w:ascii="仿宋_GB2312" w:eastAsia="仿宋_GB2312" w:hAnsi="仿宋_GB2312" w:cs="仿宋_GB2312" w:hint="eastAsia"/>
          <w:sz w:val="30"/>
          <w:szCs w:val="30"/>
        </w:rPr>
        <w:t>热门服务</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202</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年适龄幼儿入园”模块进行入园信息登记和入园报名。在登记系统首页</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可以</w:t>
      </w:r>
      <w:r>
        <w:rPr>
          <w:rFonts w:ascii="仿宋_GB2312" w:eastAsia="仿宋_GB2312" w:hAnsi="仿宋_GB2312" w:cs="仿宋_GB2312" w:hint="eastAsia"/>
          <w:sz w:val="30"/>
          <w:szCs w:val="30"/>
        </w:rPr>
        <w:t>查询</w:t>
      </w:r>
      <w:r>
        <w:rPr>
          <w:rFonts w:ascii="仿宋_GB2312" w:eastAsia="仿宋_GB2312" w:hAnsi="仿宋_GB2312" w:cs="仿宋_GB2312" w:hint="eastAsia"/>
          <w:sz w:val="30"/>
          <w:szCs w:val="30"/>
        </w:rPr>
        <w:t>到</w:t>
      </w:r>
      <w:r>
        <w:rPr>
          <w:rFonts w:ascii="仿宋_GB2312" w:eastAsia="仿宋_GB2312" w:hAnsi="仿宋_GB2312" w:cs="仿宋_GB2312" w:hint="eastAsia"/>
          <w:sz w:val="30"/>
          <w:szCs w:val="30"/>
        </w:rPr>
        <w:t>各区</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政策及咨询电话。</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在填报信息的过程中，可直接调用“上海一网通办”网站或“随申办”移动端中的电子证照，或上传符合要求的</w:t>
      </w:r>
      <w:r>
        <w:rPr>
          <w:rFonts w:ascii="仿宋_GB2312" w:eastAsia="仿宋_GB2312" w:hAnsi="仿宋_GB2312" w:cs="仿宋_GB2312" w:hint="eastAsia"/>
          <w:sz w:val="30"/>
          <w:szCs w:val="30"/>
        </w:rPr>
        <w:t>证件</w:t>
      </w:r>
      <w:r>
        <w:rPr>
          <w:rFonts w:ascii="仿宋_GB2312" w:eastAsia="仿宋_GB2312" w:hAnsi="仿宋_GB2312" w:cs="仿宋_GB2312" w:hint="eastAsia"/>
          <w:sz w:val="30"/>
          <w:szCs w:val="30"/>
        </w:rPr>
        <w:t>照片，在线上完成信息登记和报名验证。</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三、应该在什么时间为孩子办理入园手续？</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上海市</w:t>
      </w:r>
      <w:r>
        <w:rPr>
          <w:rFonts w:ascii="仿宋_GB2312" w:eastAsia="仿宋_GB2312" w:hAnsi="仿宋_GB2312" w:cs="仿宋_GB2312" w:hint="eastAsia"/>
          <w:sz w:val="30"/>
          <w:szCs w:val="30"/>
        </w:rPr>
        <w:t>学前教育阶段</w:t>
      </w:r>
      <w:r>
        <w:rPr>
          <w:rFonts w:ascii="仿宋_GB2312" w:eastAsia="仿宋_GB2312" w:hAnsi="仿宋_GB2312" w:cs="仿宋_GB2312" w:hint="eastAsia"/>
          <w:sz w:val="30"/>
          <w:szCs w:val="30"/>
        </w:rPr>
        <w:t>适龄幼儿入园工作</w:t>
      </w:r>
      <w:r>
        <w:rPr>
          <w:rFonts w:ascii="仿宋_GB2312" w:eastAsia="仿宋_GB2312" w:hAnsi="仿宋_GB2312" w:cs="仿宋_GB2312" w:hint="eastAsia"/>
          <w:sz w:val="30"/>
          <w:szCs w:val="30"/>
        </w:rPr>
        <w:t>步骤</w:t>
      </w:r>
      <w:r>
        <w:rPr>
          <w:rFonts w:ascii="仿宋_GB2312" w:eastAsia="仿宋_GB2312" w:hAnsi="仿宋_GB2312" w:cs="仿宋_GB2312" w:hint="eastAsia"/>
          <w:sz w:val="30"/>
          <w:szCs w:val="30"/>
        </w:rPr>
        <w:t>主要分为信息登记、报名验证和录取通知三个阶段</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时间安排如下：</w:t>
      </w:r>
    </w:p>
    <w:p w:rsidR="00A5654A" w:rsidRDefault="00D5632B">
      <w:pPr>
        <w:spacing w:line="54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阶段一：信息登记（</w:t>
      </w: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22</w:t>
      </w:r>
      <w:r>
        <w:rPr>
          <w:rFonts w:ascii="仿宋_GB2312" w:eastAsia="仿宋_GB2312" w:hAnsi="仿宋_GB2312" w:cs="仿宋_GB2312" w:hint="eastAsia"/>
          <w:b/>
          <w:bCs/>
          <w:sz w:val="30"/>
          <w:szCs w:val="30"/>
        </w:rPr>
        <w:t>日—</w:t>
      </w: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29</w:t>
      </w:r>
      <w:r>
        <w:rPr>
          <w:rFonts w:ascii="仿宋_GB2312" w:eastAsia="仿宋_GB2312" w:hAnsi="仿宋_GB2312" w:cs="仿宋_GB2312" w:hint="eastAsia"/>
          <w:b/>
          <w:bCs/>
          <w:sz w:val="30"/>
          <w:szCs w:val="30"/>
        </w:rPr>
        <w:t>日）</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在此期间，</w:t>
      </w:r>
      <w:r>
        <w:rPr>
          <w:rFonts w:ascii="仿宋_GB2312" w:eastAsia="仿宋_GB2312" w:hAnsi="仿宋_GB2312" w:cs="仿宋_GB2312" w:hint="eastAsia"/>
          <w:sz w:val="30"/>
          <w:szCs w:val="30"/>
        </w:rPr>
        <w:t>适龄幼儿的父母或其他法定监护人通过访问“上海一网通办”网站首页特色专栏的“</w:t>
      </w:r>
      <w:r>
        <w:rPr>
          <w:rFonts w:ascii="仿宋_GB2312" w:eastAsia="仿宋_GB2312" w:hAnsi="仿宋_GB2312" w:cs="仿宋_GB2312" w:hint="eastAsia"/>
          <w:sz w:val="30"/>
          <w:szCs w:val="30"/>
        </w:rPr>
        <w:t>202</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年适龄幼儿入园”</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或登录“随申办”</w:t>
      </w:r>
      <w:r>
        <w:rPr>
          <w:rFonts w:ascii="仿宋_GB2312" w:eastAsia="仿宋_GB2312" w:hAnsi="仿宋_GB2312" w:cs="仿宋_GB2312" w:hint="eastAsia"/>
          <w:sz w:val="30"/>
          <w:szCs w:val="30"/>
        </w:rPr>
        <w:t>移动端</w:t>
      </w:r>
      <w:r>
        <w:rPr>
          <w:rFonts w:ascii="仿宋_GB2312" w:eastAsia="仿宋_GB2312" w:hAnsi="仿宋_GB2312" w:cs="仿宋_GB2312" w:hint="eastAsia"/>
          <w:sz w:val="30"/>
          <w:szCs w:val="30"/>
        </w:rPr>
        <w:t>首页的</w:t>
      </w:r>
      <w:r>
        <w:rPr>
          <w:rFonts w:ascii="仿宋_GB2312" w:eastAsia="仿宋_GB2312" w:hAnsi="仿宋_GB2312" w:cs="仿宋_GB2312" w:hint="eastAsia"/>
          <w:sz w:val="30"/>
          <w:szCs w:val="30"/>
        </w:rPr>
        <w:t>热门服务</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202</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年适龄幼儿</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点击进入“上海市适龄幼儿入园信息登记系统”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简称“市登记系统”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，了解</w:t>
      </w:r>
      <w:r>
        <w:rPr>
          <w:rFonts w:ascii="仿宋_GB2312" w:eastAsia="仿宋_GB2312" w:hAnsi="仿宋_GB2312" w:cs="仿宋_GB2312" w:hint="eastAsia"/>
          <w:sz w:val="30"/>
          <w:szCs w:val="30"/>
        </w:rPr>
        <w:t>具体</w:t>
      </w:r>
      <w:r>
        <w:rPr>
          <w:rFonts w:ascii="仿宋_GB2312" w:eastAsia="仿宋_GB2312" w:hAnsi="仿宋_GB2312" w:cs="仿宋_GB2312" w:hint="eastAsia"/>
          <w:sz w:val="30"/>
          <w:szCs w:val="30"/>
        </w:rPr>
        <w:t>政策，进行信息登记。</w:t>
      </w:r>
    </w:p>
    <w:p w:rsidR="00A5654A" w:rsidRDefault="00D5632B">
      <w:pPr>
        <w:spacing w:line="54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阶段二：报名验证（</w:t>
      </w: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7</w:t>
      </w:r>
      <w:r>
        <w:rPr>
          <w:rFonts w:ascii="仿宋_GB2312" w:eastAsia="仿宋_GB2312" w:hAnsi="仿宋_GB2312" w:cs="仿宋_GB2312" w:hint="eastAsia"/>
          <w:b/>
          <w:bCs/>
          <w:sz w:val="30"/>
          <w:szCs w:val="30"/>
        </w:rPr>
        <w:t>日—</w:t>
      </w: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rPr>
        <w:t>月</w:t>
      </w:r>
      <w:r>
        <w:rPr>
          <w:rFonts w:ascii="仿宋_GB2312" w:eastAsia="仿宋_GB2312" w:hAnsi="仿宋_GB2312" w:cs="仿宋_GB2312"/>
          <w:b/>
          <w:bCs/>
          <w:sz w:val="30"/>
          <w:szCs w:val="30"/>
        </w:rPr>
        <w:t>29</w:t>
      </w:r>
      <w:r>
        <w:rPr>
          <w:rFonts w:ascii="仿宋_GB2312" w:eastAsia="仿宋_GB2312" w:hAnsi="仿宋_GB2312" w:cs="仿宋_GB2312" w:hint="eastAsia"/>
          <w:b/>
          <w:bCs/>
          <w:sz w:val="30"/>
          <w:szCs w:val="30"/>
        </w:rPr>
        <w:t>日）</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已完成信息登记的家长，在拟报名幼儿园所在区入园政策规定的时间段内，登录市登记系统，</w:t>
      </w:r>
      <w:r>
        <w:rPr>
          <w:rFonts w:ascii="仿宋_GB2312" w:eastAsia="仿宋_GB2312" w:hAnsi="仿宋_GB2312" w:cs="仿宋_GB2312" w:hint="eastAsia"/>
          <w:sz w:val="30"/>
          <w:szCs w:val="30"/>
        </w:rPr>
        <w:t>点击</w:t>
      </w:r>
      <w:r>
        <w:rPr>
          <w:rFonts w:ascii="仿宋_GB2312" w:eastAsia="仿宋_GB2312" w:hAnsi="仿宋_GB2312" w:cs="仿宋_GB2312" w:hint="eastAsia"/>
          <w:sz w:val="30"/>
          <w:szCs w:val="30"/>
        </w:rPr>
        <w:t>拟报名幼儿园所在区的报名入口进行报名，并直接调取电子证照或上传证件照片进行验证。请家长及时关注</w:t>
      </w:r>
      <w:r>
        <w:rPr>
          <w:rFonts w:ascii="仿宋_GB2312" w:eastAsia="仿宋_GB2312" w:hAnsi="仿宋_GB2312" w:cs="仿宋_GB2312" w:hint="eastAsia"/>
          <w:sz w:val="30"/>
          <w:szCs w:val="30"/>
        </w:rPr>
        <w:t>您拟报名幼儿园所在</w:t>
      </w:r>
      <w:r>
        <w:rPr>
          <w:rFonts w:ascii="仿宋_GB2312" w:eastAsia="仿宋_GB2312" w:hAnsi="仿宋_GB2312" w:cs="仿宋_GB2312" w:hint="eastAsia"/>
          <w:sz w:val="30"/>
          <w:szCs w:val="30"/>
        </w:rPr>
        <w:t>区</w:t>
      </w:r>
      <w:r>
        <w:rPr>
          <w:rFonts w:ascii="仿宋_GB2312" w:eastAsia="仿宋_GB2312" w:hAnsi="仿宋_GB2312" w:cs="仿宋_GB2312" w:hint="eastAsia"/>
          <w:sz w:val="30"/>
          <w:szCs w:val="30"/>
        </w:rPr>
        <w:t>的报名验证时间及入园政策细则，</w:t>
      </w:r>
      <w:r>
        <w:rPr>
          <w:rFonts w:ascii="仿宋_GB2312" w:eastAsia="仿宋_GB2312" w:hAnsi="仿宋_GB2312" w:cs="仿宋_GB2312" w:hint="eastAsia"/>
          <w:sz w:val="30"/>
          <w:szCs w:val="30"/>
        </w:rPr>
        <w:t>按要求进行</w:t>
      </w:r>
      <w:r>
        <w:rPr>
          <w:rFonts w:ascii="仿宋_GB2312" w:eastAsia="仿宋_GB2312" w:hAnsi="仿宋_GB2312" w:cs="仿宋_GB2312" w:hint="eastAsia"/>
          <w:sz w:val="30"/>
          <w:szCs w:val="30"/>
        </w:rPr>
        <w:t>办理</w:t>
      </w:r>
      <w:r>
        <w:rPr>
          <w:rFonts w:ascii="仿宋_GB2312" w:eastAsia="仿宋_GB2312" w:hAnsi="仿宋_GB2312" w:cs="仿宋_GB2312" w:hint="eastAsia"/>
          <w:sz w:val="30"/>
          <w:szCs w:val="30"/>
        </w:rPr>
        <w:t>。</w:t>
      </w:r>
    </w:p>
    <w:p w:rsidR="00A5654A" w:rsidRDefault="00D5632B">
      <w:pPr>
        <w:spacing w:line="54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阶段三：录取通知（</w:t>
      </w:r>
      <w:r>
        <w:rPr>
          <w:rFonts w:ascii="仿宋_GB2312" w:eastAsia="仿宋_GB2312" w:hAnsi="仿宋_GB2312" w:cs="仿宋_GB2312" w:hint="eastAsia"/>
          <w:b/>
          <w:bCs/>
          <w:sz w:val="30"/>
          <w:szCs w:val="30"/>
        </w:rPr>
        <w:t>7</w:t>
      </w:r>
      <w:r>
        <w:rPr>
          <w:rFonts w:ascii="仿宋_GB2312" w:eastAsia="仿宋_GB2312" w:hAnsi="仿宋_GB2312" w:cs="仿宋_GB2312" w:hint="eastAsia"/>
          <w:b/>
          <w:bCs/>
          <w:sz w:val="30"/>
          <w:szCs w:val="30"/>
        </w:rPr>
        <w:t>月</w:t>
      </w:r>
      <w:r>
        <w:rPr>
          <w:rFonts w:ascii="仿宋_GB2312" w:eastAsia="仿宋_GB2312" w:hAnsi="仿宋_GB2312" w:cs="仿宋_GB2312"/>
          <w:b/>
          <w:bCs/>
          <w:sz w:val="30"/>
          <w:szCs w:val="30"/>
        </w:rPr>
        <w:t>1</w:t>
      </w:r>
      <w:r>
        <w:rPr>
          <w:rFonts w:ascii="仿宋_GB2312" w:eastAsia="仿宋_GB2312" w:hAnsi="仿宋_GB2312" w:cs="仿宋_GB2312" w:hint="eastAsia"/>
          <w:b/>
          <w:bCs/>
          <w:sz w:val="30"/>
          <w:szCs w:val="30"/>
        </w:rPr>
        <w:t>日前）</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各区将在</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日前基本完成</w:t>
      </w:r>
      <w:r>
        <w:rPr>
          <w:rFonts w:ascii="仿宋_GB2312" w:eastAsia="仿宋_GB2312" w:hAnsi="仿宋_GB2312" w:cs="仿宋_GB2312" w:hint="eastAsia"/>
          <w:sz w:val="30"/>
          <w:szCs w:val="30"/>
        </w:rPr>
        <w:t>小班</w:t>
      </w:r>
      <w:r>
        <w:rPr>
          <w:rFonts w:ascii="仿宋_GB2312" w:eastAsia="仿宋_GB2312" w:hAnsi="仿宋_GB2312" w:cs="仿宋_GB2312" w:hint="eastAsia"/>
          <w:sz w:val="30"/>
          <w:szCs w:val="30"/>
        </w:rPr>
        <w:t>幼儿录取工作，并向符合条件的幼儿家长发放</w:t>
      </w:r>
      <w:r>
        <w:rPr>
          <w:rFonts w:ascii="仿宋_GB2312" w:eastAsia="仿宋_GB2312" w:hAnsi="仿宋_GB2312" w:cs="仿宋_GB2312" w:hint="eastAsia"/>
          <w:sz w:val="30"/>
          <w:szCs w:val="30"/>
        </w:rPr>
        <w:t>幼儿入园</w:t>
      </w:r>
      <w:r>
        <w:rPr>
          <w:rFonts w:ascii="仿宋_GB2312" w:eastAsia="仿宋_GB2312" w:hAnsi="仿宋_GB2312" w:cs="仿宋_GB2312" w:hint="eastAsia"/>
          <w:sz w:val="30"/>
          <w:szCs w:val="30"/>
        </w:rPr>
        <w:t>通知书。</w:t>
      </w:r>
    </w:p>
    <w:p w:rsidR="00A5654A" w:rsidRDefault="00A5654A">
      <w:pPr>
        <w:spacing w:line="540" w:lineRule="exact"/>
        <w:ind w:firstLineChars="200" w:firstLine="600"/>
        <w:rPr>
          <w:rFonts w:ascii="仿宋" w:eastAsia="仿宋" w:hAnsi="仿宋"/>
          <w:sz w:val="30"/>
          <w:szCs w:val="30"/>
        </w:rPr>
      </w:pPr>
    </w:p>
    <w:bookmarkEnd w:id="0"/>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四、</w:t>
      </w:r>
      <w:r>
        <w:rPr>
          <w:rFonts w:ascii="黑体" w:eastAsia="黑体" w:hAnsi="黑体" w:hint="eastAsia"/>
          <w:sz w:val="30"/>
          <w:szCs w:val="30"/>
        </w:rPr>
        <w:t>哪些幼儿须进行统一的信息登记？</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w:t>
      </w:r>
      <w:r>
        <w:rPr>
          <w:rFonts w:ascii="仿宋_GB2312" w:eastAsia="仿宋_GB2312" w:hAnsi="仿宋_GB2312" w:cs="仿宋_GB2312"/>
          <w:sz w:val="30"/>
          <w:szCs w:val="30"/>
        </w:rPr>
        <w:t>3</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日出生，拟报名</w:t>
      </w:r>
      <w:r>
        <w:rPr>
          <w:rFonts w:ascii="仿宋_GB2312" w:eastAsia="仿宋_GB2312" w:hAnsi="仿宋_GB2312" w:cs="仿宋_GB2312" w:hint="eastAsia"/>
          <w:sz w:val="30"/>
          <w:szCs w:val="30"/>
        </w:rPr>
        <w:t>我</w:t>
      </w:r>
      <w:r>
        <w:rPr>
          <w:rFonts w:ascii="仿宋_GB2312" w:eastAsia="仿宋_GB2312" w:hAnsi="仿宋_GB2312" w:cs="仿宋_GB2312" w:hint="eastAsia"/>
          <w:sz w:val="30"/>
          <w:szCs w:val="30"/>
        </w:rPr>
        <w:t>市各级各类幼儿园小班的适龄幼儿均先进行统一的信息登记。在完成信息登记之后，幼儿方能进行报名和验证。报名幼儿园托班、中大班插班转园的幼儿不在此次信息登记的范围</w:t>
      </w:r>
      <w:r>
        <w:rPr>
          <w:rFonts w:ascii="仿宋_GB2312" w:eastAsia="仿宋_GB2312" w:hAnsi="仿宋_GB2312" w:cs="仿宋_GB2312" w:hint="eastAsia"/>
          <w:sz w:val="30"/>
          <w:szCs w:val="30"/>
        </w:rPr>
        <w:t>。</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五、进行线上登记和报名，</w:t>
      </w:r>
      <w:r>
        <w:rPr>
          <w:rFonts w:ascii="黑体" w:eastAsia="黑体" w:hAnsi="黑体" w:hint="eastAsia"/>
          <w:sz w:val="30"/>
          <w:szCs w:val="30"/>
        </w:rPr>
        <w:t>对使用的浏览器或系统版本有</w:t>
      </w:r>
      <w:r>
        <w:rPr>
          <w:rFonts w:ascii="黑体" w:eastAsia="黑体" w:hAnsi="黑体" w:hint="eastAsia"/>
          <w:sz w:val="30"/>
          <w:szCs w:val="30"/>
        </w:rPr>
        <w:t>什么</w:t>
      </w:r>
      <w:r>
        <w:rPr>
          <w:rFonts w:ascii="黑体" w:eastAsia="黑体" w:hAnsi="黑体" w:hint="eastAsia"/>
          <w:sz w:val="30"/>
          <w:szCs w:val="30"/>
        </w:rPr>
        <w:t>要求？</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上海市适龄幼儿入园信息</w:t>
      </w:r>
      <w:r>
        <w:rPr>
          <w:rFonts w:ascii="仿宋_GB2312" w:eastAsia="仿宋_GB2312" w:hAnsi="仿宋_GB2312" w:cs="仿宋_GB2312" w:hint="eastAsia"/>
          <w:sz w:val="30"/>
          <w:szCs w:val="30"/>
        </w:rPr>
        <w:t>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既支持用电脑上网访问，也支持智能手机等移动端的访问。用电脑</w:t>
      </w:r>
      <w:r>
        <w:rPr>
          <w:rFonts w:ascii="仿宋_GB2312" w:eastAsia="仿宋_GB2312" w:hAnsi="仿宋_GB2312" w:cs="仿宋_GB2312" w:hint="eastAsia"/>
          <w:sz w:val="30"/>
          <w:szCs w:val="30"/>
        </w:rPr>
        <w:t>访问</w:t>
      </w:r>
      <w:r>
        <w:rPr>
          <w:rFonts w:ascii="仿宋_GB2312" w:eastAsia="仿宋_GB2312" w:hAnsi="仿宋_GB2312" w:cs="仿宋_GB2312" w:hint="eastAsia"/>
          <w:sz w:val="30"/>
          <w:szCs w:val="30"/>
        </w:rPr>
        <w:t>推荐使用</w:t>
      </w:r>
      <w:r>
        <w:rPr>
          <w:rFonts w:ascii="仿宋_GB2312" w:eastAsia="仿宋_GB2312" w:hAnsi="仿宋_GB2312" w:cs="仿宋_GB2312" w:hint="eastAsia"/>
          <w:sz w:val="30"/>
          <w:szCs w:val="30"/>
        </w:rPr>
        <w:t>IE</w:t>
      </w:r>
      <w:r>
        <w:rPr>
          <w:rFonts w:ascii="仿宋_GB2312" w:eastAsia="仿宋_GB2312" w:hAnsi="仿宋_GB2312" w:cs="仿宋_GB2312" w:hint="eastAsia"/>
          <w:sz w:val="30"/>
          <w:szCs w:val="30"/>
        </w:rPr>
        <w:t>浏览器（</w:t>
      </w:r>
      <w:r>
        <w:rPr>
          <w:rFonts w:ascii="仿宋_GB2312" w:eastAsia="仿宋_GB2312" w:hAnsi="仿宋_GB2312" w:cs="仿宋_GB2312" w:hint="eastAsia"/>
          <w:sz w:val="30"/>
          <w:szCs w:val="30"/>
        </w:rPr>
        <w:t xml:space="preserve">9.0 </w:t>
      </w:r>
      <w:r>
        <w:rPr>
          <w:rFonts w:ascii="仿宋_GB2312" w:eastAsia="仿宋_GB2312" w:hAnsi="仿宋_GB2312" w:cs="仿宋_GB2312" w:hint="eastAsia"/>
          <w:sz w:val="30"/>
          <w:szCs w:val="30"/>
        </w:rPr>
        <w:t>版本及以上）</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谷歌浏览器（</w:t>
      </w:r>
      <w:r>
        <w:rPr>
          <w:rFonts w:ascii="仿宋_GB2312" w:eastAsia="仿宋_GB2312" w:hAnsi="仿宋_GB2312" w:cs="仿宋_GB2312" w:hint="eastAsia"/>
          <w:sz w:val="30"/>
          <w:szCs w:val="30"/>
        </w:rPr>
        <w:t>63</w:t>
      </w:r>
      <w:r>
        <w:rPr>
          <w:rFonts w:ascii="仿宋_GB2312" w:eastAsia="仿宋_GB2312" w:hAnsi="仿宋_GB2312" w:cs="仿宋_GB2312" w:hint="eastAsia"/>
          <w:sz w:val="30"/>
          <w:szCs w:val="30"/>
        </w:rPr>
        <w:t>版本及以上）</w:t>
      </w:r>
      <w:r>
        <w:rPr>
          <w:rFonts w:ascii="仿宋_GB2312" w:eastAsia="仿宋_GB2312" w:hAnsi="仿宋_GB2312" w:cs="仿宋_GB2312" w:hint="eastAsia"/>
          <w:sz w:val="30"/>
          <w:szCs w:val="30"/>
        </w:rPr>
        <w:t>或</w:t>
      </w:r>
      <w:r>
        <w:rPr>
          <w:rFonts w:ascii="仿宋_GB2312" w:eastAsia="仿宋_GB2312" w:hAnsi="仿宋_GB2312" w:cs="仿宋_GB2312"/>
          <w:sz w:val="30"/>
          <w:szCs w:val="30"/>
        </w:rPr>
        <w:t>360</w:t>
      </w:r>
      <w:r>
        <w:rPr>
          <w:rFonts w:ascii="仿宋_GB2312" w:eastAsia="仿宋_GB2312" w:hAnsi="仿宋_GB2312" w:cs="仿宋_GB2312" w:hint="eastAsia"/>
          <w:sz w:val="30"/>
          <w:szCs w:val="30"/>
        </w:rPr>
        <w:t>浏览器（</w:t>
      </w:r>
      <w:r>
        <w:rPr>
          <w:rFonts w:ascii="仿宋_GB2312" w:eastAsia="仿宋_GB2312" w:hAnsi="仿宋_GB2312" w:cs="仿宋_GB2312"/>
          <w:sz w:val="30"/>
          <w:szCs w:val="30"/>
        </w:rPr>
        <w:t>9.1</w:t>
      </w:r>
      <w:r>
        <w:rPr>
          <w:rFonts w:ascii="仿宋_GB2312" w:eastAsia="仿宋_GB2312" w:hAnsi="仿宋_GB2312" w:cs="仿宋_GB2312" w:hint="eastAsia"/>
          <w:sz w:val="30"/>
          <w:szCs w:val="30"/>
        </w:rPr>
        <w:t>版本及以上，且</w:t>
      </w:r>
      <w:r>
        <w:rPr>
          <w:rFonts w:ascii="仿宋_GB2312" w:eastAsia="仿宋_GB2312" w:hAnsi="仿宋_GB2312" w:cs="仿宋_GB2312"/>
          <w:sz w:val="30"/>
          <w:szCs w:val="30"/>
        </w:rPr>
        <w:t>IE</w:t>
      </w:r>
      <w:r>
        <w:rPr>
          <w:rFonts w:ascii="仿宋_GB2312" w:eastAsia="仿宋_GB2312" w:hAnsi="仿宋_GB2312" w:cs="仿宋_GB2312" w:hint="eastAsia"/>
          <w:sz w:val="30"/>
          <w:szCs w:val="30"/>
        </w:rPr>
        <w:t>内核</w:t>
      </w:r>
      <w:r>
        <w:rPr>
          <w:rFonts w:ascii="仿宋_GB2312" w:eastAsia="仿宋_GB2312" w:hAnsi="仿宋_GB2312" w:cs="仿宋_GB2312"/>
          <w:sz w:val="30"/>
          <w:szCs w:val="30"/>
        </w:rPr>
        <w:t>9.0</w:t>
      </w:r>
      <w:r>
        <w:rPr>
          <w:rFonts w:ascii="仿宋_GB2312" w:eastAsia="仿宋_GB2312" w:hAnsi="仿宋_GB2312" w:cs="仿宋_GB2312" w:hint="eastAsia"/>
          <w:sz w:val="30"/>
          <w:szCs w:val="30"/>
        </w:rPr>
        <w:t>及以上）；</w:t>
      </w:r>
      <w:r>
        <w:rPr>
          <w:rFonts w:ascii="仿宋_GB2312" w:eastAsia="仿宋_GB2312" w:hAnsi="仿宋_GB2312" w:cs="仿宋_GB2312" w:hint="eastAsia"/>
          <w:sz w:val="30"/>
          <w:szCs w:val="30"/>
        </w:rPr>
        <w:t>用手机访问建议使用</w:t>
      </w:r>
      <w:r>
        <w:rPr>
          <w:rFonts w:ascii="仿宋_GB2312" w:eastAsia="仿宋_GB2312" w:hAnsi="仿宋_GB2312" w:cs="仿宋_GB2312" w:hint="eastAsia"/>
          <w:sz w:val="30"/>
          <w:szCs w:val="30"/>
        </w:rPr>
        <w:t xml:space="preserve">iOS </w:t>
      </w:r>
      <w:r>
        <w:rPr>
          <w:rFonts w:ascii="仿宋_GB2312" w:eastAsia="仿宋_GB2312" w:hAnsi="仿宋_GB2312" w:cs="仿宋_GB2312"/>
          <w:sz w:val="30"/>
          <w:szCs w:val="30"/>
        </w:rPr>
        <w:t>12.0</w:t>
      </w:r>
      <w:r>
        <w:rPr>
          <w:rFonts w:ascii="仿宋_GB2312" w:eastAsia="仿宋_GB2312" w:hAnsi="仿宋_GB2312" w:cs="仿宋_GB2312" w:hint="eastAsia"/>
          <w:sz w:val="30"/>
          <w:szCs w:val="30"/>
        </w:rPr>
        <w:t>版本及以上或</w:t>
      </w:r>
      <w:r>
        <w:rPr>
          <w:rFonts w:ascii="仿宋_GB2312" w:eastAsia="仿宋_GB2312" w:hAnsi="仿宋_GB2312" w:cs="仿宋_GB2312" w:hint="eastAsia"/>
          <w:sz w:val="30"/>
          <w:szCs w:val="30"/>
        </w:rPr>
        <w:t xml:space="preserve">Android </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版本及以上。</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六</w:t>
      </w:r>
      <w:r>
        <w:rPr>
          <w:rFonts w:ascii="黑体" w:eastAsia="黑体" w:hAnsi="黑体" w:hint="eastAsia"/>
          <w:sz w:val="30"/>
          <w:szCs w:val="30"/>
        </w:rPr>
        <w:t>、</w:t>
      </w:r>
      <w:r>
        <w:rPr>
          <w:rFonts w:ascii="黑体" w:eastAsia="黑体" w:hAnsi="黑体" w:hint="eastAsia"/>
          <w:sz w:val="30"/>
          <w:szCs w:val="30"/>
        </w:rPr>
        <w:t>不是</w:t>
      </w:r>
      <w:r>
        <w:rPr>
          <w:rFonts w:ascii="黑体" w:eastAsia="黑体" w:hAnsi="黑体" w:hint="eastAsia"/>
          <w:sz w:val="30"/>
          <w:szCs w:val="30"/>
        </w:rPr>
        <w:t>“上海一网通办”注册用户</w:t>
      </w:r>
      <w:r>
        <w:rPr>
          <w:rFonts w:ascii="黑体" w:eastAsia="黑体" w:hAnsi="黑体" w:hint="eastAsia"/>
          <w:sz w:val="30"/>
          <w:szCs w:val="30"/>
        </w:rPr>
        <w:t>如何</w:t>
      </w:r>
      <w:r>
        <w:rPr>
          <w:rFonts w:ascii="黑体" w:eastAsia="黑体" w:hAnsi="黑体" w:hint="eastAsia"/>
          <w:sz w:val="30"/>
          <w:szCs w:val="30"/>
        </w:rPr>
        <w:t>进行信息登记？</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还未成为</w:t>
      </w:r>
      <w:r>
        <w:rPr>
          <w:rFonts w:ascii="仿宋_GB2312" w:eastAsia="仿宋_GB2312" w:hAnsi="仿宋_GB2312" w:cs="仿宋_GB2312" w:hint="eastAsia"/>
          <w:sz w:val="30"/>
          <w:szCs w:val="30"/>
        </w:rPr>
        <w:t>“上海一网通办”注册用户</w:t>
      </w:r>
      <w:r>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适龄幼儿父母或其他法定监护人，</w:t>
      </w:r>
      <w:r>
        <w:rPr>
          <w:rFonts w:ascii="仿宋_GB2312" w:eastAsia="仿宋_GB2312" w:hAnsi="仿宋_GB2312" w:cs="仿宋_GB2312" w:hint="eastAsia"/>
          <w:sz w:val="30"/>
          <w:szCs w:val="30"/>
        </w:rPr>
        <w:t>可登录“上海一网通办”网站或移动端，使用</w:t>
      </w:r>
      <w:r>
        <w:rPr>
          <w:rFonts w:ascii="仿宋_GB2312" w:eastAsia="仿宋_GB2312" w:hAnsi="仿宋_GB2312" w:cs="仿宋_GB2312" w:hint="eastAsia"/>
          <w:sz w:val="30"/>
          <w:szCs w:val="30"/>
        </w:rPr>
        <w:t>以下证件之一注册</w:t>
      </w:r>
      <w:r>
        <w:rPr>
          <w:rFonts w:ascii="仿宋_GB2312" w:eastAsia="仿宋_GB2312" w:hAnsi="仿宋_GB2312" w:cs="仿宋_GB2312" w:hint="eastAsia"/>
          <w:sz w:val="30"/>
          <w:szCs w:val="30"/>
        </w:rPr>
        <w:t>：</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身份证</w:t>
      </w:r>
      <w:r>
        <w:rPr>
          <w:rFonts w:ascii="仿宋_GB2312" w:eastAsia="仿宋_GB2312" w:hAnsi="仿宋_GB2312" w:cs="仿宋_GB2312" w:hint="eastAsia"/>
          <w:sz w:val="30"/>
          <w:szCs w:val="30"/>
        </w:rPr>
        <w:t>；</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港澳居民来往内地通行证</w:t>
      </w:r>
      <w:r>
        <w:rPr>
          <w:rFonts w:ascii="仿宋_GB2312" w:eastAsia="仿宋_GB2312" w:hAnsi="仿宋_GB2312" w:cs="仿宋_GB2312" w:hint="eastAsia"/>
          <w:sz w:val="30"/>
          <w:szCs w:val="30"/>
        </w:rPr>
        <w:t>；</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台湾居民来往大陆通行证</w:t>
      </w:r>
      <w:r>
        <w:rPr>
          <w:rFonts w:ascii="仿宋_GB2312" w:eastAsia="仿宋_GB2312" w:hAnsi="仿宋_GB2312" w:cs="仿宋_GB2312" w:hint="eastAsia"/>
          <w:sz w:val="30"/>
          <w:szCs w:val="30"/>
        </w:rPr>
        <w:t>；</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中国护照（华侨）</w:t>
      </w:r>
      <w:r>
        <w:rPr>
          <w:rFonts w:ascii="仿宋_GB2312" w:eastAsia="仿宋_GB2312" w:hAnsi="仿宋_GB2312" w:cs="仿宋_GB2312" w:hint="eastAsia"/>
          <w:sz w:val="30"/>
          <w:szCs w:val="30"/>
        </w:rPr>
        <w:t>；</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外国人护照</w:t>
      </w:r>
      <w:r>
        <w:rPr>
          <w:rFonts w:ascii="仿宋_GB2312" w:eastAsia="仿宋_GB2312" w:hAnsi="仿宋_GB2312" w:cs="仿宋_GB2312" w:hint="eastAsia"/>
          <w:sz w:val="30"/>
          <w:szCs w:val="30"/>
        </w:rPr>
        <w:t>；</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6.</w:t>
      </w:r>
      <w:r>
        <w:rPr>
          <w:rFonts w:ascii="仿宋_GB2312" w:eastAsia="仿宋_GB2312" w:hAnsi="仿宋_GB2312" w:cs="仿宋_GB2312" w:hint="eastAsia"/>
          <w:sz w:val="30"/>
          <w:szCs w:val="30"/>
        </w:rPr>
        <w:t>外国人永久居留身份证。</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七</w:t>
      </w:r>
      <w:r>
        <w:rPr>
          <w:rFonts w:ascii="黑体" w:eastAsia="黑体" w:hAnsi="黑体" w:hint="eastAsia"/>
          <w:sz w:val="30"/>
          <w:szCs w:val="30"/>
        </w:rPr>
        <w:t>、</w:t>
      </w:r>
      <w:r>
        <w:rPr>
          <w:rFonts w:ascii="黑体" w:eastAsia="黑体" w:hAnsi="黑体" w:hint="eastAsia"/>
          <w:sz w:val="30"/>
          <w:szCs w:val="30"/>
        </w:rPr>
        <w:t>进行</w:t>
      </w:r>
      <w:r>
        <w:rPr>
          <w:rFonts w:ascii="黑体" w:eastAsia="黑体" w:hAnsi="黑体" w:hint="eastAsia"/>
          <w:sz w:val="30"/>
          <w:szCs w:val="30"/>
        </w:rPr>
        <w:t>信息登记前</w:t>
      </w:r>
      <w:r>
        <w:rPr>
          <w:rFonts w:ascii="黑体" w:eastAsia="黑体" w:hAnsi="黑体" w:hint="eastAsia"/>
          <w:sz w:val="30"/>
          <w:szCs w:val="30"/>
        </w:rPr>
        <w:t>需准备</w:t>
      </w:r>
      <w:r>
        <w:rPr>
          <w:rFonts w:ascii="黑体" w:eastAsia="黑体" w:hAnsi="黑体" w:hint="eastAsia"/>
          <w:sz w:val="30"/>
          <w:szCs w:val="30"/>
        </w:rPr>
        <w:t>什么证件？</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适龄幼儿</w:t>
      </w:r>
      <w:r>
        <w:rPr>
          <w:rFonts w:ascii="仿宋_GB2312" w:eastAsia="仿宋_GB2312" w:hAnsi="仿宋_GB2312" w:cs="仿宋_GB2312" w:hint="eastAsia"/>
          <w:sz w:val="30"/>
          <w:szCs w:val="30"/>
        </w:rPr>
        <w:t>及其</w:t>
      </w:r>
      <w:r>
        <w:rPr>
          <w:rFonts w:ascii="仿宋_GB2312" w:eastAsia="仿宋_GB2312" w:hAnsi="仿宋_GB2312" w:cs="仿宋_GB2312" w:hint="eastAsia"/>
          <w:sz w:val="30"/>
          <w:szCs w:val="30"/>
        </w:rPr>
        <w:t>父母或其他法定监护人根据自身情况须持有以下证件之一：</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本市户籍：居民身份证（号）</w:t>
      </w:r>
      <w:r>
        <w:rPr>
          <w:rFonts w:ascii="仿宋_GB2312" w:eastAsia="仿宋_GB2312" w:hAnsi="仿宋_GB2312" w:cs="仿宋_GB2312" w:hint="eastAsia"/>
          <w:sz w:val="30"/>
          <w:szCs w:val="30"/>
        </w:rPr>
        <w:t>；</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非本市户籍：上海市居住证或上海市居住登记凭证</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港澳居民来往内地通行证或港澳居民居住证</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台湾居民来往大陆通行证或台湾居民居住证</w:t>
      </w:r>
      <w:r>
        <w:rPr>
          <w:rFonts w:ascii="仿宋_GB2312" w:eastAsia="仿宋_GB2312" w:hAnsi="仿宋_GB2312" w:cs="仿宋_GB2312" w:hint="eastAsia"/>
          <w:sz w:val="30"/>
          <w:szCs w:val="30"/>
        </w:rPr>
        <w:t>；</w:t>
      </w:r>
    </w:p>
    <w:p w:rsidR="00A5654A" w:rsidRDefault="00D5632B">
      <w:pPr>
        <w:spacing w:line="540" w:lineRule="exact"/>
        <w:ind w:firstLineChars="200" w:firstLine="600"/>
        <w:rPr>
          <w:rFonts w:ascii="仿宋" w:eastAsia="仿宋" w:hAnsi="仿宋"/>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外籍：护照</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外国人永久居留身份证。</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仿宋" w:eastAsia="仿宋" w:hAnsi="仿宋"/>
          <w:sz w:val="30"/>
          <w:szCs w:val="30"/>
        </w:rPr>
      </w:pPr>
      <w:r>
        <w:rPr>
          <w:rFonts w:ascii="黑体" w:eastAsia="黑体" w:hAnsi="黑体" w:hint="eastAsia"/>
          <w:sz w:val="30"/>
          <w:szCs w:val="30"/>
        </w:rPr>
        <w:t>八</w:t>
      </w:r>
      <w:r>
        <w:rPr>
          <w:rFonts w:ascii="黑体" w:eastAsia="黑体" w:hAnsi="黑体" w:hint="eastAsia"/>
          <w:sz w:val="30"/>
          <w:szCs w:val="30"/>
        </w:rPr>
        <w:t>、</w:t>
      </w:r>
      <w:r>
        <w:rPr>
          <w:rFonts w:ascii="黑体" w:eastAsia="黑体" w:hAnsi="黑体" w:hint="eastAsia"/>
          <w:sz w:val="30"/>
          <w:szCs w:val="30"/>
        </w:rPr>
        <w:t>如何确认信息登记是否成功？</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适龄幼儿父母或其他法定监护人完成信息登记后会获取《上海市适龄幼儿入园信息登记表》和登记编号。同时，市登记系统也会向家长提供的手机号发送信息登记成功的短信。《登记表》和登记编号是幼儿进行各区入园报名验证的凭证之一，请家长妥善保存。如果家长未收到短信，可通过市登记系统首页的【入园信息登记】按钮，自行查询登记编号。</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九</w:t>
      </w:r>
      <w:r>
        <w:rPr>
          <w:rFonts w:ascii="黑体" w:eastAsia="黑体" w:hAnsi="黑体" w:hint="eastAsia"/>
          <w:sz w:val="30"/>
          <w:szCs w:val="30"/>
        </w:rPr>
        <w:t>、信息登记阶段发现系统中显示的信息与实际信息不符，或缺少信息，该如何修改和补充？</w:t>
      </w:r>
    </w:p>
    <w:p w:rsidR="00A5654A" w:rsidRDefault="00D5632B">
      <w:pPr>
        <w:spacing w:line="540" w:lineRule="exact"/>
        <w:ind w:firstLineChars="200" w:firstLine="600"/>
        <w:rPr>
          <w:rFonts w:ascii="仿宋" w:eastAsia="仿宋" w:hAnsi="仿宋"/>
          <w:sz w:val="30"/>
          <w:szCs w:val="30"/>
        </w:rPr>
      </w:pPr>
      <w:r>
        <w:rPr>
          <w:rFonts w:ascii="仿宋" w:eastAsia="仿宋" w:hAnsi="仿宋" w:hint="eastAsia"/>
          <w:sz w:val="30"/>
          <w:szCs w:val="30"/>
        </w:rPr>
        <w:t>适龄幼儿及其父母或其他法定监护人信息已在上海市电子证照库内的，幼儿父母或其他法定监护人在信息登记阶段可在系统内核对自己和幼儿的姓名、证件号码等信息。如发现与实际情况不符，可根据所持有效证件的信息在登记系统中自行修改。</w:t>
      </w:r>
    </w:p>
    <w:p w:rsidR="00A5654A" w:rsidRDefault="00D5632B">
      <w:pPr>
        <w:spacing w:line="540" w:lineRule="exact"/>
        <w:ind w:firstLineChars="200" w:firstLine="600"/>
        <w:rPr>
          <w:rFonts w:ascii="仿宋" w:eastAsia="仿宋" w:hAnsi="仿宋"/>
          <w:sz w:val="30"/>
          <w:szCs w:val="30"/>
        </w:rPr>
      </w:pPr>
      <w:r>
        <w:rPr>
          <w:rFonts w:ascii="仿宋" w:eastAsia="仿宋" w:hAnsi="仿宋" w:hint="eastAsia"/>
          <w:sz w:val="30"/>
          <w:szCs w:val="30"/>
        </w:rPr>
        <w:t>未在系统中显示信息的适龄幼儿，其父母或其他法定监护人可根据所持有效证件的信息，在登记系统中自行输入信息，完成登记。</w:t>
      </w:r>
    </w:p>
    <w:p w:rsidR="00A5654A" w:rsidRDefault="00A5654A">
      <w:pPr>
        <w:spacing w:line="540" w:lineRule="exact"/>
        <w:ind w:firstLineChars="200" w:firstLine="600"/>
        <w:rPr>
          <w:rFonts w:ascii="仿宋" w:eastAsia="仿宋" w:hAnsi="仿宋"/>
          <w:sz w:val="30"/>
          <w:szCs w:val="30"/>
        </w:rPr>
      </w:pPr>
      <w:bookmarkStart w:id="1" w:name="_GoBack"/>
      <w:bookmarkEnd w:id="1"/>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、网上信息登记错误并且</w:t>
      </w:r>
      <w:r>
        <w:rPr>
          <w:rFonts w:ascii="黑体" w:eastAsia="黑体" w:hAnsi="黑体" w:hint="eastAsia"/>
          <w:sz w:val="30"/>
          <w:szCs w:val="30"/>
        </w:rPr>
        <w:t>提交</w:t>
      </w:r>
      <w:r>
        <w:rPr>
          <w:rFonts w:ascii="黑体" w:eastAsia="黑体" w:hAnsi="黑体" w:hint="eastAsia"/>
          <w:sz w:val="30"/>
          <w:szCs w:val="30"/>
        </w:rPr>
        <w:t>确认了</w:t>
      </w:r>
      <w:r>
        <w:rPr>
          <w:rFonts w:ascii="黑体" w:eastAsia="黑体" w:hAnsi="黑体" w:hint="eastAsia"/>
          <w:sz w:val="30"/>
          <w:szCs w:val="30"/>
        </w:rPr>
        <w:t>，</w:t>
      </w:r>
      <w:r>
        <w:rPr>
          <w:rFonts w:ascii="黑体" w:eastAsia="黑体" w:hAnsi="黑体" w:hint="eastAsia"/>
          <w:sz w:val="30"/>
          <w:szCs w:val="30"/>
        </w:rPr>
        <w:t>是否可以修改？</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适龄幼儿的父母或其他法定监护人</w:t>
      </w:r>
      <w:r>
        <w:rPr>
          <w:rFonts w:ascii="仿宋_GB2312" w:eastAsia="仿宋_GB2312" w:hAnsi="仿宋_GB2312" w:cs="仿宋_GB2312" w:hint="eastAsia"/>
          <w:sz w:val="30"/>
          <w:szCs w:val="30"/>
        </w:rPr>
        <w:t>登录系统后，</w:t>
      </w:r>
      <w:r>
        <w:rPr>
          <w:rFonts w:ascii="仿宋_GB2312" w:eastAsia="仿宋_GB2312" w:hAnsi="仿宋_GB2312" w:cs="仿宋_GB2312" w:hint="eastAsia"/>
          <w:sz w:val="30"/>
          <w:szCs w:val="30"/>
        </w:rPr>
        <w:t>须</w:t>
      </w:r>
      <w:r>
        <w:rPr>
          <w:rFonts w:ascii="仿宋_GB2312" w:eastAsia="仿宋_GB2312" w:hAnsi="仿宋_GB2312" w:cs="仿宋_GB2312" w:hint="eastAsia"/>
          <w:sz w:val="30"/>
          <w:szCs w:val="30"/>
        </w:rPr>
        <w:t>在规定时间内</w:t>
      </w:r>
      <w:r>
        <w:rPr>
          <w:rFonts w:ascii="仿宋_GB2312" w:eastAsia="仿宋_GB2312" w:hAnsi="仿宋_GB2312" w:cs="仿宋_GB2312" w:hint="eastAsia"/>
          <w:sz w:val="30"/>
          <w:szCs w:val="30"/>
        </w:rPr>
        <w:t>按照要求核对和补充幼儿及监护人信息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经过两次信息核对确认并提交成功后</w:t>
      </w:r>
      <w:r>
        <w:rPr>
          <w:rFonts w:ascii="仿宋_GB2312" w:eastAsia="仿宋_GB2312" w:hAnsi="仿宋_GB2312" w:cs="仿宋_GB2312" w:hint="eastAsia"/>
          <w:sz w:val="30"/>
          <w:szCs w:val="30"/>
        </w:rPr>
        <w:t>，将无法自行在系统内进行修改。请家长信息确认并提交前仔细复核。</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确有需要修改信息的，父母或其他法定监护人在报名验证阶段</w:t>
      </w:r>
      <w:r>
        <w:rPr>
          <w:rFonts w:ascii="仿宋_GB2312" w:eastAsia="仿宋_GB2312" w:hAnsi="仿宋_GB2312" w:cs="仿宋_GB2312" w:hint="eastAsia"/>
          <w:sz w:val="30"/>
          <w:szCs w:val="30"/>
        </w:rPr>
        <w:t>咨询相关区，</w:t>
      </w:r>
      <w:r>
        <w:rPr>
          <w:rFonts w:ascii="仿宋_GB2312" w:eastAsia="仿宋_GB2312" w:hAnsi="仿宋_GB2312" w:cs="仿宋_GB2312" w:hint="eastAsia"/>
          <w:sz w:val="30"/>
          <w:szCs w:val="30"/>
        </w:rPr>
        <w:t>凭相关证明材料完成信息修改。</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一</w:t>
      </w:r>
      <w:r>
        <w:rPr>
          <w:rFonts w:ascii="黑体" w:eastAsia="黑体" w:hAnsi="黑体" w:hint="eastAsia"/>
          <w:sz w:val="30"/>
          <w:szCs w:val="30"/>
        </w:rPr>
        <w:t>、</w:t>
      </w:r>
      <w:r>
        <w:rPr>
          <w:rFonts w:ascii="黑体" w:eastAsia="黑体" w:hAnsi="黑体" w:hint="eastAsia"/>
          <w:sz w:val="30"/>
          <w:szCs w:val="30"/>
        </w:rPr>
        <w:t>已完成信息登记，</w:t>
      </w:r>
      <w:r>
        <w:rPr>
          <w:rFonts w:ascii="黑体" w:eastAsia="黑体" w:hAnsi="黑体" w:hint="eastAsia"/>
          <w:sz w:val="30"/>
          <w:szCs w:val="30"/>
        </w:rPr>
        <w:t>如何进行幼儿园报名和验证？</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完成信息登记后，</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可按原途径登录</w:t>
      </w:r>
      <w:r>
        <w:rPr>
          <w:rFonts w:ascii="仿宋_GB2312" w:eastAsia="仿宋_GB2312" w:hAnsi="仿宋_GB2312" w:cs="仿宋_GB2312" w:hint="eastAsia"/>
          <w:sz w:val="30"/>
          <w:szCs w:val="30"/>
        </w:rPr>
        <w:t>市登记系统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进入</w:t>
      </w:r>
      <w:r>
        <w:rPr>
          <w:rFonts w:ascii="仿宋_GB2312" w:eastAsia="仿宋_GB2312" w:hAnsi="仿宋_GB2312" w:cs="仿宋_GB2312" w:hint="eastAsia"/>
          <w:sz w:val="30"/>
          <w:szCs w:val="30"/>
        </w:rPr>
        <w:t>统一的报名入口。</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请</w:t>
      </w:r>
      <w:r>
        <w:rPr>
          <w:rFonts w:ascii="仿宋_GB2312" w:eastAsia="仿宋_GB2312" w:hAnsi="仿宋_GB2312" w:cs="仿宋_GB2312" w:hint="eastAsia"/>
          <w:sz w:val="30"/>
          <w:szCs w:val="30"/>
        </w:rPr>
        <w:t>父母或其他法定监护人根据实际情况，按照各区公布的</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和要求，在规定的时间内进入相关区的报名系统进行网上报名，完善信息，上传验证材料照片。报名成功后会获得报名成功的短信。如果父母或其他法定监护人未收到短信，可通过各区报名系统首页的“报名入口”点击查看已提交的报名信息表。</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二</w:t>
      </w:r>
      <w:r>
        <w:rPr>
          <w:rFonts w:ascii="黑体" w:eastAsia="黑体" w:hAnsi="黑体" w:hint="eastAsia"/>
          <w:sz w:val="30"/>
          <w:szCs w:val="30"/>
        </w:rPr>
        <w:t>、幼儿园</w:t>
      </w:r>
      <w:r>
        <w:rPr>
          <w:rFonts w:ascii="黑体" w:eastAsia="黑体" w:hAnsi="黑体" w:hint="eastAsia"/>
          <w:sz w:val="30"/>
          <w:szCs w:val="30"/>
        </w:rPr>
        <w:t>如何录取</w:t>
      </w:r>
      <w:r>
        <w:rPr>
          <w:rFonts w:ascii="黑体" w:eastAsia="黑体" w:hAnsi="黑体" w:hint="eastAsia"/>
          <w:sz w:val="30"/>
          <w:szCs w:val="30"/>
        </w:rPr>
        <w:t>？</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各区根</w:t>
      </w:r>
      <w:r>
        <w:rPr>
          <w:rFonts w:ascii="仿宋_GB2312" w:eastAsia="仿宋_GB2312" w:hAnsi="仿宋_GB2312" w:cs="仿宋_GB2312" w:hint="eastAsia"/>
          <w:sz w:val="30"/>
          <w:szCs w:val="30"/>
        </w:rPr>
        <w:t>据本区资源配置情况，安排有需求</w:t>
      </w:r>
      <w:r>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符合本区条件</w:t>
      </w:r>
      <w:r>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适龄幼儿入园。</w:t>
      </w:r>
      <w:r>
        <w:rPr>
          <w:rFonts w:ascii="仿宋_GB2312" w:eastAsia="仿宋_GB2312" w:hAnsi="仿宋_GB2312" w:cs="仿宋_GB2312" w:hint="eastAsia"/>
          <w:sz w:val="30"/>
          <w:szCs w:val="30"/>
        </w:rPr>
        <w:t>具体实施细则请仔细阅读各区</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政策及各幼儿园录取办法。</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幼儿信息登记和报名验证的顺序与幼儿是否录取无关。建议</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错峰登录，在系统开放的时段内，均可完成登记和验证。</w:t>
      </w:r>
    </w:p>
    <w:p w:rsidR="00A5654A" w:rsidRDefault="00A5654A">
      <w:pPr>
        <w:spacing w:line="540" w:lineRule="exact"/>
        <w:ind w:firstLineChars="200" w:firstLine="600"/>
        <w:rPr>
          <w:rFonts w:ascii="仿宋_GB2312" w:eastAsia="仿宋_GB2312" w:hAnsi="仿宋_GB2312" w:cs="仿宋_GB2312"/>
          <w:sz w:val="30"/>
          <w:szCs w:val="30"/>
        </w:rPr>
      </w:pPr>
    </w:p>
    <w:p w:rsidR="00A5654A" w:rsidRDefault="00D5632B">
      <w:pPr>
        <w:numPr>
          <w:ilvl w:val="255"/>
          <w:numId w:val="0"/>
        </w:numPr>
        <w:spacing w:line="540" w:lineRule="exact"/>
        <w:ind w:firstLineChars="200" w:firstLine="600"/>
        <w:rPr>
          <w:rFonts w:ascii="黑体" w:eastAsia="黑体" w:hAnsi="黑体"/>
          <w:sz w:val="30"/>
          <w:szCs w:val="30"/>
        </w:rPr>
      </w:pPr>
      <w:r>
        <w:rPr>
          <w:rFonts w:ascii="黑体" w:eastAsia="黑体" w:hAnsi="黑体" w:hint="eastAsia"/>
          <w:sz w:val="30"/>
          <w:szCs w:val="30"/>
        </w:rPr>
        <w:t>十三、如何了解拟报名的幼儿园的情况？</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21</w:t>
      </w:r>
      <w:r>
        <w:rPr>
          <w:rFonts w:ascii="仿宋_GB2312" w:eastAsia="仿宋_GB2312" w:hAnsi="仿宋_GB2312" w:cs="仿宋_GB2312" w:hint="eastAsia"/>
          <w:sz w:val="30"/>
          <w:szCs w:val="30"/>
        </w:rPr>
        <w:t>日，有意愿的幼儿园可通过多种方式开展开放日活动，</w:t>
      </w:r>
      <w:r>
        <w:rPr>
          <w:rFonts w:ascii="仿宋_GB2312" w:eastAsia="仿宋_GB2312" w:hAnsi="仿宋_GB2312" w:cs="仿宋_GB2312" w:hint="eastAsia"/>
          <w:sz w:val="30"/>
          <w:szCs w:val="30"/>
        </w:rPr>
        <w:t>可关注相关园所的开放日</w:t>
      </w:r>
      <w:r>
        <w:rPr>
          <w:rFonts w:ascii="仿宋_GB2312" w:eastAsia="仿宋_GB2312" w:hAnsi="仿宋_GB2312" w:cs="仿宋_GB2312" w:hint="eastAsia"/>
          <w:sz w:val="30"/>
          <w:szCs w:val="30"/>
        </w:rPr>
        <w:t>活动</w:t>
      </w:r>
      <w:r>
        <w:rPr>
          <w:rFonts w:ascii="仿宋_GB2312" w:eastAsia="仿宋_GB2312" w:hAnsi="仿宋_GB2312" w:cs="仿宋_GB2312" w:hint="eastAsia"/>
          <w:sz w:val="30"/>
          <w:szCs w:val="30"/>
        </w:rPr>
        <w:t>安排</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参加相关活动，了解您的孩子未来在园内生活的环境</w:t>
      </w:r>
      <w:r>
        <w:rPr>
          <w:rFonts w:ascii="仿宋_GB2312" w:eastAsia="仿宋_GB2312" w:hAnsi="仿宋_GB2312" w:cs="仿宋_GB2312" w:hint="eastAsia"/>
          <w:sz w:val="30"/>
          <w:szCs w:val="30"/>
        </w:rPr>
        <w:t>。</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十四、</w:t>
      </w:r>
      <w:r>
        <w:rPr>
          <w:rFonts w:ascii="黑体" w:eastAsia="黑体" w:hAnsi="黑体" w:hint="eastAsia"/>
          <w:sz w:val="30"/>
          <w:szCs w:val="30"/>
        </w:rPr>
        <w:t>无法在规定</w:t>
      </w:r>
      <w:r>
        <w:rPr>
          <w:rFonts w:ascii="黑体" w:eastAsia="黑体" w:hAnsi="黑体" w:hint="eastAsia"/>
          <w:sz w:val="30"/>
          <w:szCs w:val="30"/>
        </w:rPr>
        <w:t>时间</w:t>
      </w:r>
      <w:r>
        <w:rPr>
          <w:rFonts w:ascii="黑体" w:eastAsia="黑体" w:hAnsi="黑体" w:hint="eastAsia"/>
          <w:sz w:val="30"/>
          <w:szCs w:val="30"/>
        </w:rPr>
        <w:t>内</w:t>
      </w:r>
      <w:r>
        <w:rPr>
          <w:rFonts w:ascii="黑体" w:eastAsia="黑体" w:hAnsi="黑体" w:hint="eastAsia"/>
          <w:sz w:val="30"/>
          <w:szCs w:val="30"/>
        </w:rPr>
        <w:t>进行线上信息登记和报名</w:t>
      </w:r>
      <w:r>
        <w:rPr>
          <w:rFonts w:ascii="黑体" w:eastAsia="黑体" w:hAnsi="黑体" w:hint="eastAsia"/>
          <w:sz w:val="30"/>
          <w:szCs w:val="30"/>
        </w:rPr>
        <w:t>验证，怎么办？</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如确有特殊原因</w:t>
      </w:r>
      <w:r>
        <w:rPr>
          <w:rFonts w:ascii="仿宋_GB2312" w:eastAsia="仿宋_GB2312" w:hAnsi="仿宋_GB2312" w:cs="仿宋_GB2312" w:hint="eastAsia"/>
          <w:sz w:val="30"/>
          <w:szCs w:val="30"/>
        </w:rPr>
        <w:t>无法</w:t>
      </w:r>
      <w:r>
        <w:rPr>
          <w:rFonts w:ascii="仿宋_GB2312" w:eastAsia="仿宋_GB2312" w:hAnsi="仿宋_GB2312" w:cs="仿宋_GB2312" w:hint="eastAsia"/>
          <w:sz w:val="30"/>
          <w:szCs w:val="30"/>
        </w:rPr>
        <w:t>在规定时间内</w:t>
      </w:r>
      <w:r>
        <w:rPr>
          <w:rFonts w:ascii="仿宋_GB2312" w:eastAsia="仿宋_GB2312" w:hAnsi="仿宋_GB2312" w:cs="仿宋_GB2312" w:hint="eastAsia"/>
          <w:sz w:val="30"/>
          <w:szCs w:val="30"/>
        </w:rPr>
        <w:t>进行</w:t>
      </w:r>
      <w:r>
        <w:rPr>
          <w:rFonts w:ascii="仿宋_GB2312" w:eastAsia="仿宋_GB2312" w:hAnsi="仿宋_GB2312" w:cs="仿宋_GB2312" w:hint="eastAsia"/>
          <w:sz w:val="30"/>
          <w:szCs w:val="30"/>
        </w:rPr>
        <w:t>线</w:t>
      </w:r>
      <w:r>
        <w:rPr>
          <w:rFonts w:ascii="仿宋_GB2312" w:eastAsia="仿宋_GB2312" w:hAnsi="仿宋_GB2312" w:cs="仿宋_GB2312" w:hint="eastAsia"/>
          <w:sz w:val="30"/>
          <w:szCs w:val="30"/>
        </w:rPr>
        <w:t>上信息登记</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可携带相关证件</w:t>
      </w:r>
      <w:r>
        <w:rPr>
          <w:rFonts w:ascii="仿宋_GB2312" w:eastAsia="仿宋_GB2312" w:hAnsi="仿宋_GB2312" w:cs="仿宋_GB2312" w:hint="eastAsia"/>
          <w:sz w:val="30"/>
          <w:szCs w:val="30"/>
        </w:rPr>
        <w:t>在各区规定的报名验证时段</w:t>
      </w:r>
      <w:r>
        <w:rPr>
          <w:rFonts w:ascii="仿宋_GB2312" w:eastAsia="仿宋_GB2312" w:hAnsi="仿宋_GB2312" w:cs="仿宋_GB2312" w:hint="eastAsia"/>
          <w:sz w:val="30"/>
          <w:szCs w:val="30"/>
        </w:rPr>
        <w:t>赴</w:t>
      </w:r>
      <w:r>
        <w:rPr>
          <w:rFonts w:ascii="仿宋_GB2312" w:eastAsia="仿宋_GB2312" w:hAnsi="仿宋_GB2312" w:cs="仿宋_GB2312" w:hint="eastAsia"/>
          <w:sz w:val="30"/>
          <w:szCs w:val="30"/>
        </w:rPr>
        <w:t>相关</w:t>
      </w:r>
      <w:r>
        <w:rPr>
          <w:rFonts w:ascii="仿宋_GB2312" w:eastAsia="仿宋_GB2312" w:hAnsi="仿宋_GB2312" w:cs="仿宋_GB2312" w:hint="eastAsia"/>
          <w:sz w:val="30"/>
          <w:szCs w:val="30"/>
        </w:rPr>
        <w:t>区线下服务点</w:t>
      </w:r>
      <w:r>
        <w:rPr>
          <w:rFonts w:ascii="仿宋_GB2312" w:eastAsia="仿宋_GB2312" w:hAnsi="仿宋_GB2312" w:cs="仿宋_GB2312" w:hint="eastAsia"/>
          <w:sz w:val="30"/>
          <w:szCs w:val="30"/>
        </w:rPr>
        <w:t>办理。线下</w:t>
      </w:r>
      <w:r>
        <w:rPr>
          <w:rFonts w:ascii="仿宋_GB2312" w:eastAsia="仿宋_GB2312" w:hAnsi="仿宋_GB2312" w:cs="仿宋_GB2312" w:hint="eastAsia"/>
          <w:sz w:val="30"/>
          <w:szCs w:val="30"/>
        </w:rPr>
        <w:t>服务点实施预约制。</w:t>
      </w:r>
      <w:r>
        <w:rPr>
          <w:rFonts w:ascii="仿宋_GB2312" w:eastAsia="仿宋_GB2312" w:hAnsi="仿宋_GB2312" w:cs="仿宋_GB2312" w:hint="eastAsia"/>
          <w:sz w:val="30"/>
          <w:szCs w:val="30"/>
        </w:rPr>
        <w:t>请关注所在区发布的相关通知</w:t>
      </w:r>
      <w:r>
        <w:rPr>
          <w:rFonts w:ascii="仿宋_GB2312" w:eastAsia="仿宋_GB2312" w:hAnsi="仿宋_GB2312" w:cs="仿宋_GB2312" w:hint="eastAsia"/>
          <w:sz w:val="30"/>
          <w:szCs w:val="30"/>
        </w:rPr>
        <w:t>或拨打各区咨询电话</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获得线下服务点具体地址、开放时间、预约方式等信息</w:t>
      </w:r>
      <w:r>
        <w:rPr>
          <w:rFonts w:ascii="仿宋_GB2312" w:eastAsia="仿宋_GB2312" w:hAnsi="仿宋_GB2312" w:cs="仿宋_GB2312" w:hint="eastAsia"/>
          <w:sz w:val="30"/>
          <w:szCs w:val="30"/>
        </w:rPr>
        <w:t>。</w:t>
      </w:r>
    </w:p>
    <w:p w:rsidR="00A5654A" w:rsidRDefault="00D5632B">
      <w:pPr>
        <w:spacing w:line="540" w:lineRule="exact"/>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如确有特殊原因无法在规定时间内完成报名验证，请拨打各区咨询电话如实反映情况。对符合要求的适龄幼儿，各区将妥善安排，提供延期办理服务。</w:t>
      </w:r>
    </w:p>
    <w:p w:rsidR="00A5654A" w:rsidRDefault="00A5654A">
      <w:pPr>
        <w:spacing w:line="540" w:lineRule="exact"/>
        <w:rPr>
          <w:rFonts w:ascii="仿宋" w:eastAsia="仿宋" w:hAnsi="仿宋" w:cs="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五</w:t>
      </w:r>
      <w:r>
        <w:rPr>
          <w:rFonts w:ascii="黑体" w:eastAsia="黑体" w:hAnsi="黑体" w:hint="eastAsia"/>
          <w:sz w:val="30"/>
          <w:szCs w:val="30"/>
        </w:rPr>
        <w:t>、如何确认收到</w:t>
      </w:r>
      <w:r>
        <w:rPr>
          <w:rFonts w:ascii="黑体" w:eastAsia="黑体" w:hAnsi="黑体" w:hint="eastAsia"/>
          <w:sz w:val="30"/>
          <w:szCs w:val="30"/>
        </w:rPr>
        <w:t>的</w:t>
      </w:r>
      <w:r>
        <w:rPr>
          <w:rFonts w:ascii="黑体" w:eastAsia="黑体" w:hAnsi="黑体" w:hint="eastAsia"/>
          <w:sz w:val="30"/>
          <w:szCs w:val="30"/>
        </w:rPr>
        <w:t>信息的真实性？</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信息登记阶段，父母或其他法定监护人可在市登记系统核实有关登记信息；</w:t>
      </w:r>
      <w:r>
        <w:rPr>
          <w:rFonts w:ascii="仿宋_GB2312" w:eastAsia="仿宋_GB2312" w:hAnsi="仿宋_GB2312" w:cs="仿宋_GB2312" w:hint="eastAsia"/>
          <w:sz w:val="30"/>
          <w:szCs w:val="30"/>
        </w:rPr>
        <w:t>报名</w:t>
      </w:r>
      <w:r>
        <w:rPr>
          <w:rFonts w:ascii="仿宋_GB2312" w:eastAsia="仿宋_GB2312" w:hAnsi="仿宋_GB2312" w:cs="仿宋_GB2312" w:hint="eastAsia"/>
          <w:sz w:val="30"/>
          <w:szCs w:val="30"/>
        </w:rPr>
        <w:t>验证及录取通知阶段，父母或其他法定监护人可根据各区</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政策规定的途径核实有关信息。</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w:t>
      </w:r>
      <w:r>
        <w:rPr>
          <w:rFonts w:ascii="仿宋_GB2312" w:eastAsia="仿宋_GB2312" w:hAnsi="仿宋_GB2312" w:cs="仿宋_GB2312" w:hint="eastAsia"/>
          <w:sz w:val="30"/>
          <w:szCs w:val="30"/>
        </w:rPr>
        <w:t>市及各区幼儿入园工作不收取任何费用，也不委托任何</w:t>
      </w:r>
      <w:r>
        <w:rPr>
          <w:rFonts w:ascii="仿宋_GB2312" w:eastAsia="仿宋_GB2312" w:hAnsi="仿宋_GB2312" w:cs="仿宋_GB2312" w:hint="eastAsia"/>
          <w:sz w:val="30"/>
          <w:szCs w:val="30"/>
        </w:rPr>
        <w:t>无关</w:t>
      </w:r>
      <w:r>
        <w:rPr>
          <w:rFonts w:ascii="仿宋_GB2312" w:eastAsia="仿宋_GB2312" w:hAnsi="仿宋_GB2312" w:cs="仿宋_GB2312" w:hint="eastAsia"/>
          <w:sz w:val="30"/>
          <w:szCs w:val="30"/>
        </w:rPr>
        <w:t>组织及个人开展工作。父母或其他法定监护人</w:t>
      </w:r>
      <w:r>
        <w:rPr>
          <w:rFonts w:ascii="仿宋_GB2312" w:eastAsia="仿宋_GB2312" w:hAnsi="仿宋_GB2312" w:cs="仿宋_GB2312" w:hint="eastAsia"/>
          <w:sz w:val="30"/>
          <w:szCs w:val="30"/>
        </w:rPr>
        <w:t>在系统内填报的信息仅供入园信息登记和报名验证使用。</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十六、孩子想报名托班，或插班、转园，如何办理？</w:t>
      </w:r>
    </w:p>
    <w:p w:rsidR="00A5654A" w:rsidRDefault="00D5632B">
      <w:pPr>
        <w:spacing w:line="540" w:lineRule="exact"/>
        <w:rPr>
          <w:rFonts w:ascii="仿宋_GB2312" w:eastAsia="仿宋_GB2312" w:hAnsi="仿宋_GB2312" w:cs="仿宋_GB2312"/>
          <w:sz w:val="30"/>
          <w:szCs w:val="30"/>
        </w:rPr>
      </w:pPr>
      <w:r>
        <w:rPr>
          <w:rFonts w:ascii="仿宋" w:eastAsia="仿宋" w:hAnsi="仿宋" w:hint="eastAsia"/>
          <w:sz w:val="30"/>
          <w:szCs w:val="30"/>
        </w:rPr>
        <w:t xml:space="preserve">    </w:t>
      </w:r>
      <w:r>
        <w:rPr>
          <w:rFonts w:ascii="仿宋_GB2312" w:eastAsia="仿宋_GB2312" w:hAnsi="仿宋_GB2312" w:cs="仿宋_GB2312" w:hint="eastAsia"/>
          <w:sz w:val="30"/>
          <w:szCs w:val="30"/>
        </w:rPr>
        <w:t>报名托班、中大班插班、转园的孩子不在此次信息登记范围内。各区根据实际情况自行安排适龄幼儿入托等工作。可查询各区政策有关内容，或拨打各区咨询电话了解情况。</w:t>
      </w:r>
    </w:p>
    <w:p w:rsidR="00A5654A" w:rsidRDefault="00A5654A">
      <w:pPr>
        <w:spacing w:line="540" w:lineRule="exact"/>
        <w:ind w:firstLineChars="200" w:firstLine="600"/>
        <w:rPr>
          <w:rFonts w:ascii="仿宋" w:eastAsia="仿宋" w:hAnsi="仿宋"/>
          <w:sz w:val="30"/>
          <w:szCs w:val="30"/>
        </w:rPr>
      </w:pPr>
    </w:p>
    <w:p w:rsidR="00A5654A" w:rsidRDefault="00D5632B">
      <w:pPr>
        <w:spacing w:line="540" w:lineRule="exact"/>
        <w:ind w:firstLineChars="200" w:firstLine="600"/>
        <w:rPr>
          <w:rFonts w:ascii="黑体" w:eastAsia="黑体" w:hAnsi="黑体"/>
          <w:sz w:val="30"/>
          <w:szCs w:val="30"/>
        </w:rPr>
      </w:pPr>
      <w:r>
        <w:rPr>
          <w:rFonts w:ascii="黑体" w:eastAsia="黑体" w:hAnsi="黑体" w:hint="eastAsia"/>
          <w:sz w:val="30"/>
          <w:szCs w:val="30"/>
        </w:rPr>
        <w:t>十七、</w:t>
      </w:r>
      <w:r>
        <w:rPr>
          <w:rFonts w:ascii="黑体" w:eastAsia="黑体" w:hAnsi="黑体" w:hint="eastAsia"/>
          <w:sz w:val="30"/>
          <w:szCs w:val="30"/>
        </w:rPr>
        <w:t>今年如何加强幼儿</w:t>
      </w:r>
      <w:r>
        <w:rPr>
          <w:rFonts w:ascii="黑体" w:eastAsia="黑体" w:hAnsi="黑体" w:hint="eastAsia"/>
          <w:sz w:val="30"/>
          <w:szCs w:val="30"/>
        </w:rPr>
        <w:t>入园</w:t>
      </w:r>
      <w:r>
        <w:rPr>
          <w:rFonts w:ascii="黑体" w:eastAsia="黑体" w:hAnsi="黑体" w:hint="eastAsia"/>
          <w:sz w:val="30"/>
          <w:szCs w:val="30"/>
        </w:rPr>
        <w:t>工作的监管？</w:t>
      </w:r>
    </w:p>
    <w:p w:rsidR="00A5654A" w:rsidRDefault="00D5632B">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市、区教育行政、监察、督导部门将加强对幼儿</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工作的指导、监督与管理，确保幼儿</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工作规范有序进行。各区咨询电话及监督电话可在市登记系统首页查询，以供家长查询与反映情况。</w:t>
      </w:r>
    </w:p>
    <w:p w:rsidR="00A5654A" w:rsidRDefault="00A5654A">
      <w:pPr>
        <w:rPr>
          <w:rFonts w:hint="eastAsia"/>
        </w:rPr>
      </w:pPr>
    </w:p>
    <w:sectPr w:rsidR="00A5654A" w:rsidSect="00A5654A">
      <w:headerReference w:type="default"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32B" w:rsidRDefault="00D5632B" w:rsidP="00A5654A">
      <w:r>
        <w:separator/>
      </w:r>
    </w:p>
  </w:endnote>
  <w:endnote w:type="continuationSeparator" w:id="0">
    <w:p w:rsidR="00D5632B" w:rsidRDefault="00D5632B" w:rsidP="00A56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4A" w:rsidRDefault="00A5654A">
    <w:pPr>
      <w:pStyle w:val="a4"/>
      <w:jc w:val="center"/>
      <w:rPr>
        <w:color w:val="000000"/>
      </w:rPr>
    </w:pPr>
    <w:r>
      <w:rPr>
        <w:color w:val="000000"/>
      </w:rPr>
      <w:fldChar w:fldCharType="begin"/>
    </w:r>
    <w:r w:rsidR="00D5632B">
      <w:rPr>
        <w:color w:val="000000"/>
      </w:rPr>
      <w:instrText>PAGE   \* MERGEFORMAT</w:instrText>
    </w:r>
    <w:r>
      <w:rPr>
        <w:color w:val="000000"/>
      </w:rPr>
      <w:fldChar w:fldCharType="separate"/>
    </w:r>
    <w:r w:rsidR="00D5632B" w:rsidRPr="00D5632B">
      <w:rPr>
        <w:noProof/>
        <w:color w:val="000000"/>
        <w:lang w:val="zh-CN"/>
      </w:rPr>
      <w:t>1</w:t>
    </w:r>
    <w:r>
      <w:rPr>
        <w:color w:val="000000"/>
      </w:rPr>
      <w:fldChar w:fldCharType="end"/>
    </w:r>
  </w:p>
  <w:p w:rsidR="00A5654A" w:rsidRDefault="00A565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32B" w:rsidRDefault="00D5632B" w:rsidP="00A5654A">
      <w:r>
        <w:separator/>
      </w:r>
    </w:p>
  </w:footnote>
  <w:footnote w:type="continuationSeparator" w:id="0">
    <w:p w:rsidR="00D5632B" w:rsidRDefault="00D5632B" w:rsidP="00A56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4A" w:rsidRDefault="00A5654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A5654A"/>
    <w:rsid w:val="002372C4"/>
    <w:rsid w:val="002F6675"/>
    <w:rsid w:val="00537AB9"/>
    <w:rsid w:val="00754EC6"/>
    <w:rsid w:val="00A3370B"/>
    <w:rsid w:val="00A5654A"/>
    <w:rsid w:val="00D5632B"/>
    <w:rsid w:val="08776615"/>
    <w:rsid w:val="570325E7"/>
    <w:rsid w:val="58906991"/>
    <w:rsid w:val="5F406817"/>
    <w:rsid w:val="7D3425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54A"/>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rsid w:val="00A5654A"/>
    <w:pPr>
      <w:jc w:val="left"/>
    </w:pPr>
  </w:style>
  <w:style w:type="paragraph" w:styleId="a4">
    <w:name w:val="footer"/>
    <w:basedOn w:val="a"/>
    <w:uiPriority w:val="99"/>
    <w:qFormat/>
    <w:rsid w:val="00A5654A"/>
    <w:pPr>
      <w:tabs>
        <w:tab w:val="center" w:pos="4153"/>
        <w:tab w:val="right" w:pos="8306"/>
      </w:tabs>
      <w:snapToGrid w:val="0"/>
      <w:jc w:val="left"/>
    </w:pPr>
    <w:rPr>
      <w:sz w:val="18"/>
      <w:szCs w:val="18"/>
    </w:rPr>
  </w:style>
  <w:style w:type="paragraph" w:styleId="a5">
    <w:name w:val="header"/>
    <w:basedOn w:val="a"/>
    <w:uiPriority w:val="99"/>
    <w:qFormat/>
    <w:rsid w:val="00A5654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5654A"/>
    <w:pPr>
      <w:spacing w:beforeAutospacing="1" w:afterAutospacing="1"/>
      <w:jc w:val="left"/>
    </w:pPr>
    <w:rPr>
      <w:rFonts w:cs="Times New Roman"/>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7556ce9e-5c0c-4379-b7b4-9efae00e53aa</errorID>
      <errorWord>方式</errorWord>
      <group>L1_AI</group>
      <groupName>深度校对</groupName>
      <ability>L2_AI_Word</ability>
      <abilityName>字词纠错</abilityName>
      <candidateList>
        <item>渠道</item>
      </candidateList>
      <explain/>
      <paraID> C6AF2E1</paraID>
      <start>51</start>
      <end>55</end>
      <status>modified</status>
      <modifiedWord>渠道</modifiedWord>
      <trackRevisions>true</trackRevisions>
    </reviewItem>
    <reviewItem>
      <errorID>90644050-6891-4d9a-a58f-a8e1c35529cb</errorID>
      <errorWord>在2022</errorWord>
      <group>L1_AI</group>
      <groupName>深度校对</groupName>
      <ability>L2_AI_Word</ability>
      <abilityName>字词纠错</abilityName>
      <candidateList>
        <item>2022</item>
      </candidateList>
      <explain/>
      <paraID>7E3B5235</paraID>
      <start>0</start>
      <end>9</end>
      <status>modified</status>
      <modifiedWord>2022</modifiedWord>
      <trackRevisions>true</trackRevisions>
    </reviewItem>
    <reviewItem>
      <errorID>880c1172-30ea-40b9-a62d-84307f81bf7f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7E3B5235</paraID>
      <start>14</start>
      <end>16</end>
      <status>modified</status>
      <modifiedWord>—</modifiedWord>
      <trackRevisions>true</trackRevisions>
    </reviewItem>
    <reviewItem>
      <errorID>ec52eeea-00ad-458f-8031-0e91e480c3cd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2A96C1E3</paraID>
      <start>13</start>
      <end>15</end>
      <status>modified</status>
      <modifiedWord>—</modifiedWord>
      <trackRevisions>true</trackRevisions>
    </reviewItem>
    <reviewItem>
      <errorID>10b3cb67-96cd-4acf-b602-3a47f244faf2</errorID>
      <errorWord>-</errorWord>
      <group>L1_AI</group>
      <groupName>深度校对</groupName>
      <ability>L2_AI_Punc</ability>
      <abilityName>标点纠错</abilityName>
      <candidateList>
        <item>—</item>
      </candidateList>
      <explain/>
      <paraID>6FD32CCC</paraID>
      <start>9</start>
      <end>11</end>
      <status>modified</status>
      <modifiedWord>—</modifiedWord>
      <trackRevisions>true</trackRevisions>
    </reviewItem>
    <reviewItem>
      <errorID>5792ffd8-d195-4e08-b3a8-40e6d30664e5</errorID>
      <errorWord>)</errorWord>
      <group>L1_Format</group>
      <groupName>格式问题</groupName>
      <ability>L2_HalfPunc</ability>
      <abilityName>全半角检查</abilityName>
      <candidateList>
        <item>）</item>
      </candidateList>
      <explain>文本全半角错误。</explain>
      <paraID>71D03776</paraID>
      <start>116</start>
      <end>118</end>
      <status>modified</status>
      <modifiedWord>）</modifiedWord>
      <trackRevisions>true</trackRevisions>
    </reviewItem>
    <reviewItem>
      <errorID>1a612458-37bf-425e-816b-86cba9717265</errorID>
      <errorWord>信息</errorWord>
      <group>L1_AI</group>
      <groupName>深度校对</groupName>
      <ability>L2_AI_Word</ability>
      <abilityName>字词纠错</abilityName>
      <candidateList>
        <item>的信息</item>
      </candidateList>
      <explain/>
      <paraID>3D97493B</paraID>
      <start>28</start>
      <end>33</end>
      <status>modified</status>
      <modifiedWord>的信息</modifiedWord>
      <trackRevisions>true</trackRevisions>
    </reviewItem>
    <reviewItem>
      <errorID>56f50cb5-6347-4252-865f-4f5be61d16ea</errorID>
      <errorWord>信息</errorWord>
      <group>L1_AI</group>
      <groupName>深度校对</groupName>
      <ability>L2_AI_Word</ability>
      <abilityName>字词纠错</abilityName>
      <candidateList>
        <item>在信息</item>
      </candidateList>
      <explain/>
      <paraID>543601B4</paraID>
      <start>80</start>
      <end>82</end>
      <status>ignored</status>
      <modifiedWord/>
      <trackRevisions>false</trackRevisions>
    </reviewItem>
    <reviewItem>
      <errorID>feccab09-0585-44b3-a447-592f9ddfdc7e</errorID>
      <errorWord>会获得</errorWord>
      <group>L1_AI</group>
      <groupName>深度校对</groupName>
      <ability>L2_AI_Grammar</ability>
      <abilityName>语法纠错</abilityName>
      <candidateList>
        <item>，家长会收到</item>
      </candidateList>
      <explain/>
      <paraID> 817F388</paraID>
      <start>76</start>
      <end>79</end>
      <status>ignored</status>
      <modifiedWord/>
      <trackRevisions>false</trackRevisions>
    </reviewItem>
    <reviewItem>
      <errorID>3e925a94-3d6d-4a80-bc18-ab71cddf9283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2761A646</paraID>
      <start>4</start>
      <end>6</end>
      <status>modified</status>
      <modifiedWord>—</modifiedWord>
      <trackRevisions>true</trackRevisions>
    </reviewItem>
    <reviewItem>
      <errorID>95dd4baa-8f20-4922-966f-ac31720dc88a</errorID>
      <errorWord>，</errorWord>
      <group>L1_AI</group>
      <groupName>深度校对</groupName>
      <ability>L2_AI_Punc</ability>
      <abilityName>标点纠错</abilityName>
      <candidateList>
        <item>。</item>
      </candidateList>
      <explain/>
      <paraID>2761A646</paraID>
      <start>47</start>
      <end>48</end>
      <status>ignored</status>
      <modifiedWord/>
      <trackRevisions>false</trackRevisions>
    </reviewItem>
    <reviewItem>
      <errorID>f28457fc-6ad4-4015-9ad0-035dc5019f19</errorID>
      <errorWord>不</errorWord>
      <group>L1_AI</group>
      <groupName>深度校对</groupName>
      <ability>L2_AI_Punc</ability>
      <abilityName>标点纠错</abilityName>
      <candidateList>
        <item>，不</item>
      </candidateList>
      <explain/>
      <paraID>254F83FF</paraID>
      <start>20</start>
      <end>21</end>
      <status>ignored</status>
      <modifiedWord/>
      <trackRevisions>false</trackRevisions>
    </reviewItem>
  </reviewItems>
  <config/>
</contractReview>
</file>

<file path=customXml/itemProps1.xml><?xml version="1.0" encoding="utf-8"?>
<ds:datastoreItem xmlns:ds="http://schemas.openxmlformats.org/officeDocument/2006/customXml" ds:itemID="{7F70102A-B85D-4ABA-BDF8-F4F58A621F0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王纾然</dc:creator>
  <cp:lastModifiedBy>刘瑜</cp:lastModifiedBy>
  <cp:revision>9</cp:revision>
  <cp:lastPrinted>2026-04-03T04:37:00Z</cp:lastPrinted>
  <dcterms:created xsi:type="dcterms:W3CDTF">2022-05-25T10:05:00Z</dcterms:created>
  <dcterms:modified xsi:type="dcterms:W3CDTF">2026-04-09T08:10:00Z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9EC0A6AA85DA4E57B361B39013638F66_13</vt:lpwstr>
  </property>
  <property fmtid="{D5CDD505-2E9C-101B-9397-08002B2CF9AE}" pid="4" name="KSOTemplateDocerSaveRecord">
    <vt:lpwstr>eyJoZGlkIjoiOTcxNTEwZWJlZDAxMTUwODFhNjQ3ZjM2MjRjNDlmMTAiLCJ1c2VySWQiOiIyNTYwMjM1MTEifQ==</vt:lpwstr>
  </property>
</Properties>
</file>